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B4" w:rsidRDefault="00E24529" w:rsidP="004A7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Педагогический состав МБОУ СОШ № 71 , 2020-2021 учебный год</w:t>
      </w:r>
    </w:p>
    <w:p w:rsidR="006356B3" w:rsidRDefault="006356B3" w:rsidP="004A7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Начальные классы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44"/>
        <w:gridCol w:w="2349"/>
        <w:gridCol w:w="1936"/>
        <w:gridCol w:w="2410"/>
        <w:gridCol w:w="1559"/>
        <w:gridCol w:w="3119"/>
      </w:tblGrid>
      <w:tr w:rsidR="00C44B3A" w:rsidRPr="00D90F4B" w:rsidTr="00210AA7">
        <w:trPr>
          <w:trHeight w:val="147"/>
        </w:trPr>
        <w:tc>
          <w:tcPr>
            <w:tcW w:w="817" w:type="dxa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F4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49" w:type="dxa"/>
            <w:shd w:val="clear" w:color="auto" w:fill="auto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F4B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36" w:type="dxa"/>
            <w:shd w:val="clear" w:color="auto" w:fill="auto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F4B"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2410" w:type="dxa"/>
            <w:shd w:val="clear" w:color="auto" w:fill="auto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какого времени работает в ОУ </w:t>
            </w:r>
          </w:p>
        </w:tc>
        <w:tc>
          <w:tcPr>
            <w:tcW w:w="3119" w:type="dxa"/>
            <w:shd w:val="clear" w:color="auto" w:fill="auto"/>
          </w:tcPr>
          <w:p w:rsidR="00C44B3A" w:rsidRPr="00D90F4B" w:rsidRDefault="00C44B3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F4B">
              <w:rPr>
                <w:rFonts w:ascii="Times New Roman" w:hAnsi="Times New Roman"/>
                <w:sz w:val="28"/>
                <w:szCs w:val="28"/>
              </w:rPr>
              <w:t>Данные о повышении квалификации и (или) профессиональной переподготовки</w:t>
            </w:r>
          </w:p>
        </w:tc>
      </w:tr>
      <w:tr w:rsidR="0012201A" w:rsidRPr="00D90F4B" w:rsidTr="00210AA7">
        <w:trPr>
          <w:trHeight w:val="147"/>
        </w:trPr>
        <w:tc>
          <w:tcPr>
            <w:tcW w:w="817" w:type="dxa"/>
          </w:tcPr>
          <w:p w:rsidR="0012201A" w:rsidRPr="004A7CB4" w:rsidRDefault="0012201A" w:rsidP="004A7CB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12201A" w:rsidRPr="007150B6" w:rsidRDefault="0012201A" w:rsidP="00C36198">
            <w:pPr>
              <w:rPr>
                <w:rFonts w:ascii="Times New Roman" w:hAnsi="Times New Roman"/>
                <w:sz w:val="28"/>
                <w:szCs w:val="28"/>
              </w:rPr>
            </w:pPr>
            <w:r w:rsidRPr="007150B6">
              <w:rPr>
                <w:rFonts w:ascii="Times New Roman" w:hAnsi="Times New Roman"/>
                <w:sz w:val="28"/>
                <w:szCs w:val="28"/>
              </w:rPr>
              <w:t>Афанасьева Алена Леонидовна</w:t>
            </w:r>
          </w:p>
        </w:tc>
        <w:tc>
          <w:tcPr>
            <w:tcW w:w="2349" w:type="dxa"/>
            <w:shd w:val="clear" w:color="auto" w:fill="auto"/>
          </w:tcPr>
          <w:p w:rsidR="0012201A" w:rsidRPr="007150B6" w:rsidRDefault="0012201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B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12201A" w:rsidRPr="00764612" w:rsidRDefault="0012201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12201A" w:rsidRDefault="0012201A" w:rsidP="00C3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559" w:type="dxa"/>
          </w:tcPr>
          <w:p w:rsidR="0012201A" w:rsidRDefault="005945AE" w:rsidP="006C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</w:t>
            </w:r>
          </w:p>
        </w:tc>
        <w:tc>
          <w:tcPr>
            <w:tcW w:w="3119" w:type="dxa"/>
            <w:shd w:val="clear" w:color="auto" w:fill="auto"/>
          </w:tcPr>
          <w:p w:rsidR="0012201A" w:rsidRPr="00764612" w:rsidRDefault="00E24529" w:rsidP="00C14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3 курс</w:t>
            </w:r>
            <w:r w:rsidR="002D7085">
              <w:rPr>
                <w:rFonts w:ascii="Times New Roman" w:hAnsi="Times New Roman"/>
                <w:sz w:val="28"/>
                <w:szCs w:val="28"/>
              </w:rPr>
              <w:t>; «Современные образовательные технологии: на пути к цифровой школе», 31.07.-10.08.2020, АО «Академия «Просвещения»;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Батюченко Анжела Анатольевна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01.09.2006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Юлия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НСО «Болотнинский педколледж»,2019г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Галушкина Лидия Михайловна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27.08.2007</w:t>
            </w:r>
          </w:p>
        </w:tc>
        <w:tc>
          <w:tcPr>
            <w:tcW w:w="3119" w:type="dxa"/>
            <w:shd w:val="clear" w:color="auto" w:fill="auto"/>
          </w:tcPr>
          <w:p w:rsidR="006356B3" w:rsidRPr="00C217AB" w:rsidRDefault="006356B3" w:rsidP="006356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«Интерактивное обучение иностранным 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зыка и подготовка школьников к Е</w:t>
            </w: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 в свете ФГОС ООО», НИПКиПРО,2017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технологии: на пути к цифровой школе», 31.07.-10.08.2020, АО «Академия «Просвещения»; «Эффективные методики изучения иностранных языков»,30.03-29.04. 2020, ООО «Инфоурок»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Гинзбург Кристина Валерьевна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 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2018г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вопросы организации воспитания в образовательном учреждении», МКУДПО г. Новосибирска ГЦРО, октябрь 2019- январь 2020 г.; «На пути к цифровой школе: вопросы управления»,31.07.-10.08.2020,АО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Горлач Марина Юрьевна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15.08.1987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«Современные образовательные технологии: на пути к цифровой школе», 31.07.-10.08.2020, АО «Академия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«Просвещения»; «Активные методы обучения», 10.02.2020, АНО ДПО «Инновационный образовательный центр повышения квалификации и переподготовки «Мой университет»; «Инновационные подходы к организации учебной деятельности и методикам преподавания предмета «Математика» в начальной школе с учетом требований ФГОС НОО»,29.03-08.04.2020, Всерегиональный научно- образовательный центр «Современные образовательные технологии»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Дегтярева Марина</w:t>
            </w:r>
          </w:p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Львовна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01.02.2013</w:t>
            </w:r>
          </w:p>
        </w:tc>
        <w:tc>
          <w:tcPr>
            <w:tcW w:w="3119" w:type="dxa"/>
            <w:shd w:val="clear" w:color="auto" w:fill="auto"/>
          </w:tcPr>
          <w:p w:rsidR="006356B3" w:rsidRPr="000F6F5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88">
              <w:rPr>
                <w:rFonts w:ascii="Times New Roman" w:hAnsi="Times New Roman"/>
                <w:sz w:val="28"/>
                <w:szCs w:val="28"/>
              </w:rPr>
              <w:t xml:space="preserve">«Организационные и программно- методические аспекты образования обучающихся с нарушениями речи в </w:t>
            </w:r>
            <w:r w:rsidRPr="002B6588">
              <w:rPr>
                <w:rFonts w:ascii="Times New Roman" w:hAnsi="Times New Roman"/>
                <w:sz w:val="28"/>
                <w:szCs w:val="28"/>
              </w:rPr>
              <w:lastRenderedPageBreak/>
              <w:t>процессе реализации федеральных государственных стандартов», НИПКиПРО,2017,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образовательной деятельности младших школьников с ограниченными возможностями здоровья в условиях специального и инклюзивного образования»,2018г, АО «Издательство «Просвещение».; «Современные образовательные технологии: на пути к цифровой школе», 31.07.-10.08.2020, АО «Академия «Просвещения»;  «Современная система логопедического сопровождения детей с речевыми нарушениями в условиях общеобразовательных организаций», 16.03.-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22.05.2020, НИПКи ПРО,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9D7387">
              <w:rPr>
                <w:rFonts w:ascii="Times New Roman" w:hAnsi="Times New Roman"/>
                <w:sz w:val="28"/>
                <w:szCs w:val="28"/>
              </w:rPr>
              <w:t>мина Ирина  Ивановна.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15.09.1984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«Активные методы обучения», АНО ДПО «Инновационный образовательный центр повышения квалификации и переподготовки «Мой университет», январь, 2020;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>Демочко Маргарита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3 курс;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 xml:space="preserve">Коледенко Лидия Васильевна. 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27.09.1976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«Активные методы обучения», АНО ДПО «Инновационный образовательный центр повышения квалификации и переподготовки «Мой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университет», январь, 2020, «Современные образовательные технологии. Методические особенности применения межпредметных технологий в образовательном процессе»,12.02-18.02.2020, ООО «Высшая школа делового администрирования»,</w:t>
            </w:r>
          </w:p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Екатеринбург;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Махмудова Алла Шамуратовна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классы, русский язык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2019;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Михайловская Анастасия Владимировна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----------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05.03.2018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профпереподготовки по программе «Педагогика и методика начального образования», НИПКи ПРО, 2016;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Митьковская Ольга Сергеевна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__________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Мурзина Мария Анатольевна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компетенции педагога в условиях реализации профессионального стандарта»,ГЦРО, 2019г;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D76F7D">
              <w:rPr>
                <w:rFonts w:ascii="Times New Roman" w:hAnsi="Times New Roman"/>
                <w:sz w:val="28"/>
                <w:szCs w:val="28"/>
              </w:rPr>
              <w:t>Пчелинцева 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--_____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Омский государственный педуниверситет, 2019г; «Современные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BD002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 xml:space="preserve">Шестопалова Елена Сергеевна </w:t>
            </w:r>
          </w:p>
        </w:tc>
        <w:tc>
          <w:tcPr>
            <w:tcW w:w="2349" w:type="dxa"/>
            <w:shd w:val="clear" w:color="auto" w:fill="auto"/>
          </w:tcPr>
          <w:p w:rsidR="006356B3" w:rsidRPr="00BD0027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BD0027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  <w:shd w:val="clear" w:color="auto" w:fill="auto"/>
          </w:tcPr>
          <w:p w:rsidR="006356B3" w:rsidRPr="00F41C7F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18.08.2015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курс НГПУ;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Яблокова Этта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02.05.2019</w:t>
            </w:r>
          </w:p>
        </w:tc>
        <w:tc>
          <w:tcPr>
            <w:tcW w:w="3119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Куйбышевское ПУ, 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Ручкина Кристина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 и черчение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-</w:t>
            </w:r>
          </w:p>
        </w:tc>
        <w:tc>
          <w:tcPr>
            <w:tcW w:w="1559" w:type="dxa"/>
          </w:tcPr>
          <w:p w:rsidR="006356B3" w:rsidRPr="009B0AC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5 курс; «Современные образовательные технологии: на пути к цифровой школе», 31.07.-10.08.2020, АО «Академия «Просвещения»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56B3" w:rsidRPr="006356B3" w:rsidRDefault="006356B3" w:rsidP="006356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6356B3" w:rsidRPr="00D90F4B" w:rsidTr="00794C7E">
        <w:trPr>
          <w:trHeight w:val="147"/>
        </w:trPr>
        <w:tc>
          <w:tcPr>
            <w:tcW w:w="817" w:type="dxa"/>
          </w:tcPr>
          <w:p w:rsidR="006356B3" w:rsidRPr="006356B3" w:rsidRDefault="006356B3" w:rsidP="006356B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shd w:val="clear" w:color="auto" w:fill="auto"/>
          </w:tcPr>
          <w:p w:rsidR="006356B3" w:rsidRPr="00200CFE" w:rsidRDefault="006356B3" w:rsidP="0020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CFE"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6356B3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764612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Антропова Галина Анатольевна.</w:t>
            </w:r>
          </w:p>
        </w:tc>
        <w:tc>
          <w:tcPr>
            <w:tcW w:w="234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русский языка и литература</w:t>
            </w:r>
          </w:p>
        </w:tc>
        <w:tc>
          <w:tcPr>
            <w:tcW w:w="2410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01.09.2004</w:t>
            </w:r>
          </w:p>
        </w:tc>
        <w:tc>
          <w:tcPr>
            <w:tcW w:w="311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педагога в условиях ФГОС», 2019</w:t>
            </w:r>
            <w:r w:rsidRPr="0076461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6356B3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764612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Абдрахманова Фарзана Мухаметгалеевна</w:t>
            </w:r>
          </w:p>
        </w:tc>
        <w:tc>
          <w:tcPr>
            <w:tcW w:w="234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  <w:tc>
          <w:tcPr>
            <w:tcW w:w="311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6356B3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Баранникова Татьяна Евгеньевна.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учебно- воспитательной работе, 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59" w:type="dxa"/>
          </w:tcPr>
          <w:p w:rsidR="006356B3" w:rsidRPr="00E449CD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29.08.1979</w:t>
            </w:r>
          </w:p>
        </w:tc>
        <w:tc>
          <w:tcPr>
            <w:tcW w:w="3119" w:type="dxa"/>
            <w:shd w:val="clear" w:color="auto" w:fill="auto"/>
          </w:tcPr>
          <w:p w:rsidR="006356B3" w:rsidRPr="00E449CD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внеурочной деятельности в современных условиях6 эффективные формы,актуальное содержание"»ГЦРО, 2018г, «Управление развитием образовательных организаций на основе проектирования и реализации инноваций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(готовим документы для ФИП РИП, гранты, проекты)», 2018г, издательство «Академкнига/Учебник», «Актуальные вопросы проектирования и реализации адаптированных общеобразовательных программ для обучающихся с ОВЗ», ГЦРО, 2018, «На пути к цифровой школе: вопросы управления»,31.07.-10.08.2020,АО «Академия «Просвещения»; «Введение в цифровую трансформацию образовательной организации»,22.05.10.08.2020,</w:t>
            </w:r>
          </w:p>
        </w:tc>
      </w:tr>
      <w:tr w:rsidR="006356B3" w:rsidRPr="00D90F4B" w:rsidTr="00836B63">
        <w:trPr>
          <w:trHeight w:val="841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Батищева Марина Алексеевна.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языка и литература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15.08.1996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C036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"Обеспечение единого подхода к преподаванию и изучению русского языка в образовательных </w:t>
            </w:r>
            <w:r w:rsidRPr="00C036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организациях с русским языком обучения родным и неродным".</w:t>
            </w:r>
            <w:r w:rsidRPr="00C036CE">
              <w:rPr>
                <w:rFonts w:ascii="Times New Roman" w:hAnsi="Times New Roman"/>
                <w:sz w:val="28"/>
                <w:szCs w:val="28"/>
              </w:rPr>
              <w:t xml:space="preserve"> КГБУ ДПО "Алтайский институт развития образования имени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Адриана Митрофановича Топорова, 2019 г; «Современные образовательные технологии: на пути к цифровой школе», 31.07.-10.08.2020, АО «Академия «Просвещения»; 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Юлия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НСО «Болотнинский педколледж»,2019г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Галушкина Лидия Михайловна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27.08.2007</w:t>
            </w:r>
          </w:p>
        </w:tc>
        <w:tc>
          <w:tcPr>
            <w:tcW w:w="3119" w:type="dxa"/>
            <w:shd w:val="clear" w:color="auto" w:fill="auto"/>
          </w:tcPr>
          <w:p w:rsidR="006356B3" w:rsidRPr="00C217AB" w:rsidRDefault="006356B3" w:rsidP="006356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«Интерактивное обучение иностранным 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зыка и подготовка школьников к Е</w:t>
            </w: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 в свете ФГОС ООО», НИПКиПРО,2017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образовательные технологии: на пути к цифровой школе»,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31.07.-10.08.2020, АО «Академия «Просвещения»; «Эффективные методики изучения иностранных языков»,30.03-29.04. 2020, ООО «Инфоурок»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Гинзбург Кристина Валерьевна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 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обществознание, немецкий язык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2018г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вопросы организации воспитания в образовательном учреждении», МКУДПО г. Новосибирска ГЦРО, октябрь 2019- январь 2020 г.; «На пути к цифровой школе: вопросы управления»,31.07.-10.08.2020,АО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Губанова Вероника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Информатика, математика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01.09.2004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06.04-07.04.2016г, «Комплексный подход в организации профилактической работы в системе образования города Новосибирска», 2018 г, ГЦО «Магистр»,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«Организация работы по доступности объектов и услуг в сфере образования для детей -инвалидов и детей с ОВЗ», ГЦРО,2018, «Организация внеурочной деятельности в современных условиях: эффективные формы, актуальное содержание», ГЦРО, 2018г;  «Методические аспекты безопасного использования сети интернет в образовательной деятельности», «МКУ ДПО «Эгида», 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>Демочко Маргарита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НГПУ, 3 курс; «Современные образовательные технологии: на пути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036D24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>Заржецкий Александр Николаевич.</w:t>
            </w:r>
          </w:p>
        </w:tc>
        <w:tc>
          <w:tcPr>
            <w:tcW w:w="2349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6356B3" w:rsidRPr="00C44B3A" w:rsidRDefault="006356B3" w:rsidP="006356B3">
            <w:r w:rsidRPr="00C44B3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01.04.1999</w:t>
            </w:r>
          </w:p>
        </w:tc>
        <w:tc>
          <w:tcPr>
            <w:tcW w:w="3119" w:type="dxa"/>
            <w:shd w:val="clear" w:color="auto" w:fill="auto"/>
          </w:tcPr>
          <w:p w:rsidR="006356B3" w:rsidRPr="00464044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C44B3A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Ивлев Александр Леонидович</w:t>
            </w:r>
          </w:p>
        </w:tc>
        <w:tc>
          <w:tcPr>
            <w:tcW w:w="2349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6356B3" w:rsidRPr="00C44B3A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01.09.2014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«Задачи алгоритмизации и программирования в условиях реализации ФГОС ОО», НИПКи ПРО,2017, «Учитель информатики: преподавание информатики в образовательной организации», «Столичный учебный центр»,2018г;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C44B3A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Кондрашкина Алина Сергеевна</w:t>
            </w:r>
          </w:p>
        </w:tc>
        <w:tc>
          <w:tcPr>
            <w:tcW w:w="2349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C44B3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  <w:r>
              <w:rPr>
                <w:rFonts w:ascii="Times New Roman" w:hAnsi="Times New Roman"/>
                <w:sz w:val="28"/>
                <w:szCs w:val="28"/>
              </w:rPr>
              <w:t>, основы финансовой грамотности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«Современные педагогические технологии: практические аспекты реализации ФГОС», ГЦРО, 2017, «Содержание и методика преподавания курса финансовой грамотности различным категориям обучающихся», РАНГи ГС , 2018 г,  «ИКТ компетентность как компонент профессиональной подготовки педагога», МКУ ДПО «Эгида» , 2017г «Методика и особенности подготовки учащихся к выполнению заданий с выбором ответа», «Методика написания исторического сочинения», АНО «Центр независимой оценки качества образования и образовательного аудита «Легион», г. Ростов –на-Дону,2018г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«Основы гуманно- личностного подхода к детям в образовательном процессе», МАУДПО г. Новосибирска «Дом учителя»,ноябрь 2019г;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036D24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Лазебная Наталья Вла</w:t>
            </w:r>
            <w:r w:rsidRPr="00036D24">
              <w:rPr>
                <w:rFonts w:ascii="Times New Roman" w:hAnsi="Times New Roman"/>
                <w:sz w:val="28"/>
                <w:szCs w:val="28"/>
              </w:rPr>
              <w:t>димирвна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6356B3" w:rsidRPr="00BC7F2C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«Инновационные технологии обучения биологии как основа реализации ФГОС»,18.02.-24.02.2020 г., </w:t>
            </w:r>
            <w:r w:rsidRPr="009F71B2">
              <w:rPr>
                <w:rFonts w:ascii="Times New Roman" w:hAnsi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/>
                <w:sz w:val="28"/>
                <w:szCs w:val="28"/>
              </w:rPr>
              <w:t>, г. Красноярск, 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036D24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 xml:space="preserve">Лоскутникова Ольга Сергеевна 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социальный педагог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 w:rsidRPr="00BC7F2C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30.08.1996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образование: социальный педагог в условиях реализации профессионального стандарта «Специалист в области воспитания», АНО ДПО Институт современного образования, г. Воронеж, ноябрь 2019;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Наталья Юрьевна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«Проектная и исследовательская деятельность: педагогические основы применения в условиях реализации ФГОС",» ОООСтоличный учебный центр»,2019г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«Кухни народов мира: Технология и организация, особенности и традиции», ООО Столичный учебный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центр»,2019г; «Современные образовательные технологии: на пути к цифровой школе», 31.07.-10.08.2020, АО «Академия «Просвещения»; «Профориентация : теория и практика»,14.09.2020, ООО «Мультиурок»</w:t>
            </w:r>
          </w:p>
          <w:p w:rsidR="006356B3" w:rsidRPr="009B0AC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D76F7D">
              <w:rPr>
                <w:rFonts w:ascii="Times New Roman" w:hAnsi="Times New Roman"/>
                <w:sz w:val="28"/>
                <w:szCs w:val="28"/>
              </w:rPr>
              <w:t>Пчелинцева 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--_____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Омский государственный педуниверситет, 2019г;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Ручкина Кристина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 и черчение</w:t>
            </w:r>
            <w:r w:rsidR="00200CFE">
              <w:rPr>
                <w:rFonts w:ascii="Times New Roman" w:hAnsi="Times New Roman"/>
                <w:sz w:val="28"/>
                <w:szCs w:val="28"/>
              </w:rPr>
              <w:t>, МХК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r>
              <w:t>-</w:t>
            </w:r>
          </w:p>
        </w:tc>
        <w:tc>
          <w:tcPr>
            <w:tcW w:w="1559" w:type="dxa"/>
          </w:tcPr>
          <w:p w:rsidR="006356B3" w:rsidRPr="009B0AC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3119" w:type="dxa"/>
            <w:shd w:val="clear" w:color="auto" w:fill="auto"/>
          </w:tcPr>
          <w:p w:rsidR="006356B3" w:rsidRPr="009B0ACA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5 курс;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423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Серафимов Александр Александрович 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школы, учитель  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14.08.2014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«Государственное и муниципальное управление», Центр профессионального развития «Партнёр», 2018;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«Формирование первичных компетенций использования территориального подхода как основы географического мышления с учетом ФГОС», Инфоурок, 2019г;  «Руководитель ГО организации», МКУ «Служба АСРи ГЗ», 2019г; «На пути к цифровой школе: вопросы управления»,31.07.-10.08.2020,АО; «На пути к цифровой школе: вопросы управления»,31.07.-10.08.2020,АО «Академия «Просвещения»; «Введение в цифровую трансформацию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организации»,22.05.10.08.2020, «Академия «Просвещения»</w:t>
            </w:r>
          </w:p>
        </w:tc>
      </w:tr>
      <w:tr w:rsidR="006356B3" w:rsidRPr="00D90F4B" w:rsidTr="005479D5">
        <w:trPr>
          <w:trHeight w:val="1734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Стегниенко Мария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________-</w:t>
            </w:r>
          </w:p>
        </w:tc>
        <w:tc>
          <w:tcPr>
            <w:tcW w:w="1559" w:type="dxa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«Математика: теория и методика преподавания в образовательной организации», 28.09-25.11.2020</w:t>
            </w:r>
          </w:p>
        </w:tc>
      </w:tr>
      <w:tr w:rsidR="006356B3" w:rsidRPr="00D90F4B" w:rsidTr="00210AA7">
        <w:trPr>
          <w:trHeight w:val="423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4578A8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4578A8">
              <w:rPr>
                <w:rFonts w:ascii="Times New Roman" w:hAnsi="Times New Roman"/>
                <w:sz w:val="28"/>
                <w:szCs w:val="28"/>
              </w:rPr>
              <w:t>Тимофеева Ольга Викторовна</w:t>
            </w:r>
          </w:p>
        </w:tc>
        <w:tc>
          <w:tcPr>
            <w:tcW w:w="2349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Pr="004578A8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24.08.2015</w:t>
            </w:r>
          </w:p>
        </w:tc>
        <w:tc>
          <w:tcPr>
            <w:tcW w:w="3119" w:type="dxa"/>
            <w:shd w:val="clear" w:color="auto" w:fill="auto"/>
          </w:tcPr>
          <w:p w:rsidR="006356B3" w:rsidRPr="004578A8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578A8">
              <w:rPr>
                <w:rFonts w:ascii="Times New Roman" w:hAnsi="Times New Roman"/>
                <w:sz w:val="28"/>
                <w:szCs w:val="28"/>
              </w:rPr>
              <w:t>Компетентностно- ориентированные задания в реализации ФГОС ООО»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2016г, НИИПи ПРО, ОГЭ по математике: формирование новых знаний в области подготовки учащихся в условиях реализации ФГОС ООО», «Столичный учебный центр», 2018г; «Методика подготовки к государственной итоговой аттестации по математике в 2019 году, АНО «Центр независимой оценки качества образования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аудита «Легион», г. Ростов –на-Дону,2018г; «Современные образовательные технологии: на пути к цифровой школе», 31.07.-10.08.2020, АО «Академия «Просвещения»; «Особенности подготовки и проведения ВПР в рамках мониторинга качества образования обучающихся по учебному предмету «Математика» в условиях реализации ФГОС ООО»,11.11.2019-20.05.2020, ООО «Инфоурок»</w:t>
            </w:r>
          </w:p>
        </w:tc>
      </w:tr>
      <w:tr w:rsidR="006356B3" w:rsidRPr="00D90F4B" w:rsidTr="00210AA7">
        <w:trPr>
          <w:trHeight w:val="423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4578A8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Александр Александрович</w:t>
            </w:r>
          </w:p>
        </w:tc>
        <w:tc>
          <w:tcPr>
            <w:tcW w:w="2349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D76F7D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D76F7D">
              <w:rPr>
                <w:rFonts w:ascii="Times New Roman" w:hAnsi="Times New Roman"/>
                <w:sz w:val="28"/>
                <w:szCs w:val="28"/>
              </w:rPr>
              <w:t>Федосова Анастасия Юрьевна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____---------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3 курс, психолого- педагогическое образование, «Организация социально- педагогической деятельности в условиях реализации ФГОС», 2019 г, «Инфоурок»;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699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Александр Леонидович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– организатор ОБЖ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«Финансовая грамотность в основах безопасности жизнедеятельности»,РАНХи ГС, 2018; «Современные образовательные технологии: на пути к цифровой школе», 31.07.-10.08.2020, АО «Академия «Просвещения»; «Преподавание экологии и основ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жизнедеятельности в образовательной организации», 17.03.2020, ООО «Московский институт профессиональной переподготовки и повышения квалификации педагогов»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C217AB" w:rsidRDefault="006356B3" w:rsidP="006356B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Хертек Евгения Владимировна</w:t>
            </w:r>
          </w:p>
        </w:tc>
        <w:tc>
          <w:tcPr>
            <w:tcW w:w="234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08.05.2014</w:t>
            </w:r>
          </w:p>
        </w:tc>
        <w:tc>
          <w:tcPr>
            <w:tcW w:w="311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лексической компетенции школьников на уроках немецкого языка в свете ФГОС», НИПКиПРО, 2017г (отпуск по уходу за ребёнком)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C217AB" w:rsidRDefault="006356B3" w:rsidP="006356B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Хомиченко Сергей Викторович</w:t>
            </w:r>
          </w:p>
        </w:tc>
        <w:tc>
          <w:tcPr>
            <w:tcW w:w="2349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76461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География, технология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«Педагогика и методика преподавания географии в условиях реализации ФГОС» , 20.07.-21.11.2019, ООО «Столичный учебный центр»</w:t>
            </w:r>
          </w:p>
        </w:tc>
      </w:tr>
      <w:tr w:rsidR="006356B3" w:rsidRPr="00D90F4B" w:rsidTr="00210AA7">
        <w:trPr>
          <w:trHeight w:val="699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BD002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Штанникова Светлана Владимировна</w:t>
            </w:r>
          </w:p>
        </w:tc>
        <w:tc>
          <w:tcPr>
            <w:tcW w:w="2349" w:type="dxa"/>
            <w:shd w:val="clear" w:color="auto" w:fill="auto"/>
          </w:tcPr>
          <w:p w:rsidR="006356B3" w:rsidRPr="00BD0027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Pr="00BD0027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Английский, немецкий языки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«Специфика преподавания английского языка с учётом требований ФГОС»,27.12.20-13.01.21, ООО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«Инфоурок»;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Юзькова Руфия Шавкатовна</w:t>
            </w:r>
          </w:p>
        </w:tc>
        <w:tc>
          <w:tcPr>
            <w:tcW w:w="2349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15.08.1989</w:t>
            </w:r>
          </w:p>
        </w:tc>
        <w:tc>
          <w:tcPr>
            <w:tcW w:w="311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A8">
              <w:rPr>
                <w:rFonts w:ascii="Times New Roman" w:hAnsi="Times New Roman"/>
                <w:sz w:val="28"/>
                <w:szCs w:val="28"/>
              </w:rPr>
              <w:t xml:space="preserve"> «Подготовка к ЕГЭ 2016», окт2015-апр.2016, ГЦРО</w:t>
            </w:r>
          </w:p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«Геометрические задачи базового и повышенного уровня сложностей на ОГЭ и ЕГЭ», «Методы замены множителей при решении неравенств на ЕГЭ профильного уровня»,2019 г, АНО «Центр независимой оценки качества образования и образовательного аудита «Легион», г. Ростов –на-Дону.</w:t>
            </w:r>
            <w:r w:rsidRPr="008B15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6356B3" w:rsidRPr="009F71B2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1B2">
              <w:rPr>
                <w:rFonts w:ascii="Times New Roman" w:hAnsi="Times New Roman"/>
                <w:sz w:val="28"/>
                <w:szCs w:val="28"/>
              </w:rPr>
              <w:t xml:space="preserve">«Методика обучения математике в основной и средней школе в условиях реализации ФГОС ОО», ООО «Центр повышения </w:t>
            </w:r>
            <w:r w:rsidRPr="009F71B2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и переподготовки «Луч знаний», г. Красноярск, 06.03.2020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«Современные образовательные технологии: на пути к цифровой школе», 31.07.-10.08.2020, АО «Академия «Просвещения»,; </w:t>
            </w:r>
          </w:p>
          <w:p w:rsidR="006356B3" w:rsidRPr="00D90F4B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6B3" w:rsidRPr="00D90F4B" w:rsidTr="00210AA7">
        <w:trPr>
          <w:trHeight w:val="147"/>
        </w:trPr>
        <w:tc>
          <w:tcPr>
            <w:tcW w:w="817" w:type="dxa"/>
          </w:tcPr>
          <w:p w:rsidR="006356B3" w:rsidRPr="004A7CB4" w:rsidRDefault="006356B3" w:rsidP="006356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6356B3" w:rsidRPr="009D7387" w:rsidRDefault="006356B3" w:rsidP="00635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Яблокова Этта Александровна</w:t>
            </w:r>
          </w:p>
        </w:tc>
        <w:tc>
          <w:tcPr>
            <w:tcW w:w="2349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_____--------</w:t>
            </w:r>
          </w:p>
        </w:tc>
        <w:tc>
          <w:tcPr>
            <w:tcW w:w="1559" w:type="dxa"/>
          </w:tcPr>
          <w:p w:rsidR="006356B3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02.05.2019</w:t>
            </w:r>
          </w:p>
        </w:tc>
        <w:tc>
          <w:tcPr>
            <w:tcW w:w="3119" w:type="dxa"/>
            <w:shd w:val="clear" w:color="auto" w:fill="auto"/>
          </w:tcPr>
          <w:p w:rsidR="006356B3" w:rsidRPr="004578A8" w:rsidRDefault="006356B3" w:rsidP="00635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Куйбышевское ПУ, 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60299A">
        <w:trPr>
          <w:trHeight w:val="147"/>
        </w:trPr>
        <w:tc>
          <w:tcPr>
            <w:tcW w:w="15134" w:type="dxa"/>
            <w:gridSpan w:val="7"/>
          </w:tcPr>
          <w:p w:rsidR="00200CFE" w:rsidRDefault="00200CFE" w:rsidP="0020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CFE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  <w:p w:rsidR="00200CFE" w:rsidRPr="00200CFE" w:rsidRDefault="00200CFE" w:rsidP="0020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764612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Антропова Галина Анатольевна.</w:t>
            </w:r>
          </w:p>
        </w:tc>
        <w:tc>
          <w:tcPr>
            <w:tcW w:w="2349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русский языка и литература</w:t>
            </w:r>
          </w:p>
        </w:tc>
        <w:tc>
          <w:tcPr>
            <w:tcW w:w="2410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01.09.2004</w:t>
            </w:r>
          </w:p>
        </w:tc>
        <w:tc>
          <w:tcPr>
            <w:tcW w:w="3119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6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педагога в условиях ФГОС», 2019</w:t>
            </w:r>
            <w:r w:rsidRPr="0076461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Галушкина Лидия Михайловна</w:t>
            </w:r>
          </w:p>
        </w:tc>
        <w:tc>
          <w:tcPr>
            <w:tcW w:w="2349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27.08.2007</w:t>
            </w:r>
          </w:p>
        </w:tc>
        <w:tc>
          <w:tcPr>
            <w:tcW w:w="3119" w:type="dxa"/>
            <w:shd w:val="clear" w:color="auto" w:fill="auto"/>
          </w:tcPr>
          <w:p w:rsidR="00200CFE" w:rsidRPr="00C217AB" w:rsidRDefault="00200CFE" w:rsidP="00200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«Интерактивное обучение иностранным 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зыка и подготовка школьников к Е</w:t>
            </w:r>
            <w:r w:rsidRPr="00C217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 в свете ФГОС ООО», НИПКиПРО,2017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«Современные образовательные технологии: на пути к цифровой школе», 31.07.-10.08.2020, АО «Академия «Просвещения»; «Эффективные методики изучения иностранных языков»,30.03-29.04. 2020, ООО «Инфоурок»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>Демочко Маргарита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3 курс;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036D24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036D24">
              <w:rPr>
                <w:rFonts w:ascii="Times New Roman" w:hAnsi="Times New Roman"/>
                <w:sz w:val="28"/>
                <w:szCs w:val="28"/>
              </w:rPr>
              <w:t>Заржецкий Александр Николаевич.</w:t>
            </w:r>
          </w:p>
        </w:tc>
        <w:tc>
          <w:tcPr>
            <w:tcW w:w="2349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200CFE" w:rsidRPr="00C44B3A" w:rsidRDefault="00200CFE" w:rsidP="00200CFE">
            <w:r w:rsidRPr="00C44B3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01.04.1999</w:t>
            </w:r>
          </w:p>
        </w:tc>
        <w:tc>
          <w:tcPr>
            <w:tcW w:w="3119" w:type="dxa"/>
            <w:shd w:val="clear" w:color="auto" w:fill="auto"/>
          </w:tcPr>
          <w:p w:rsidR="00200CFE" w:rsidRPr="00464044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образовательные технологии: на пути к цифровой школе», 31.07.-10.08.2020, АО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C44B3A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Ивлев Александр Леонидович</w:t>
            </w:r>
          </w:p>
        </w:tc>
        <w:tc>
          <w:tcPr>
            <w:tcW w:w="2349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200CFE" w:rsidRPr="00C44B3A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01.09.2014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«Задачи алгоритмизации и программирования в условиях реализации ФГОС ОО», НИПКи ПРО,2017, «Учитель информатики: преподавание информатики в образовательной организации», «Столичный учебный центр»,2018г;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C44B3A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Кондрашкина Алина Сергеевна</w:t>
            </w:r>
          </w:p>
        </w:tc>
        <w:tc>
          <w:tcPr>
            <w:tcW w:w="2349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Pr="00C44B3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B3A"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  <w:r>
              <w:rPr>
                <w:rFonts w:ascii="Times New Roman" w:hAnsi="Times New Roman"/>
                <w:sz w:val="28"/>
                <w:szCs w:val="28"/>
              </w:rPr>
              <w:t>, основы финансовой грамотности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«Современные педагогические технологии: практические аспекты реализации ФГОС», ГЦРО, 2017, «Содержание и методика преподавания курса финансовой грамотности различным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категориям обучающихся», РАНГи ГС , 2018 г,  «ИКТ компетентность как компонент профессиональной подготовки педагога», МКУ ДПО «Эгида» , 2017г «Методика и особенности подготовки учащихся к выполнению заданий с выбором ответа», «Методика написания исторического сочинения», АНО «Центр независимой оценки качества образования и образовательного аудита «Легион», г. Ростов –на-Дону,2018г</w:t>
            </w:r>
          </w:p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«Основы гуманно- личностного подхода к детям в образовательном процессе», МАУДПО г. Новосибирска «Дом учителя»,ноябрь 2019г; «Современные образовательные технологии: на пути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036D24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Лазебная Наталья Вла</w:t>
            </w:r>
            <w:r w:rsidRPr="00036D24">
              <w:rPr>
                <w:rFonts w:ascii="Times New Roman" w:hAnsi="Times New Roman"/>
                <w:sz w:val="28"/>
                <w:szCs w:val="28"/>
              </w:rPr>
              <w:t>димирвна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200CFE" w:rsidRPr="00BC7F2C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14.03.19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«Инновационные технологии обучения биологии как основа реализации ФГОС»,18.02.-24.02.2020 г., </w:t>
            </w:r>
            <w:r w:rsidRPr="009F71B2">
              <w:rPr>
                <w:rFonts w:ascii="Times New Roman" w:hAnsi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/>
                <w:sz w:val="28"/>
                <w:szCs w:val="28"/>
              </w:rPr>
              <w:t>, г. Красноярск, 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Наталья Юрьевна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r>
              <w:t>-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«Проектная и исследовательская деятельность: педагогические основы применения в условиях реализации ФГОС",» ОООСтоличный учебный центр»,2019г</w:t>
            </w:r>
          </w:p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«Кухни народов мира: Технология и организация,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и традиции», ООО Столичный учебный центр»,2019г; «Современные образовательные технологии: на пути к цифровой школе», 31.07.-10.08.2020, АО «Академия «Просвещения»; «Профориентация : теория и практика»,14.09.2020, ООО «Мультиурок»</w:t>
            </w:r>
          </w:p>
          <w:p w:rsidR="00200CFE" w:rsidRPr="009B0AC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Ручкина Кристина Александровна</w:t>
            </w:r>
          </w:p>
        </w:tc>
        <w:tc>
          <w:tcPr>
            <w:tcW w:w="2349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 и черчение, МХК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r>
              <w:t>-</w:t>
            </w:r>
          </w:p>
        </w:tc>
        <w:tc>
          <w:tcPr>
            <w:tcW w:w="1559" w:type="dxa"/>
          </w:tcPr>
          <w:p w:rsidR="00200CFE" w:rsidRPr="009B0AC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3119" w:type="dxa"/>
            <w:shd w:val="clear" w:color="auto" w:fill="auto"/>
          </w:tcPr>
          <w:p w:rsidR="00200CFE" w:rsidRPr="009B0ACA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НГПУ, 5 курс;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4578A8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Александр Александрович</w:t>
            </w:r>
          </w:p>
        </w:tc>
        <w:tc>
          <w:tcPr>
            <w:tcW w:w="2349" w:type="dxa"/>
            <w:shd w:val="clear" w:color="auto" w:fill="auto"/>
          </w:tcPr>
          <w:p w:rsidR="00200CFE" w:rsidRPr="004578A8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Pr="004578A8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200CFE" w:rsidRPr="004578A8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200CFE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D76F7D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D76F7D">
              <w:rPr>
                <w:rFonts w:ascii="Times New Roman" w:hAnsi="Times New Roman"/>
                <w:sz w:val="28"/>
                <w:szCs w:val="28"/>
              </w:rPr>
              <w:t>Федосова Анастасия Юрьевна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____---------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НГПУ, 3 курс, психолого- педагогическое образование, «Организация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 педагогической деятельности в условиях реализации ФГОС», 2019 г, «Инфоурок»;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Александр Леонидович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– организатор ОБЖ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«Финансовая грамотность в основах безопасности жизнедеятельности»,РАНХи ГС, 2018; «Современные образовательные технологии: на пути к цифровой школе», 31.07.-10.08.2020, АО «Академия «Просвещения»; «Преподавание экологии и основ безопасности жизнедеятельности в образовательной организации», 17.03.2020, ООО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C217AB" w:rsidRDefault="00200CFE" w:rsidP="00200C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Хомиченко Сергей Викторович</w:t>
            </w:r>
          </w:p>
        </w:tc>
        <w:tc>
          <w:tcPr>
            <w:tcW w:w="2349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Pr="0076461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География, технология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«Педагогика и методика преподавания географии в условиях реализации ФГОС» , 20.07.-21.11.2019, ООО «Столичный учебный центр»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BD002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Штанникова Светлана Владимировна</w:t>
            </w:r>
          </w:p>
        </w:tc>
        <w:tc>
          <w:tcPr>
            <w:tcW w:w="2349" w:type="dxa"/>
            <w:shd w:val="clear" w:color="auto" w:fill="auto"/>
          </w:tcPr>
          <w:p w:rsidR="00200CFE" w:rsidRPr="00BD0027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Pr="00BD0027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Английский, немецкий языки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«Специфика преподавания английского языка с учётом требований ФГОС»,27.12.20-13.01.21, ООО «Инфоурок»;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 w:rsidRPr="009D7387">
              <w:rPr>
                <w:rFonts w:ascii="Times New Roman" w:hAnsi="Times New Roman"/>
                <w:sz w:val="28"/>
                <w:szCs w:val="28"/>
              </w:rPr>
              <w:t>Юзькова Руфия Шавкатовна</w:t>
            </w:r>
          </w:p>
        </w:tc>
        <w:tc>
          <w:tcPr>
            <w:tcW w:w="2349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36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15.08.1989</w:t>
            </w:r>
          </w:p>
        </w:tc>
        <w:tc>
          <w:tcPr>
            <w:tcW w:w="311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8A8">
              <w:rPr>
                <w:rFonts w:ascii="Times New Roman" w:hAnsi="Times New Roman"/>
                <w:sz w:val="28"/>
                <w:szCs w:val="28"/>
              </w:rPr>
              <w:t xml:space="preserve"> «Подготовка к ЕГЭ 2016», окт2015-апр.2016, ГЦРО</w:t>
            </w:r>
          </w:p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«Геометрические задачи базового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повышенного уровня сложностей на ОГЭ и ЕГЭ», «Методы замены множителей при решении неравенств на ЕГЭ профильного уровня»,2019 г, АНО «Центр независимой оценки качества образования и образовательного аудита «Легион», г. Ростов –на-Дону.</w:t>
            </w:r>
            <w:r w:rsidRPr="008B15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00CFE" w:rsidRPr="009F71B2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1B2">
              <w:rPr>
                <w:rFonts w:ascii="Times New Roman" w:hAnsi="Times New Roman"/>
                <w:sz w:val="28"/>
                <w:szCs w:val="28"/>
              </w:rPr>
              <w:t>«Методика обучения математике в основной и средней школе в условиях реализации ФГОС ОО», ООО «Центр повышения квалификации и переподготовки «Луч знаний», г. Красноярск, 06.03.2020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«Современные образовательные технологии: на пути к цифровой школе», 31.07.-10.08.2020, АО «Академия «Просвещения»,; </w:t>
            </w:r>
          </w:p>
          <w:p w:rsidR="00200CFE" w:rsidRPr="00D90F4B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CFE" w:rsidRPr="00D90F4B" w:rsidTr="00210AA7">
        <w:trPr>
          <w:trHeight w:val="147"/>
        </w:trPr>
        <w:tc>
          <w:tcPr>
            <w:tcW w:w="817" w:type="dxa"/>
          </w:tcPr>
          <w:p w:rsidR="00200CFE" w:rsidRPr="00200CFE" w:rsidRDefault="00200CFE" w:rsidP="00200CF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200CFE" w:rsidRPr="009D7387" w:rsidRDefault="00200CFE" w:rsidP="0020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Яблокова Этта Александровна</w:t>
            </w:r>
          </w:p>
        </w:tc>
        <w:tc>
          <w:tcPr>
            <w:tcW w:w="2349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36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_____--------</w:t>
            </w:r>
          </w:p>
        </w:tc>
        <w:tc>
          <w:tcPr>
            <w:tcW w:w="1559" w:type="dxa"/>
          </w:tcPr>
          <w:p w:rsidR="00200CFE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02.05.2019</w:t>
            </w:r>
          </w:p>
        </w:tc>
        <w:tc>
          <w:tcPr>
            <w:tcW w:w="3119" w:type="dxa"/>
            <w:shd w:val="clear" w:color="auto" w:fill="auto"/>
          </w:tcPr>
          <w:p w:rsidR="00200CFE" w:rsidRPr="004578A8" w:rsidRDefault="00200CFE" w:rsidP="002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Куйбышевское ПУ, 2018г; «Современные образовательные технологии: на пути к цифровой школе», 31.07.-10.08.2020, АО «Академия «Просвещения»</w:t>
            </w:r>
          </w:p>
        </w:tc>
      </w:tr>
    </w:tbl>
    <w:p w:rsidR="00C44B3A" w:rsidRDefault="00C44B3A"/>
    <w:p w:rsidR="00C44B3A" w:rsidRDefault="00C44B3A"/>
    <w:p w:rsidR="00C44B3A" w:rsidRDefault="00C44B3A"/>
    <w:p w:rsidR="00C44B3A" w:rsidRDefault="00C44B3A"/>
    <w:p w:rsidR="00C44B3A" w:rsidRDefault="00C44B3A"/>
    <w:p w:rsidR="00C44B3A" w:rsidRDefault="00C44B3A"/>
    <w:p w:rsidR="00C44B3A" w:rsidRDefault="00C44B3A"/>
    <w:p w:rsidR="00C44B3A" w:rsidRDefault="00C44B3A"/>
    <w:p w:rsidR="00C44B3A" w:rsidRDefault="00C44B3A"/>
    <w:sectPr w:rsidR="00C44B3A" w:rsidSect="00C361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0DB2"/>
    <w:multiLevelType w:val="hybridMultilevel"/>
    <w:tmpl w:val="C27EF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FDB"/>
    <w:multiLevelType w:val="hybridMultilevel"/>
    <w:tmpl w:val="C27EF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775"/>
    <w:multiLevelType w:val="hybridMultilevel"/>
    <w:tmpl w:val="DFBCD8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4"/>
    <w:rsid w:val="00036D24"/>
    <w:rsid w:val="000413CE"/>
    <w:rsid w:val="000566BD"/>
    <w:rsid w:val="00097363"/>
    <w:rsid w:val="000D40EF"/>
    <w:rsid w:val="000E7CCD"/>
    <w:rsid w:val="000F06BB"/>
    <w:rsid w:val="000F6F58"/>
    <w:rsid w:val="001136F4"/>
    <w:rsid w:val="00121B1C"/>
    <w:rsid w:val="0012201A"/>
    <w:rsid w:val="0014354F"/>
    <w:rsid w:val="00157F6C"/>
    <w:rsid w:val="00173AD9"/>
    <w:rsid w:val="00181019"/>
    <w:rsid w:val="001E15B5"/>
    <w:rsid w:val="001E36F1"/>
    <w:rsid w:val="00200CFE"/>
    <w:rsid w:val="00210AA7"/>
    <w:rsid w:val="00231416"/>
    <w:rsid w:val="00232B86"/>
    <w:rsid w:val="00232EEB"/>
    <w:rsid w:val="002520ED"/>
    <w:rsid w:val="00287DAE"/>
    <w:rsid w:val="002B6588"/>
    <w:rsid w:val="002C46A9"/>
    <w:rsid w:val="002D7085"/>
    <w:rsid w:val="002E0CFD"/>
    <w:rsid w:val="002E1706"/>
    <w:rsid w:val="002E6E10"/>
    <w:rsid w:val="00333D2C"/>
    <w:rsid w:val="00337B1E"/>
    <w:rsid w:val="00364297"/>
    <w:rsid w:val="00390DB7"/>
    <w:rsid w:val="00393057"/>
    <w:rsid w:val="003E7244"/>
    <w:rsid w:val="003F17D9"/>
    <w:rsid w:val="003F2563"/>
    <w:rsid w:val="003F3EA5"/>
    <w:rsid w:val="00417FF1"/>
    <w:rsid w:val="00456FF4"/>
    <w:rsid w:val="004578A8"/>
    <w:rsid w:val="004A0687"/>
    <w:rsid w:val="004A7CB4"/>
    <w:rsid w:val="004C430F"/>
    <w:rsid w:val="004C6552"/>
    <w:rsid w:val="004D0A28"/>
    <w:rsid w:val="004D3E63"/>
    <w:rsid w:val="004E738F"/>
    <w:rsid w:val="00506710"/>
    <w:rsid w:val="00521A18"/>
    <w:rsid w:val="0052395E"/>
    <w:rsid w:val="00545566"/>
    <w:rsid w:val="005479D5"/>
    <w:rsid w:val="005945AE"/>
    <w:rsid w:val="005C545D"/>
    <w:rsid w:val="005E0528"/>
    <w:rsid w:val="006356B3"/>
    <w:rsid w:val="0064148C"/>
    <w:rsid w:val="00647D00"/>
    <w:rsid w:val="006515BD"/>
    <w:rsid w:val="00660234"/>
    <w:rsid w:val="006779A4"/>
    <w:rsid w:val="00690956"/>
    <w:rsid w:val="006B6F74"/>
    <w:rsid w:val="006C399D"/>
    <w:rsid w:val="006D564B"/>
    <w:rsid w:val="006D7D2C"/>
    <w:rsid w:val="00714885"/>
    <w:rsid w:val="007150B6"/>
    <w:rsid w:val="007626BF"/>
    <w:rsid w:val="00764612"/>
    <w:rsid w:val="00772DB2"/>
    <w:rsid w:val="007A54CB"/>
    <w:rsid w:val="007B49B2"/>
    <w:rsid w:val="007E0677"/>
    <w:rsid w:val="00836B63"/>
    <w:rsid w:val="008B1587"/>
    <w:rsid w:val="00936429"/>
    <w:rsid w:val="009544B6"/>
    <w:rsid w:val="0096133D"/>
    <w:rsid w:val="009E3021"/>
    <w:rsid w:val="009E454A"/>
    <w:rsid w:val="009F71B2"/>
    <w:rsid w:val="00A04E6B"/>
    <w:rsid w:val="00A12BA4"/>
    <w:rsid w:val="00A302A6"/>
    <w:rsid w:val="00A351BA"/>
    <w:rsid w:val="00A54F35"/>
    <w:rsid w:val="00A728AD"/>
    <w:rsid w:val="00A97B39"/>
    <w:rsid w:val="00AF7FAC"/>
    <w:rsid w:val="00B00512"/>
    <w:rsid w:val="00B03BB8"/>
    <w:rsid w:val="00B061DD"/>
    <w:rsid w:val="00B30F09"/>
    <w:rsid w:val="00B55681"/>
    <w:rsid w:val="00B81F9F"/>
    <w:rsid w:val="00BC1583"/>
    <w:rsid w:val="00BC4F15"/>
    <w:rsid w:val="00BD0027"/>
    <w:rsid w:val="00C036CE"/>
    <w:rsid w:val="00C13054"/>
    <w:rsid w:val="00C14A90"/>
    <w:rsid w:val="00C16438"/>
    <w:rsid w:val="00C217AB"/>
    <w:rsid w:val="00C36198"/>
    <w:rsid w:val="00C36481"/>
    <w:rsid w:val="00C42A17"/>
    <w:rsid w:val="00C44B3A"/>
    <w:rsid w:val="00C9344C"/>
    <w:rsid w:val="00CA05C9"/>
    <w:rsid w:val="00CE0DDD"/>
    <w:rsid w:val="00CE1441"/>
    <w:rsid w:val="00CE50FC"/>
    <w:rsid w:val="00CF6BDB"/>
    <w:rsid w:val="00CF7AAC"/>
    <w:rsid w:val="00D46C26"/>
    <w:rsid w:val="00D6094E"/>
    <w:rsid w:val="00D7093E"/>
    <w:rsid w:val="00D76F7D"/>
    <w:rsid w:val="00D770CA"/>
    <w:rsid w:val="00D944B7"/>
    <w:rsid w:val="00D960EF"/>
    <w:rsid w:val="00D96421"/>
    <w:rsid w:val="00D97BA9"/>
    <w:rsid w:val="00DA0DF7"/>
    <w:rsid w:val="00DC5DE8"/>
    <w:rsid w:val="00DD3378"/>
    <w:rsid w:val="00DE2FCD"/>
    <w:rsid w:val="00DE4FDA"/>
    <w:rsid w:val="00E06712"/>
    <w:rsid w:val="00E12645"/>
    <w:rsid w:val="00E24529"/>
    <w:rsid w:val="00E449CD"/>
    <w:rsid w:val="00E76C44"/>
    <w:rsid w:val="00EA1754"/>
    <w:rsid w:val="00EA2124"/>
    <w:rsid w:val="00EA3EB0"/>
    <w:rsid w:val="00ED778A"/>
    <w:rsid w:val="00F15003"/>
    <w:rsid w:val="00F41C7F"/>
    <w:rsid w:val="00F62A9C"/>
    <w:rsid w:val="00F63782"/>
    <w:rsid w:val="00FA7A9E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61C1-86AD-48BC-BD8D-F4365A4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6C44"/>
    <w:pPr>
      <w:suppressAutoHyphens/>
    </w:pPr>
    <w:rPr>
      <w:rFonts w:cs="Calibri"/>
      <w:sz w:val="24"/>
      <w:szCs w:val="24"/>
      <w:lang w:eastAsia="ar-SA"/>
    </w:rPr>
  </w:style>
  <w:style w:type="paragraph" w:styleId="a4">
    <w:name w:val="List Paragraph"/>
    <w:basedOn w:val="a"/>
    <w:qFormat/>
    <w:rsid w:val="00E76C4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CF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6FDB-0947-4420-B5FF-02C4426B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№71</Company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2</cp:revision>
  <cp:lastPrinted>2015-02-06T05:37:00Z</cp:lastPrinted>
  <dcterms:created xsi:type="dcterms:W3CDTF">2021-01-18T13:51:00Z</dcterms:created>
  <dcterms:modified xsi:type="dcterms:W3CDTF">2021-01-18T13:51:00Z</dcterms:modified>
</cp:coreProperties>
</file>