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D1E" w:rsidRPr="00B12D1E" w:rsidRDefault="00B12D1E" w:rsidP="00B12D1E">
      <w:pPr>
        <w:shd w:val="clear" w:color="auto" w:fill="FFFFFF"/>
        <w:ind w:left="1418"/>
        <w:jc w:val="center"/>
        <w:rPr>
          <w:color w:val="auto"/>
          <w:sz w:val="24"/>
        </w:rPr>
      </w:pPr>
      <w:r w:rsidRPr="00B12D1E">
        <w:rPr>
          <w:color w:val="auto"/>
          <w:spacing w:val="-9"/>
          <w:w w:val="116"/>
          <w:sz w:val="24"/>
        </w:rPr>
        <w:t>КАЛЕНДАРНО-ТЕМАТИЧЕСКОЕ ПЛАНИРОВАНИЕ ПО КУРСУ</w:t>
      </w:r>
    </w:p>
    <w:p w:rsidR="00B12D1E" w:rsidRPr="00B12D1E" w:rsidRDefault="00B12D1E" w:rsidP="00B12D1E">
      <w:pPr>
        <w:shd w:val="clear" w:color="auto" w:fill="FFFFFF"/>
        <w:jc w:val="center"/>
        <w:rPr>
          <w:bCs w:val="0"/>
          <w:color w:val="auto"/>
          <w:spacing w:val="-5"/>
          <w:sz w:val="24"/>
          <w:u w:val="single"/>
        </w:rPr>
      </w:pPr>
    </w:p>
    <w:p w:rsidR="00B12D1E" w:rsidRPr="00B12D1E" w:rsidRDefault="00B12D1E" w:rsidP="00B12D1E">
      <w:pPr>
        <w:shd w:val="clear" w:color="auto" w:fill="FFFFFF"/>
        <w:jc w:val="center"/>
        <w:rPr>
          <w:bCs w:val="0"/>
          <w:color w:val="auto"/>
          <w:spacing w:val="-5"/>
          <w:sz w:val="24"/>
        </w:rPr>
      </w:pPr>
      <w:r>
        <w:rPr>
          <w:color w:val="auto"/>
          <w:spacing w:val="-5"/>
          <w:sz w:val="24"/>
        </w:rPr>
        <w:t>«Обществознание» 10</w:t>
      </w:r>
      <w:r w:rsidR="002E212B">
        <w:rPr>
          <w:color w:val="auto"/>
          <w:spacing w:val="-5"/>
          <w:sz w:val="24"/>
        </w:rPr>
        <w:t xml:space="preserve"> </w:t>
      </w:r>
      <w:r>
        <w:rPr>
          <w:color w:val="auto"/>
          <w:spacing w:val="-5"/>
          <w:sz w:val="24"/>
        </w:rPr>
        <w:t xml:space="preserve">класс (72 </w:t>
      </w:r>
      <w:r w:rsidRPr="00B12D1E">
        <w:rPr>
          <w:color w:val="auto"/>
          <w:spacing w:val="-5"/>
          <w:sz w:val="24"/>
        </w:rPr>
        <w:t>ч</w:t>
      </w:r>
      <w:r>
        <w:rPr>
          <w:color w:val="auto"/>
          <w:spacing w:val="-5"/>
          <w:sz w:val="24"/>
        </w:rPr>
        <w:t>аса</w:t>
      </w:r>
      <w:r w:rsidRPr="00B12D1E">
        <w:rPr>
          <w:color w:val="auto"/>
          <w:spacing w:val="-5"/>
          <w:sz w:val="24"/>
        </w:rPr>
        <w:t>)</w:t>
      </w:r>
    </w:p>
    <w:p w:rsidR="00B12D1E" w:rsidRPr="00B12D1E" w:rsidRDefault="00B12D1E" w:rsidP="00B12D1E">
      <w:pPr>
        <w:rPr>
          <w:b w:val="0"/>
          <w:color w:val="auto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2801"/>
        <w:gridCol w:w="4144"/>
        <w:gridCol w:w="1586"/>
        <w:gridCol w:w="1627"/>
        <w:gridCol w:w="2270"/>
        <w:gridCol w:w="2295"/>
      </w:tblGrid>
      <w:tr w:rsidR="00B12D1E" w:rsidRPr="00B12D1E" w:rsidTr="00622E60">
        <w:trPr>
          <w:trHeight w:val="145"/>
        </w:trPr>
        <w:tc>
          <w:tcPr>
            <w:tcW w:w="285" w:type="pct"/>
            <w:shd w:val="clear" w:color="auto" w:fill="auto"/>
          </w:tcPr>
          <w:p w:rsidR="00B12D1E" w:rsidRPr="00B12D1E" w:rsidRDefault="00B12D1E" w:rsidP="00622E60">
            <w:pPr>
              <w:ind w:left="47"/>
              <w:jc w:val="center"/>
              <w:rPr>
                <w:rFonts w:eastAsia="Calibri"/>
                <w:color w:val="auto"/>
                <w:sz w:val="24"/>
              </w:rPr>
            </w:pPr>
            <w:r w:rsidRPr="00B12D1E">
              <w:rPr>
                <w:rFonts w:eastAsia="Calibri"/>
                <w:color w:val="auto"/>
                <w:sz w:val="24"/>
              </w:rPr>
              <w:t>№ урока</w:t>
            </w:r>
          </w:p>
        </w:tc>
        <w:tc>
          <w:tcPr>
            <w:tcW w:w="897" w:type="pct"/>
            <w:shd w:val="clear" w:color="auto" w:fill="auto"/>
          </w:tcPr>
          <w:p w:rsidR="00B12D1E" w:rsidRPr="00B12D1E" w:rsidRDefault="00B12D1E" w:rsidP="00622E60">
            <w:pPr>
              <w:jc w:val="center"/>
              <w:rPr>
                <w:rFonts w:eastAsia="Calibri"/>
                <w:color w:val="auto"/>
                <w:sz w:val="24"/>
              </w:rPr>
            </w:pPr>
            <w:r w:rsidRPr="00B12D1E">
              <w:rPr>
                <w:rFonts w:eastAsia="Calibri"/>
                <w:color w:val="auto"/>
                <w:sz w:val="24"/>
              </w:rPr>
              <w:t>Тема урока</w:t>
            </w:r>
          </w:p>
        </w:tc>
        <w:tc>
          <w:tcPr>
            <w:tcW w:w="1327" w:type="pct"/>
            <w:shd w:val="clear" w:color="auto" w:fill="auto"/>
          </w:tcPr>
          <w:p w:rsidR="00B12D1E" w:rsidRPr="00B12D1E" w:rsidRDefault="00B12D1E" w:rsidP="00622E60">
            <w:pPr>
              <w:jc w:val="center"/>
              <w:rPr>
                <w:rFonts w:eastAsia="Calibri"/>
                <w:color w:val="auto"/>
                <w:sz w:val="24"/>
              </w:rPr>
            </w:pPr>
            <w:r w:rsidRPr="00B12D1E">
              <w:rPr>
                <w:rFonts w:eastAsia="Calibri"/>
                <w:color w:val="auto"/>
                <w:sz w:val="24"/>
              </w:rPr>
              <w:t>Характеристика основных видов деятельности</w:t>
            </w:r>
          </w:p>
        </w:tc>
        <w:tc>
          <w:tcPr>
            <w:tcW w:w="508" w:type="pct"/>
            <w:shd w:val="clear" w:color="auto" w:fill="auto"/>
          </w:tcPr>
          <w:p w:rsidR="00B12D1E" w:rsidRPr="00B12D1E" w:rsidRDefault="00B12D1E" w:rsidP="00622E60">
            <w:pPr>
              <w:jc w:val="center"/>
              <w:rPr>
                <w:rFonts w:eastAsia="Calibri"/>
                <w:color w:val="auto"/>
                <w:sz w:val="24"/>
              </w:rPr>
            </w:pPr>
            <w:r w:rsidRPr="00B12D1E">
              <w:rPr>
                <w:rFonts w:eastAsia="Calibri"/>
                <w:color w:val="auto"/>
                <w:sz w:val="24"/>
              </w:rPr>
              <w:t>Тип урока</w:t>
            </w:r>
          </w:p>
        </w:tc>
        <w:tc>
          <w:tcPr>
            <w:tcW w:w="521" w:type="pct"/>
            <w:shd w:val="clear" w:color="auto" w:fill="auto"/>
          </w:tcPr>
          <w:p w:rsidR="00B12D1E" w:rsidRPr="00B12D1E" w:rsidRDefault="00B12D1E" w:rsidP="00622E60">
            <w:pPr>
              <w:jc w:val="center"/>
              <w:rPr>
                <w:rFonts w:eastAsia="Calibri"/>
                <w:color w:val="auto"/>
                <w:sz w:val="24"/>
              </w:rPr>
            </w:pPr>
            <w:r w:rsidRPr="00B12D1E">
              <w:rPr>
                <w:rFonts w:eastAsia="Calibri"/>
                <w:color w:val="auto"/>
                <w:sz w:val="24"/>
              </w:rPr>
              <w:t>Формы контроля</w:t>
            </w:r>
          </w:p>
        </w:tc>
        <w:tc>
          <w:tcPr>
            <w:tcW w:w="727" w:type="pct"/>
            <w:shd w:val="clear" w:color="auto" w:fill="auto"/>
          </w:tcPr>
          <w:p w:rsidR="00B12D1E" w:rsidRPr="00B12D1E" w:rsidRDefault="00B12D1E" w:rsidP="00622E60">
            <w:pPr>
              <w:jc w:val="center"/>
              <w:rPr>
                <w:rFonts w:eastAsia="Calibri"/>
                <w:color w:val="auto"/>
                <w:sz w:val="24"/>
              </w:rPr>
            </w:pPr>
            <w:r w:rsidRPr="00B12D1E">
              <w:rPr>
                <w:rFonts w:eastAsia="Calibri"/>
                <w:color w:val="auto"/>
                <w:sz w:val="24"/>
              </w:rPr>
              <w:t>Понятия</w:t>
            </w:r>
          </w:p>
        </w:tc>
        <w:tc>
          <w:tcPr>
            <w:tcW w:w="735" w:type="pct"/>
            <w:shd w:val="clear" w:color="auto" w:fill="auto"/>
          </w:tcPr>
          <w:p w:rsidR="00B12D1E" w:rsidRPr="00B12D1E" w:rsidRDefault="00B12D1E" w:rsidP="00622E60">
            <w:pPr>
              <w:jc w:val="center"/>
              <w:rPr>
                <w:rFonts w:eastAsia="Calibri"/>
                <w:color w:val="auto"/>
                <w:sz w:val="24"/>
              </w:rPr>
            </w:pPr>
            <w:r w:rsidRPr="00B12D1E">
              <w:rPr>
                <w:rFonts w:eastAsia="Calibri"/>
                <w:color w:val="auto"/>
                <w:sz w:val="24"/>
              </w:rPr>
              <w:t>Домашнее</w:t>
            </w:r>
          </w:p>
          <w:p w:rsidR="00B12D1E" w:rsidRPr="00B12D1E" w:rsidRDefault="00B12D1E" w:rsidP="00622E60">
            <w:pPr>
              <w:jc w:val="center"/>
              <w:rPr>
                <w:rFonts w:eastAsia="Calibri"/>
                <w:color w:val="auto"/>
                <w:sz w:val="24"/>
              </w:rPr>
            </w:pPr>
            <w:r w:rsidRPr="00B12D1E">
              <w:rPr>
                <w:rFonts w:eastAsia="Calibri"/>
                <w:color w:val="auto"/>
                <w:sz w:val="24"/>
              </w:rPr>
              <w:t>задание</w:t>
            </w:r>
          </w:p>
        </w:tc>
      </w:tr>
      <w:tr w:rsidR="00B12D1E" w:rsidRPr="00B12D1E" w:rsidTr="00B12D1E">
        <w:trPr>
          <w:trHeight w:val="145"/>
        </w:trPr>
        <w:tc>
          <w:tcPr>
            <w:tcW w:w="5000" w:type="pct"/>
            <w:gridSpan w:val="7"/>
            <w:shd w:val="clear" w:color="auto" w:fill="auto"/>
          </w:tcPr>
          <w:p w:rsidR="00B12D1E" w:rsidRPr="00B12D1E" w:rsidRDefault="00B12D1E" w:rsidP="00622E60">
            <w:pPr>
              <w:shd w:val="clear" w:color="auto" w:fill="FFFFFF"/>
              <w:jc w:val="center"/>
              <w:rPr>
                <w:rFonts w:eastAsia="Calibri"/>
                <w:b w:val="0"/>
                <w:color w:val="auto"/>
                <w:sz w:val="24"/>
              </w:rPr>
            </w:pPr>
          </w:p>
          <w:p w:rsidR="00B12D1E" w:rsidRPr="00B12D1E" w:rsidRDefault="00B12D1E" w:rsidP="00622E60">
            <w:pPr>
              <w:shd w:val="clear" w:color="auto" w:fill="FFFFFF"/>
              <w:jc w:val="center"/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 xml:space="preserve">РАЗДЕЛ </w:t>
            </w:r>
            <w:r w:rsidRPr="00B12D1E">
              <w:rPr>
                <w:rFonts w:eastAsia="Calibri"/>
                <w:b w:val="0"/>
                <w:color w:val="auto"/>
                <w:sz w:val="24"/>
                <w:lang w:val="en-US"/>
              </w:rPr>
              <w:t>I</w:t>
            </w:r>
            <w:r w:rsidR="007D2935">
              <w:rPr>
                <w:rFonts w:eastAsia="Calibri"/>
                <w:b w:val="0"/>
                <w:color w:val="auto"/>
                <w:sz w:val="24"/>
              </w:rPr>
              <w:t>. ОБЩЕСТВО И ЧЕЛОВЕК (15</w:t>
            </w:r>
            <w:bookmarkStart w:id="0" w:name="_GoBack"/>
            <w:bookmarkEnd w:id="0"/>
            <w:r w:rsidRPr="00B12D1E">
              <w:rPr>
                <w:rFonts w:eastAsia="Calibri"/>
                <w:b w:val="0"/>
                <w:color w:val="auto"/>
                <w:sz w:val="24"/>
              </w:rPr>
              <w:t xml:space="preserve"> ч)</w:t>
            </w:r>
          </w:p>
          <w:p w:rsidR="00B12D1E" w:rsidRPr="00B12D1E" w:rsidRDefault="00B12D1E" w:rsidP="00622E60">
            <w:pPr>
              <w:shd w:val="clear" w:color="auto" w:fill="FFFFFF"/>
              <w:jc w:val="center"/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Тема  1. Общество (4 ч)</w:t>
            </w:r>
          </w:p>
        </w:tc>
      </w:tr>
      <w:tr w:rsidR="00B12D1E" w:rsidRPr="00B12D1E" w:rsidTr="00622E60">
        <w:trPr>
          <w:trHeight w:val="145"/>
        </w:trPr>
        <w:tc>
          <w:tcPr>
            <w:tcW w:w="285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1-2</w:t>
            </w:r>
          </w:p>
        </w:tc>
        <w:tc>
          <w:tcPr>
            <w:tcW w:w="897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Что такое общество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  <w:tc>
          <w:tcPr>
            <w:tcW w:w="1327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i/>
                <w:iCs/>
                <w:color w:val="auto"/>
                <w:sz w:val="24"/>
              </w:rPr>
              <w:t>Знать</w:t>
            </w:r>
            <w:r w:rsidRPr="00B12D1E">
              <w:rPr>
                <w:rFonts w:eastAsia="Calibri"/>
                <w:b w:val="0"/>
                <w:iCs/>
                <w:color w:val="auto"/>
                <w:sz w:val="24"/>
              </w:rPr>
              <w:t xml:space="preserve"> 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t xml:space="preserve">основные положения </w:t>
            </w:r>
            <w:proofErr w:type="gramStart"/>
            <w:r w:rsidRPr="00B12D1E">
              <w:rPr>
                <w:rFonts w:eastAsia="Calibri"/>
                <w:b w:val="0"/>
                <w:color w:val="auto"/>
                <w:sz w:val="24"/>
              </w:rPr>
              <w:t>по</w:t>
            </w:r>
            <w:proofErr w:type="gramEnd"/>
          </w:p>
          <w:p w:rsidR="00B12D1E" w:rsidRPr="00B12D1E" w:rsidRDefault="00B12D1E" w:rsidP="00622E60">
            <w:pPr>
              <w:rPr>
                <w:rFonts w:eastAsia="Calibri"/>
                <w:b w:val="0"/>
                <w:i/>
                <w:iCs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теме урока</w:t>
            </w:r>
            <w:r w:rsidRPr="00B12D1E">
              <w:rPr>
                <w:rFonts w:eastAsia="Calibri"/>
                <w:b w:val="0"/>
                <w:i/>
                <w:iCs/>
                <w:color w:val="auto"/>
                <w:sz w:val="24"/>
              </w:rPr>
              <w:t xml:space="preserve">, 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t>высказывать свое мнение, работать с текстом учебника, отвечать на вопросы, давать определение понятию «общество», выделяя его характерные признаки; раз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softHyphen/>
              <w:t>личать понятия «государство, общество, страна» и давать оп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softHyphen/>
              <w:t>ределения; объяснять сущность экономической сферы общества, приводя конкретные примеры, характеризующие явления эко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softHyphen/>
              <w:t>номической жизни; объяснять сущность политической сферы общества, иллюстрируя свой от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softHyphen/>
              <w:t>вет примерами событий полити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softHyphen/>
              <w:t>ческой жизни страны и зарубеж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softHyphen/>
              <w:t>ных государств; объяснять сущ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softHyphen/>
              <w:t>ность духовной сферы жизни общества, приводя в подтвер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softHyphen/>
              <w:t>ждение своих мыслей конкрет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softHyphen/>
              <w:t>ные примеры из области науки, культуры, религии, образования.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  <w:tc>
          <w:tcPr>
            <w:tcW w:w="508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Изучение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>
              <w:rPr>
                <w:rFonts w:eastAsia="Calibri"/>
                <w:b w:val="0"/>
                <w:color w:val="auto"/>
                <w:sz w:val="24"/>
              </w:rPr>
              <w:t>нового ма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t>териала.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Комбинированный материал</w:t>
            </w:r>
          </w:p>
        </w:tc>
        <w:tc>
          <w:tcPr>
            <w:tcW w:w="521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Устный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опрос.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Проблемные задания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Тестовые задания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  <w:tc>
          <w:tcPr>
            <w:tcW w:w="727" w:type="pct"/>
            <w:vMerge w:val="restar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Общество, общественные отношения, культура, социальные институты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Система общества.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социум, культура, закономерности общественного развития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  <w:p w:rsidR="00B12D1E" w:rsidRPr="00B12D1E" w:rsidRDefault="00B12D1E" w:rsidP="00622E60">
            <w:pPr>
              <w:jc w:val="both"/>
              <w:rPr>
                <w:rFonts w:eastAsia="Calibri"/>
                <w:b w:val="0"/>
                <w:color w:val="auto"/>
                <w:sz w:val="24"/>
              </w:rPr>
            </w:pPr>
          </w:p>
          <w:p w:rsidR="00B12D1E" w:rsidRPr="00B12D1E" w:rsidRDefault="00B12D1E" w:rsidP="00622E60">
            <w:pPr>
              <w:jc w:val="both"/>
              <w:rPr>
                <w:rFonts w:eastAsia="Calibri"/>
                <w:b w:val="0"/>
                <w:color w:val="auto"/>
                <w:sz w:val="24"/>
              </w:rPr>
            </w:pPr>
          </w:p>
          <w:p w:rsidR="00B12D1E" w:rsidRPr="00B12D1E" w:rsidRDefault="00B12D1E" w:rsidP="00622E60">
            <w:pPr>
              <w:jc w:val="both"/>
              <w:rPr>
                <w:rFonts w:eastAsia="Calibri"/>
                <w:b w:val="0"/>
                <w:color w:val="auto"/>
                <w:sz w:val="24"/>
              </w:rPr>
            </w:pPr>
          </w:p>
          <w:p w:rsidR="00B12D1E" w:rsidRPr="00B12D1E" w:rsidRDefault="00B12D1E" w:rsidP="00622E60">
            <w:pPr>
              <w:jc w:val="both"/>
              <w:rPr>
                <w:rFonts w:eastAsia="Calibri"/>
                <w:b w:val="0"/>
                <w:color w:val="auto"/>
                <w:sz w:val="24"/>
              </w:rPr>
            </w:pPr>
          </w:p>
          <w:p w:rsidR="00B12D1E" w:rsidRPr="00B12D1E" w:rsidRDefault="00B12D1E" w:rsidP="00622E60">
            <w:pPr>
              <w:jc w:val="both"/>
              <w:rPr>
                <w:rFonts w:eastAsia="Calibri"/>
                <w:b w:val="0"/>
                <w:color w:val="auto"/>
                <w:sz w:val="24"/>
              </w:rPr>
            </w:pPr>
          </w:p>
          <w:p w:rsidR="00B12D1E" w:rsidRPr="00B12D1E" w:rsidRDefault="00B12D1E" w:rsidP="00622E60">
            <w:pPr>
              <w:jc w:val="both"/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Общество как система, общественный институт, сфера жизни общества, потребности человека</w:t>
            </w:r>
          </w:p>
        </w:tc>
        <w:tc>
          <w:tcPr>
            <w:tcW w:w="735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lastRenderedPageBreak/>
              <w:t>§ 1 учебника, вопросы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после § 1</w:t>
            </w:r>
          </w:p>
        </w:tc>
      </w:tr>
      <w:tr w:rsidR="00B12D1E" w:rsidRPr="00B12D1E" w:rsidTr="00622E60">
        <w:trPr>
          <w:trHeight w:val="145"/>
        </w:trPr>
        <w:tc>
          <w:tcPr>
            <w:tcW w:w="285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3-4</w:t>
            </w:r>
          </w:p>
        </w:tc>
        <w:tc>
          <w:tcPr>
            <w:tcW w:w="897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Общество как сложная динамичная система.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 xml:space="preserve"> 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  <w:tc>
          <w:tcPr>
            <w:tcW w:w="1327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i/>
                <w:color w:val="auto"/>
                <w:sz w:val="24"/>
              </w:rPr>
              <w:lastRenderedPageBreak/>
              <w:t>Знать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t xml:space="preserve"> и характеризовать системное строение общества, выделять особенности социальной системы, ее 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lastRenderedPageBreak/>
              <w:t>подсистемы и элементы, анализировать процессы изменчивости и стабильности общества.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iCs/>
                <w:color w:val="auto"/>
                <w:sz w:val="24"/>
              </w:rPr>
              <w:t xml:space="preserve">Знать 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t xml:space="preserve">основные положения </w:t>
            </w:r>
            <w:proofErr w:type="gramStart"/>
            <w:r w:rsidRPr="00B12D1E">
              <w:rPr>
                <w:rFonts w:eastAsia="Calibri"/>
                <w:b w:val="0"/>
                <w:color w:val="auto"/>
                <w:sz w:val="24"/>
              </w:rPr>
              <w:t>по</w:t>
            </w:r>
            <w:proofErr w:type="gramEnd"/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теме урока.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iCs/>
                <w:color w:val="auto"/>
                <w:sz w:val="24"/>
              </w:rPr>
              <w:t xml:space="preserve">Уметь 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t>объяснять взаимосвязь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всех сфер жизни общества на конкретных примерах; анализи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softHyphen/>
              <w:t>ровать, делать выводы, отвечать на вопросы, высказывать собст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softHyphen/>
              <w:t>венную точку зрения или обос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softHyphen/>
              <w:t>новывать известные; уметь рабо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softHyphen/>
              <w:t>тать с текстом учебника, выде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softHyphen/>
              <w:t>лять главное; решать проблем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softHyphen/>
              <w:t>ные вопросы; работать с мате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softHyphen/>
              <w:t>риалами СМИ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  <w:tc>
          <w:tcPr>
            <w:tcW w:w="508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lastRenderedPageBreak/>
              <w:t>Комбинированный урок</w:t>
            </w:r>
          </w:p>
        </w:tc>
        <w:tc>
          <w:tcPr>
            <w:tcW w:w="521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Устный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опрос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в форме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lastRenderedPageBreak/>
              <w:t>диспута; проверка домашнего задания Тестовые задания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  <w:tc>
          <w:tcPr>
            <w:tcW w:w="727" w:type="pct"/>
            <w:vMerge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  <w:tc>
          <w:tcPr>
            <w:tcW w:w="735" w:type="pct"/>
            <w:shd w:val="clear" w:color="auto" w:fill="auto"/>
          </w:tcPr>
          <w:p w:rsidR="00B12D1E" w:rsidRPr="00B12D1E" w:rsidRDefault="00B12D1E" w:rsidP="00622E60">
            <w:pPr>
              <w:shd w:val="clear" w:color="auto" w:fill="FFFFFF"/>
              <w:jc w:val="center"/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§2   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</w:tr>
      <w:tr w:rsidR="00B12D1E" w:rsidRPr="00B12D1E" w:rsidTr="00B12D1E">
        <w:trPr>
          <w:trHeight w:val="145"/>
        </w:trPr>
        <w:tc>
          <w:tcPr>
            <w:tcW w:w="5000" w:type="pct"/>
            <w:gridSpan w:val="7"/>
            <w:shd w:val="clear" w:color="auto" w:fill="auto"/>
          </w:tcPr>
          <w:p w:rsidR="00B12D1E" w:rsidRDefault="00B12D1E" w:rsidP="00622E60">
            <w:pPr>
              <w:jc w:val="center"/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lastRenderedPageBreak/>
              <w:t xml:space="preserve">                           </w:t>
            </w:r>
          </w:p>
          <w:p w:rsidR="00B12D1E" w:rsidRPr="00B12D1E" w:rsidRDefault="00B12D1E" w:rsidP="00622E60">
            <w:pPr>
              <w:jc w:val="center"/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 xml:space="preserve">    Те</w:t>
            </w:r>
            <w:r>
              <w:rPr>
                <w:rFonts w:eastAsia="Calibri"/>
                <w:b w:val="0"/>
                <w:color w:val="auto"/>
                <w:sz w:val="24"/>
              </w:rPr>
              <w:t>ма 2. Человек (11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t xml:space="preserve"> ч)</w:t>
            </w:r>
          </w:p>
        </w:tc>
      </w:tr>
      <w:tr w:rsidR="00B12D1E" w:rsidRPr="00B12D1E" w:rsidTr="00622E60">
        <w:trPr>
          <w:trHeight w:val="145"/>
        </w:trPr>
        <w:tc>
          <w:tcPr>
            <w:tcW w:w="285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5-6</w:t>
            </w:r>
          </w:p>
        </w:tc>
        <w:tc>
          <w:tcPr>
            <w:tcW w:w="897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Природа и человек.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i/>
                <w:color w:val="auto"/>
                <w:sz w:val="24"/>
              </w:rPr>
            </w:pPr>
          </w:p>
        </w:tc>
        <w:tc>
          <w:tcPr>
            <w:tcW w:w="1327" w:type="pct"/>
            <w:shd w:val="clear" w:color="auto" w:fill="auto"/>
          </w:tcPr>
          <w:p w:rsidR="00B12D1E" w:rsidRPr="00B12D1E" w:rsidRDefault="00B12D1E" w:rsidP="00622E60">
            <w:pPr>
              <w:spacing w:before="100" w:beforeAutospacing="1" w:after="100" w:afterAutospacing="1"/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i/>
                <w:iCs/>
                <w:color w:val="auto"/>
                <w:sz w:val="24"/>
              </w:rPr>
              <w:t xml:space="preserve">Знать 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t>основные положения уро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softHyphen/>
              <w:t>ка: что такое «природа» в узком и широком смысле слова; знать и применять разработанные человеком способы защиты при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softHyphen/>
              <w:t>роды.                                                         Объяснять взаимосвязь человека, общества и природы; объяснять варианты вредного воздействия человека на обще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softHyphen/>
              <w:t>ство, последствия возникающей дисгармонии между природой и обществом; анализировать, де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softHyphen/>
              <w:t>лать выводы, отвечать на вопро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softHyphen/>
              <w:t>сы, высказывать собственную точку зрения или обосновывать известные</w:t>
            </w:r>
          </w:p>
        </w:tc>
        <w:tc>
          <w:tcPr>
            <w:tcW w:w="508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Дискуссия Комбинированный урок</w:t>
            </w:r>
          </w:p>
        </w:tc>
        <w:tc>
          <w:tcPr>
            <w:tcW w:w="521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Устный оп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softHyphen/>
              <w:t>рос, практи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softHyphen/>
              <w:t>ческие задания</w:t>
            </w:r>
          </w:p>
        </w:tc>
        <w:tc>
          <w:tcPr>
            <w:tcW w:w="727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антропогенез, социальная память, гоминиды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человечеств, исторический тип, культура</w:t>
            </w:r>
          </w:p>
        </w:tc>
        <w:tc>
          <w:tcPr>
            <w:tcW w:w="735" w:type="pct"/>
            <w:shd w:val="clear" w:color="auto" w:fill="auto"/>
          </w:tcPr>
          <w:p w:rsidR="00B12D1E" w:rsidRPr="00B12D1E" w:rsidRDefault="00B12D1E" w:rsidP="00622E60">
            <w:pPr>
              <w:shd w:val="clear" w:color="auto" w:fill="FFFFFF"/>
              <w:jc w:val="center"/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§3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</w:tr>
      <w:tr w:rsidR="00B12D1E" w:rsidRPr="00B12D1E" w:rsidTr="00622E60">
        <w:trPr>
          <w:trHeight w:val="145"/>
        </w:trPr>
        <w:tc>
          <w:tcPr>
            <w:tcW w:w="285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7-8</w:t>
            </w:r>
          </w:p>
        </w:tc>
        <w:tc>
          <w:tcPr>
            <w:tcW w:w="897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Человек как духовное существо.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Мировоз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softHyphen/>
              <w:t xml:space="preserve">зрение и его 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lastRenderedPageBreak/>
              <w:t>роль в жизни чело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softHyphen/>
              <w:t>века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  <w:tc>
          <w:tcPr>
            <w:tcW w:w="1327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i/>
                <w:color w:val="auto"/>
                <w:sz w:val="24"/>
              </w:rPr>
              <w:lastRenderedPageBreak/>
              <w:t xml:space="preserve">Знать 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t xml:space="preserve">и характеризовать деятельность в сфере духовной культуры, объяснять процесс 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lastRenderedPageBreak/>
              <w:t xml:space="preserve">сохранения, распространение и освоение духовных ценностей. 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 xml:space="preserve">осуществлять комплексный поиск, систематизацию социальной информации по теме, сравнивать, анализировать, делать выводы, рационально решать познавательные и проблемные 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  <w:tc>
          <w:tcPr>
            <w:tcW w:w="508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lastRenderedPageBreak/>
              <w:t>Комбинированный уро</w:t>
            </w:r>
            <w:proofErr w:type="gramStart"/>
            <w:r w:rsidRPr="00B12D1E">
              <w:rPr>
                <w:rFonts w:eastAsia="Calibri"/>
                <w:b w:val="0"/>
                <w:color w:val="auto"/>
                <w:sz w:val="24"/>
              </w:rPr>
              <w:t>к-</w:t>
            </w:r>
            <w:proofErr w:type="gramEnd"/>
            <w:r w:rsidRPr="00B12D1E">
              <w:rPr>
                <w:rFonts w:eastAsia="Calibri"/>
                <w:b w:val="0"/>
                <w:color w:val="auto"/>
                <w:sz w:val="24"/>
              </w:rPr>
              <w:t xml:space="preserve"> практикум</w:t>
            </w:r>
          </w:p>
        </w:tc>
        <w:tc>
          <w:tcPr>
            <w:tcW w:w="521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Устный опрос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 xml:space="preserve">Тестовые 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lastRenderedPageBreak/>
              <w:t>задания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  <w:tc>
          <w:tcPr>
            <w:tcW w:w="727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lastRenderedPageBreak/>
              <w:t xml:space="preserve">Духовные ориентиры, идеал, патриотизм, 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lastRenderedPageBreak/>
              <w:t>гражданственность, мировоззрение</w:t>
            </w:r>
          </w:p>
        </w:tc>
        <w:tc>
          <w:tcPr>
            <w:tcW w:w="735" w:type="pct"/>
            <w:shd w:val="clear" w:color="auto" w:fill="auto"/>
          </w:tcPr>
          <w:p w:rsidR="00B12D1E" w:rsidRPr="00B12D1E" w:rsidRDefault="00B12D1E" w:rsidP="00622E60">
            <w:pPr>
              <w:shd w:val="clear" w:color="auto" w:fill="FFFFFF"/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lastRenderedPageBreak/>
              <w:t>§4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</w:tr>
      <w:tr w:rsidR="00B12D1E" w:rsidRPr="00B12D1E" w:rsidTr="00622E60">
        <w:trPr>
          <w:trHeight w:val="4278"/>
        </w:trPr>
        <w:tc>
          <w:tcPr>
            <w:tcW w:w="285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lastRenderedPageBreak/>
              <w:t>9-10</w:t>
            </w:r>
          </w:p>
        </w:tc>
        <w:tc>
          <w:tcPr>
            <w:tcW w:w="897" w:type="pct"/>
            <w:shd w:val="clear" w:color="auto" w:fill="auto"/>
          </w:tcPr>
          <w:p w:rsidR="00B12D1E" w:rsidRPr="00B12D1E" w:rsidRDefault="00B12D1E" w:rsidP="00622E60">
            <w:pPr>
              <w:shd w:val="clear" w:color="auto" w:fill="FFFFFF"/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 xml:space="preserve">Деятельность как способ существования 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людей.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i/>
                <w:color w:val="auto"/>
                <w:sz w:val="24"/>
              </w:rPr>
            </w:pPr>
          </w:p>
        </w:tc>
        <w:tc>
          <w:tcPr>
            <w:tcW w:w="1327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i/>
                <w:color w:val="auto"/>
                <w:sz w:val="24"/>
              </w:rPr>
              <w:t>Знать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t xml:space="preserve"> и характеризовать социальную сущность деятельности человека, потребности и мотивы; разбираться в типологии деятельности.</w:t>
            </w:r>
            <w:r w:rsidRPr="00B12D1E">
              <w:rPr>
                <w:rFonts w:eastAsia="Calibri"/>
                <w:b w:val="0"/>
                <w:i/>
                <w:iCs/>
                <w:color w:val="auto"/>
                <w:sz w:val="24"/>
              </w:rPr>
              <w:t xml:space="preserve"> </w:t>
            </w:r>
            <w:r w:rsidRPr="00B12D1E">
              <w:rPr>
                <w:rFonts w:eastAsia="Calibri"/>
                <w:b w:val="0"/>
                <w:iCs/>
                <w:color w:val="auto"/>
                <w:sz w:val="24"/>
              </w:rPr>
              <w:t>Знать</w:t>
            </w:r>
            <w:r w:rsidRPr="00B12D1E">
              <w:rPr>
                <w:rFonts w:eastAsia="Calibri"/>
                <w:b w:val="0"/>
                <w:i/>
                <w:iCs/>
                <w:color w:val="auto"/>
                <w:sz w:val="24"/>
              </w:rPr>
              <w:t xml:space="preserve"> 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t>основные положения по теме урока: что такое деятель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softHyphen/>
              <w:t>ность; что такое потребности; иерархическая теория потребно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softHyphen/>
              <w:t>стей.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характеризовать основ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softHyphen/>
              <w:t>ные черты деятельности; опре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softHyphen/>
              <w:t>делять мотивы деятельности; раскрывать на примерах много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softHyphen/>
              <w:t>образие видов деятельности; оп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softHyphen/>
              <w:t>ределять взаимосвязь деятельно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softHyphen/>
              <w:t>сти и сознания</w:t>
            </w:r>
          </w:p>
        </w:tc>
        <w:tc>
          <w:tcPr>
            <w:tcW w:w="508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Комбинированный урок</w:t>
            </w:r>
          </w:p>
        </w:tc>
        <w:tc>
          <w:tcPr>
            <w:tcW w:w="521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Устный опрос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Тестовые задания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  <w:tc>
          <w:tcPr>
            <w:tcW w:w="727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proofErr w:type="gramStart"/>
            <w:r w:rsidRPr="00B12D1E">
              <w:rPr>
                <w:rFonts w:eastAsia="Calibri"/>
                <w:b w:val="0"/>
                <w:color w:val="auto"/>
                <w:sz w:val="24"/>
              </w:rPr>
              <w:t>Деятельность, цель, мотив, убеждения, ценности, сознание, игра, труд, учение, творчество, потребность</w:t>
            </w:r>
            <w:proofErr w:type="gramEnd"/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сознание</w:t>
            </w:r>
          </w:p>
        </w:tc>
        <w:tc>
          <w:tcPr>
            <w:tcW w:w="735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§5, во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softHyphen/>
              <w:t>просы после па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softHyphen/>
              <w:t>раграфа</w:t>
            </w:r>
          </w:p>
        </w:tc>
      </w:tr>
      <w:tr w:rsidR="00B12D1E" w:rsidRPr="00B12D1E" w:rsidTr="00622E60">
        <w:trPr>
          <w:trHeight w:val="998"/>
        </w:trPr>
        <w:tc>
          <w:tcPr>
            <w:tcW w:w="285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11-12</w:t>
            </w:r>
          </w:p>
        </w:tc>
        <w:tc>
          <w:tcPr>
            <w:tcW w:w="897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 xml:space="preserve">Познание и знание. 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Истина и её критерии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  <w:tc>
          <w:tcPr>
            <w:tcW w:w="1327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i/>
                <w:color w:val="auto"/>
                <w:sz w:val="24"/>
              </w:rPr>
              <w:t>Знать</w:t>
            </w:r>
            <w:r w:rsidRPr="00B12D1E">
              <w:rPr>
                <w:rFonts w:eastAsia="Calibri"/>
                <w:b w:val="0"/>
                <w:i/>
                <w:iCs/>
                <w:color w:val="auto"/>
                <w:sz w:val="24"/>
              </w:rPr>
              <w:t xml:space="preserve"> </w:t>
            </w:r>
            <w:r w:rsidRPr="00B12D1E">
              <w:rPr>
                <w:rFonts w:eastAsia="Calibri"/>
                <w:b w:val="0"/>
                <w:iCs/>
                <w:color w:val="auto"/>
                <w:sz w:val="24"/>
              </w:rPr>
              <w:t>основные положения уро</w:t>
            </w:r>
            <w:r w:rsidRPr="00B12D1E">
              <w:rPr>
                <w:rFonts w:eastAsia="Calibri"/>
                <w:b w:val="0"/>
                <w:iCs/>
                <w:color w:val="auto"/>
                <w:sz w:val="24"/>
              </w:rPr>
              <w:softHyphen/>
              <w:t>ка, какова</w:t>
            </w:r>
            <w:r w:rsidRPr="00B12D1E">
              <w:rPr>
                <w:rFonts w:eastAsia="Calibri"/>
                <w:b w:val="0"/>
                <w:i/>
                <w:iCs/>
                <w:color w:val="auto"/>
                <w:sz w:val="24"/>
              </w:rPr>
              <w:t xml:space="preserve"> </w:t>
            </w:r>
            <w:r w:rsidRPr="00B12D1E">
              <w:rPr>
                <w:rFonts w:eastAsia="Calibri"/>
                <w:b w:val="0"/>
                <w:iCs/>
                <w:color w:val="auto"/>
                <w:sz w:val="24"/>
              </w:rPr>
              <w:t>проблема познавае</w:t>
            </w:r>
            <w:r w:rsidRPr="00B12D1E">
              <w:rPr>
                <w:rFonts w:eastAsia="Calibri"/>
                <w:b w:val="0"/>
                <w:iCs/>
                <w:color w:val="auto"/>
                <w:sz w:val="24"/>
              </w:rPr>
              <w:softHyphen/>
              <w:t>мости мира; что такое наука; основные особенности научного мышления; естественные и со</w:t>
            </w:r>
            <w:r w:rsidRPr="00B12D1E">
              <w:rPr>
                <w:rFonts w:eastAsia="Calibri"/>
                <w:b w:val="0"/>
                <w:iCs/>
                <w:color w:val="auto"/>
                <w:sz w:val="24"/>
              </w:rPr>
              <w:softHyphen/>
              <w:t xml:space="preserve">циально-гуманитарные науки; что представляет собой знание и процесс познания, 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t xml:space="preserve">основные положения </w:t>
            </w:r>
            <w:proofErr w:type="gramStart"/>
            <w:r w:rsidRPr="00B12D1E">
              <w:rPr>
                <w:rFonts w:eastAsia="Calibri"/>
                <w:b w:val="0"/>
                <w:color w:val="auto"/>
                <w:sz w:val="24"/>
              </w:rPr>
              <w:t>по</w:t>
            </w:r>
            <w:proofErr w:type="gramEnd"/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теме урока, характеризовать познавательную деятельность, обсудить проблему познаваемости мира.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i/>
                <w:color w:val="auto"/>
                <w:sz w:val="24"/>
              </w:rPr>
              <w:t xml:space="preserve"> 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t>объяснять сущность чув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softHyphen/>
              <w:t xml:space="preserve">ственного и 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lastRenderedPageBreak/>
              <w:t>рационального по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softHyphen/>
              <w:t>знания; анализировать собствен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softHyphen/>
              <w:t>ные и чужие взгляды на позна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softHyphen/>
              <w:t>ваемость мира; объяснять проти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softHyphen/>
              <w:t>воречия реальной жизни и нахо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softHyphen/>
              <w:t>дить возможный вариант их раз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softHyphen/>
              <w:t>решения; и различать факты и мнения, аргументы и выводы</w:t>
            </w:r>
          </w:p>
        </w:tc>
        <w:tc>
          <w:tcPr>
            <w:tcW w:w="508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lastRenderedPageBreak/>
              <w:t>Изучение нового материала.</w:t>
            </w:r>
          </w:p>
        </w:tc>
        <w:tc>
          <w:tcPr>
            <w:tcW w:w="521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Опрос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Тестовые задания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  <w:tc>
          <w:tcPr>
            <w:tcW w:w="727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Знание, познание, мышление, понятие, суждение, восприятие, умозаключение, истина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Критерии истины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 xml:space="preserve">Относительная абсолютная истина, чувственное и рациональное познание, рационалисты, 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lastRenderedPageBreak/>
              <w:t xml:space="preserve">эмпирики восприятие, ощущение,  и </w:t>
            </w:r>
            <w:proofErr w:type="spellStart"/>
            <w:proofErr w:type="gramStart"/>
            <w:r w:rsidRPr="00B12D1E">
              <w:rPr>
                <w:rFonts w:eastAsia="Calibri"/>
                <w:b w:val="0"/>
                <w:color w:val="auto"/>
                <w:sz w:val="24"/>
              </w:rPr>
              <w:t>др</w:t>
            </w:r>
            <w:proofErr w:type="spellEnd"/>
            <w:proofErr w:type="gramEnd"/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Методы научного познания, научная теория, научная революция, научный закон,</w:t>
            </w:r>
          </w:p>
        </w:tc>
        <w:tc>
          <w:tcPr>
            <w:tcW w:w="735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lastRenderedPageBreak/>
              <w:t xml:space="preserve">§ </w:t>
            </w:r>
            <w:proofErr w:type="gramStart"/>
            <w:r w:rsidRPr="00B12D1E">
              <w:rPr>
                <w:rFonts w:eastAsia="Calibri"/>
                <w:b w:val="0"/>
                <w:color w:val="auto"/>
                <w:sz w:val="24"/>
              </w:rPr>
              <w:t>б</w:t>
            </w:r>
            <w:proofErr w:type="gramEnd"/>
            <w:r w:rsidRPr="00B12D1E">
              <w:rPr>
                <w:rFonts w:eastAsia="Calibri"/>
                <w:b w:val="0"/>
                <w:color w:val="auto"/>
                <w:sz w:val="24"/>
              </w:rPr>
              <w:t>, 7под-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готовить материал о рацио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softHyphen/>
              <w:t>нальном и чувст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softHyphen/>
              <w:t>венном познании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 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 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 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</w:tr>
      <w:tr w:rsidR="00B12D1E" w:rsidRPr="00B12D1E" w:rsidTr="00622E60">
        <w:trPr>
          <w:trHeight w:val="145"/>
        </w:trPr>
        <w:tc>
          <w:tcPr>
            <w:tcW w:w="285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lastRenderedPageBreak/>
              <w:t>14-15</w:t>
            </w:r>
          </w:p>
        </w:tc>
        <w:tc>
          <w:tcPr>
            <w:tcW w:w="897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Человек в системе социальных связей.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i/>
                <w:color w:val="auto"/>
                <w:sz w:val="24"/>
              </w:rPr>
            </w:pPr>
          </w:p>
        </w:tc>
        <w:tc>
          <w:tcPr>
            <w:tcW w:w="1327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i/>
                <w:iCs/>
                <w:color w:val="auto"/>
                <w:sz w:val="24"/>
              </w:rPr>
              <w:t xml:space="preserve">Знать 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t>основные положения уро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softHyphen/>
              <w:t>ка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Связь свободы и необходимости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 xml:space="preserve"> характеризовать основные точки зрения на соотношение биологического и социального в человеке</w:t>
            </w:r>
          </w:p>
        </w:tc>
        <w:tc>
          <w:tcPr>
            <w:tcW w:w="508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Комбинированный урок</w:t>
            </w:r>
          </w:p>
        </w:tc>
        <w:tc>
          <w:tcPr>
            <w:tcW w:w="521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Устный опрос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Тестовые задания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  <w:tc>
          <w:tcPr>
            <w:tcW w:w="727" w:type="pct"/>
            <w:vMerge w:val="restar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Личность, нравы, обычаи, самосознание, самореализация,</w:t>
            </w:r>
          </w:p>
        </w:tc>
        <w:tc>
          <w:tcPr>
            <w:tcW w:w="735" w:type="pct"/>
            <w:vMerge w:val="restart"/>
            <w:shd w:val="clear" w:color="auto" w:fill="auto"/>
          </w:tcPr>
          <w:p w:rsidR="00B12D1E" w:rsidRPr="00B12D1E" w:rsidRDefault="00B12D1E" w:rsidP="00622E60">
            <w:pPr>
              <w:shd w:val="clear" w:color="auto" w:fill="FFFFFF"/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§7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</w:tr>
      <w:tr w:rsidR="00B12D1E" w:rsidRPr="00B12D1E" w:rsidTr="00622E60">
        <w:trPr>
          <w:trHeight w:val="145"/>
        </w:trPr>
        <w:tc>
          <w:tcPr>
            <w:tcW w:w="285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16</w:t>
            </w:r>
          </w:p>
        </w:tc>
        <w:tc>
          <w:tcPr>
            <w:tcW w:w="897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i/>
                <w:color w:val="auto"/>
                <w:sz w:val="24"/>
              </w:rPr>
              <w:t>Контрольно-обобщающий урок по темам 1,2.</w:t>
            </w:r>
          </w:p>
        </w:tc>
        <w:tc>
          <w:tcPr>
            <w:tcW w:w="1327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  <w:tc>
          <w:tcPr>
            <w:tcW w:w="508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  <w:tc>
          <w:tcPr>
            <w:tcW w:w="521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 xml:space="preserve">Тест </w:t>
            </w:r>
          </w:p>
        </w:tc>
        <w:tc>
          <w:tcPr>
            <w:tcW w:w="727" w:type="pct"/>
            <w:vMerge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</w:tr>
      <w:tr w:rsidR="00B12D1E" w:rsidRPr="00B12D1E" w:rsidTr="00B12D1E">
        <w:trPr>
          <w:trHeight w:val="145"/>
        </w:trPr>
        <w:tc>
          <w:tcPr>
            <w:tcW w:w="5000" w:type="pct"/>
            <w:gridSpan w:val="7"/>
            <w:shd w:val="clear" w:color="auto" w:fill="auto"/>
          </w:tcPr>
          <w:p w:rsid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  <w:p w:rsidR="00B12D1E" w:rsidRDefault="00B12D1E" w:rsidP="00B12D1E">
            <w:pPr>
              <w:jc w:val="center"/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 xml:space="preserve">РАЗДЕЛ </w:t>
            </w:r>
            <w:r w:rsidRPr="00B12D1E">
              <w:rPr>
                <w:rFonts w:eastAsia="Calibri"/>
                <w:b w:val="0"/>
                <w:color w:val="auto"/>
                <w:sz w:val="24"/>
                <w:lang w:val="en-US"/>
              </w:rPr>
              <w:t>I</w:t>
            </w:r>
            <w:r>
              <w:rPr>
                <w:rFonts w:eastAsia="Calibri"/>
                <w:b w:val="0"/>
                <w:color w:val="auto"/>
                <w:sz w:val="24"/>
                <w:lang w:val="en-US"/>
              </w:rPr>
              <w:t>I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t xml:space="preserve">. </w:t>
            </w:r>
            <w:r>
              <w:rPr>
                <w:rFonts w:eastAsia="Calibri"/>
                <w:b w:val="0"/>
                <w:color w:val="auto"/>
                <w:sz w:val="24"/>
              </w:rPr>
              <w:t xml:space="preserve">ОСНОВНЫЕ  СФЕРЫ   ОБЩЕСТВЕННОЙ   ЖИЗНИ </w:t>
            </w:r>
            <w:proofErr w:type="gramStart"/>
            <w:r>
              <w:rPr>
                <w:rFonts w:eastAsia="Calibri"/>
                <w:b w:val="0"/>
                <w:color w:val="auto"/>
                <w:sz w:val="24"/>
              </w:rPr>
              <w:t xml:space="preserve">( </w:t>
            </w:r>
            <w:proofErr w:type="gramEnd"/>
            <w:r w:rsidR="002E212B">
              <w:rPr>
                <w:rFonts w:eastAsia="Calibri"/>
                <w:b w:val="0"/>
                <w:color w:val="auto"/>
                <w:sz w:val="24"/>
              </w:rPr>
              <w:t xml:space="preserve">39 </w:t>
            </w:r>
            <w:r>
              <w:rPr>
                <w:rFonts w:eastAsia="Calibri"/>
                <w:b w:val="0"/>
                <w:color w:val="auto"/>
                <w:sz w:val="24"/>
              </w:rPr>
              <w:t>ч)</w:t>
            </w:r>
          </w:p>
          <w:p w:rsidR="00B12D1E" w:rsidRPr="00B12D1E" w:rsidRDefault="00A73A74" w:rsidP="00B12D1E">
            <w:pPr>
              <w:jc w:val="center"/>
              <w:rPr>
                <w:rFonts w:eastAsia="Calibri"/>
                <w:b w:val="0"/>
                <w:color w:val="auto"/>
                <w:sz w:val="24"/>
              </w:rPr>
            </w:pPr>
            <w:r>
              <w:rPr>
                <w:rFonts w:eastAsia="Calibri"/>
                <w:b w:val="0"/>
                <w:color w:val="auto"/>
                <w:sz w:val="24"/>
              </w:rPr>
              <w:t>Тема</w:t>
            </w:r>
            <w:r w:rsidR="00B12D1E">
              <w:rPr>
                <w:rFonts w:eastAsia="Calibri"/>
                <w:b w:val="0"/>
                <w:color w:val="auto"/>
                <w:sz w:val="24"/>
              </w:rPr>
              <w:t xml:space="preserve"> 3. Духовая  культура</w:t>
            </w:r>
            <w:r>
              <w:rPr>
                <w:rFonts w:eastAsia="Calibri"/>
                <w:b w:val="0"/>
                <w:color w:val="auto"/>
                <w:sz w:val="24"/>
              </w:rPr>
              <w:t xml:space="preserve"> (9ч)</w:t>
            </w:r>
          </w:p>
        </w:tc>
      </w:tr>
      <w:tr w:rsidR="00B12D1E" w:rsidRPr="00B12D1E" w:rsidTr="00622E60">
        <w:trPr>
          <w:trHeight w:val="145"/>
        </w:trPr>
        <w:tc>
          <w:tcPr>
            <w:tcW w:w="285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17-18</w:t>
            </w:r>
          </w:p>
        </w:tc>
        <w:tc>
          <w:tcPr>
            <w:tcW w:w="897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Культура и духовная жизнь.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  <w:tc>
          <w:tcPr>
            <w:tcW w:w="1327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i/>
                <w:color w:val="auto"/>
                <w:sz w:val="24"/>
              </w:rPr>
              <w:t>Знать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t xml:space="preserve"> понятия по  теме урока: культура у различ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softHyphen/>
              <w:t xml:space="preserve">ных народов; что представляют собой правила этикета и как они могут выражаться,  характеризовать деятельность в сфере духовной культуры, объяснять процесс сохранения, распространение и освоение духовных ценностей. 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осуществлять комплексный поиск, систематизацию социальной информации по теме, сравнивать, анализировать, делать выводы, рационально решать познавательные и проблемные задания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анализировать особен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softHyphen/>
              <w:t>ности культурных ценностей и объяснить сущность культур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softHyphen/>
              <w:t xml:space="preserve">ного наследия; 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lastRenderedPageBreak/>
              <w:t>делать выводы, отвечать на вопросы.</w:t>
            </w:r>
          </w:p>
        </w:tc>
        <w:tc>
          <w:tcPr>
            <w:tcW w:w="508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lastRenderedPageBreak/>
              <w:t>Комбинированный урок Изучение нового материала.</w:t>
            </w:r>
          </w:p>
        </w:tc>
        <w:tc>
          <w:tcPr>
            <w:tcW w:w="521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Тестовые задания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Устный опрос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Проблемные задания</w:t>
            </w:r>
          </w:p>
        </w:tc>
        <w:tc>
          <w:tcPr>
            <w:tcW w:w="727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Духовная сфера, диалог и виды культур, культурология, СМИ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духовная деятельность, духовный мир, духовное самоопределение личности, аксиология</w:t>
            </w:r>
          </w:p>
        </w:tc>
        <w:tc>
          <w:tcPr>
            <w:tcW w:w="735" w:type="pct"/>
            <w:shd w:val="clear" w:color="auto" w:fill="auto"/>
          </w:tcPr>
          <w:p w:rsidR="00B12D1E" w:rsidRPr="00B12D1E" w:rsidRDefault="00B12D1E" w:rsidP="00622E60">
            <w:pPr>
              <w:shd w:val="clear" w:color="auto" w:fill="FFFFFF"/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§8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</w:tr>
      <w:tr w:rsidR="00B12D1E" w:rsidRPr="00B12D1E" w:rsidTr="00622E60">
        <w:trPr>
          <w:trHeight w:val="145"/>
        </w:trPr>
        <w:tc>
          <w:tcPr>
            <w:tcW w:w="285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lastRenderedPageBreak/>
              <w:t>19-20</w:t>
            </w:r>
          </w:p>
        </w:tc>
        <w:tc>
          <w:tcPr>
            <w:tcW w:w="897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Наука и образование.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i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i/>
                <w:color w:val="auto"/>
                <w:sz w:val="24"/>
              </w:rPr>
              <w:t xml:space="preserve">. </w:t>
            </w:r>
          </w:p>
        </w:tc>
        <w:tc>
          <w:tcPr>
            <w:tcW w:w="1327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i/>
                <w:iCs/>
                <w:color w:val="auto"/>
                <w:sz w:val="24"/>
              </w:rPr>
              <w:t>Знать</w:t>
            </w:r>
            <w:r w:rsidRPr="00B12D1E">
              <w:rPr>
                <w:rFonts w:eastAsia="Calibri"/>
                <w:b w:val="0"/>
                <w:iCs/>
                <w:color w:val="auto"/>
                <w:sz w:val="24"/>
              </w:rPr>
              <w:t xml:space="preserve"> 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t xml:space="preserve">основные положения </w:t>
            </w:r>
            <w:proofErr w:type="gramStart"/>
            <w:r w:rsidRPr="00B12D1E">
              <w:rPr>
                <w:rFonts w:eastAsia="Calibri"/>
                <w:b w:val="0"/>
                <w:color w:val="auto"/>
                <w:sz w:val="24"/>
              </w:rPr>
              <w:t>по</w:t>
            </w:r>
            <w:proofErr w:type="gramEnd"/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теме урока: что такое наука, каковы ее функции в обществе, какие существуют учреждения науки; что представляет собой высшая школа, какие виды выс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softHyphen/>
              <w:t>ших учебных заведений есть в РФ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i/>
                <w:iCs/>
                <w:color w:val="auto"/>
                <w:sz w:val="24"/>
              </w:rPr>
              <w:t>Уметь</w:t>
            </w:r>
            <w:r w:rsidRPr="00B12D1E">
              <w:rPr>
                <w:rFonts w:eastAsia="Calibri"/>
                <w:b w:val="0"/>
                <w:iCs/>
                <w:color w:val="auto"/>
                <w:sz w:val="24"/>
              </w:rPr>
              <w:t xml:space="preserve"> 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t>осознанно выбирать вуз для продолжения обучения; разъяснять эволюцию системы образования с древнейших времен до наших дней; разъяснять особенности правового статуса ученика современной школы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 </w:t>
            </w:r>
          </w:p>
        </w:tc>
        <w:tc>
          <w:tcPr>
            <w:tcW w:w="508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Комбинированный урок</w:t>
            </w:r>
          </w:p>
        </w:tc>
        <w:tc>
          <w:tcPr>
            <w:tcW w:w="521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Тестовые задания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Устный опрос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  <w:tc>
          <w:tcPr>
            <w:tcW w:w="727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НТП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Образование, наука, школа, университет</w:t>
            </w:r>
          </w:p>
        </w:tc>
        <w:tc>
          <w:tcPr>
            <w:tcW w:w="735" w:type="pct"/>
            <w:shd w:val="clear" w:color="auto" w:fill="auto"/>
          </w:tcPr>
          <w:p w:rsidR="00B12D1E" w:rsidRPr="00B12D1E" w:rsidRDefault="00B12D1E" w:rsidP="00622E60">
            <w:pPr>
              <w:shd w:val="clear" w:color="auto" w:fill="FFFFFF"/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 xml:space="preserve">§9, вопросы 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после па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softHyphen/>
              <w:t>раграфа</w:t>
            </w:r>
          </w:p>
        </w:tc>
      </w:tr>
      <w:tr w:rsidR="00B12D1E" w:rsidRPr="00B12D1E" w:rsidTr="00622E60">
        <w:trPr>
          <w:trHeight w:val="145"/>
        </w:trPr>
        <w:tc>
          <w:tcPr>
            <w:tcW w:w="285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21-22</w:t>
            </w:r>
          </w:p>
        </w:tc>
        <w:tc>
          <w:tcPr>
            <w:tcW w:w="897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 xml:space="preserve">Мораль и религия.                       </w:t>
            </w:r>
          </w:p>
        </w:tc>
        <w:tc>
          <w:tcPr>
            <w:tcW w:w="1327" w:type="pct"/>
            <w:shd w:val="clear" w:color="auto" w:fill="auto"/>
          </w:tcPr>
          <w:p w:rsidR="00B12D1E" w:rsidRPr="00B12D1E" w:rsidRDefault="00B12D1E" w:rsidP="00622E60">
            <w:pPr>
              <w:spacing w:before="100" w:beforeAutospacing="1" w:after="100" w:afterAutospacing="1"/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iCs/>
                <w:color w:val="auto"/>
                <w:sz w:val="24"/>
              </w:rPr>
              <w:t xml:space="preserve">Знать 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t>основные положения по теме урока: роль морали в жизни человека и общества; становле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softHyphen/>
              <w:t xml:space="preserve">ние нравственного в человеке; что такое религия; особенности мировых религий.                                                         </w:t>
            </w:r>
            <w:r w:rsidRPr="00B12D1E">
              <w:rPr>
                <w:rFonts w:eastAsia="Calibri"/>
                <w:b w:val="0"/>
                <w:iCs/>
                <w:color w:val="auto"/>
                <w:sz w:val="24"/>
              </w:rPr>
              <w:t xml:space="preserve">Иметь представление 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t>о фети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softHyphen/>
              <w:t>шизме, мифологии, анимизме, тотемизме, магии и их проявле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softHyphen/>
              <w:t>ниях в истории человечества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  <w:tc>
          <w:tcPr>
            <w:tcW w:w="508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Комбинированный урок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  <w:tc>
          <w:tcPr>
            <w:tcW w:w="521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Устный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опрос</w:t>
            </w:r>
          </w:p>
        </w:tc>
        <w:tc>
          <w:tcPr>
            <w:tcW w:w="727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Мораль, религия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Тотемизм, фетишизм и анимизм</w:t>
            </w:r>
          </w:p>
        </w:tc>
        <w:tc>
          <w:tcPr>
            <w:tcW w:w="735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§10,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вопросы после па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softHyphen/>
              <w:t>раграфа</w:t>
            </w:r>
          </w:p>
        </w:tc>
      </w:tr>
      <w:tr w:rsidR="00B12D1E" w:rsidRPr="00B12D1E" w:rsidTr="00622E60">
        <w:trPr>
          <w:trHeight w:val="145"/>
        </w:trPr>
        <w:tc>
          <w:tcPr>
            <w:tcW w:w="285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23-24</w:t>
            </w:r>
          </w:p>
        </w:tc>
        <w:tc>
          <w:tcPr>
            <w:tcW w:w="897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Искусство и духовная жизнь.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i/>
                <w:color w:val="auto"/>
                <w:sz w:val="24"/>
              </w:rPr>
            </w:pPr>
          </w:p>
        </w:tc>
        <w:tc>
          <w:tcPr>
            <w:tcW w:w="1327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 xml:space="preserve"> </w:t>
            </w:r>
            <w:r w:rsidRPr="00B12D1E">
              <w:rPr>
                <w:rFonts w:eastAsia="Calibri"/>
                <w:b w:val="0"/>
                <w:i/>
                <w:iCs/>
                <w:color w:val="auto"/>
                <w:sz w:val="24"/>
              </w:rPr>
              <w:t xml:space="preserve">Знать 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t>основные положения по теме урока: что такое искусство и как оно соотносится с художе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softHyphen/>
              <w:t xml:space="preserve">ственной культурой. 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i/>
                <w:iCs/>
                <w:color w:val="auto"/>
                <w:sz w:val="24"/>
              </w:rPr>
              <w:t xml:space="preserve">Уметь 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t>объяснять, кто является субъектом художественной куль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softHyphen/>
              <w:t>туры; анализировать произведе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softHyphen/>
              <w:t>ние искусства, определяя ценно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softHyphen/>
              <w:t>сти, которыми оно обладает</w:t>
            </w:r>
          </w:p>
        </w:tc>
        <w:tc>
          <w:tcPr>
            <w:tcW w:w="508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Лекция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Изучение нового материала.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  <w:tc>
          <w:tcPr>
            <w:tcW w:w="521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Тестовые задания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Устный опрос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  <w:tc>
          <w:tcPr>
            <w:tcW w:w="727" w:type="pct"/>
            <w:vMerge w:val="restar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Искусство, виды искусства, жанр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Эстетическая культура</w:t>
            </w:r>
          </w:p>
        </w:tc>
        <w:tc>
          <w:tcPr>
            <w:tcW w:w="735" w:type="pct"/>
            <w:vMerge w:val="restar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§ 11.во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softHyphen/>
              <w:t>просы пара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softHyphen/>
              <w:t>графа</w:t>
            </w:r>
          </w:p>
        </w:tc>
      </w:tr>
      <w:tr w:rsidR="00B12D1E" w:rsidRPr="00B12D1E" w:rsidTr="00622E60">
        <w:trPr>
          <w:trHeight w:val="145"/>
        </w:trPr>
        <w:tc>
          <w:tcPr>
            <w:tcW w:w="285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25</w:t>
            </w:r>
          </w:p>
        </w:tc>
        <w:tc>
          <w:tcPr>
            <w:tcW w:w="897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i/>
                <w:color w:val="auto"/>
                <w:sz w:val="24"/>
              </w:rPr>
              <w:t>Контрольно-</w:t>
            </w:r>
            <w:r w:rsidRPr="00B12D1E">
              <w:rPr>
                <w:rFonts w:eastAsia="Calibri"/>
                <w:b w:val="0"/>
                <w:i/>
                <w:color w:val="auto"/>
                <w:sz w:val="24"/>
              </w:rPr>
              <w:lastRenderedPageBreak/>
              <w:t>обобщающий урок по теме 3.</w:t>
            </w:r>
          </w:p>
        </w:tc>
        <w:tc>
          <w:tcPr>
            <w:tcW w:w="1327" w:type="pct"/>
            <w:shd w:val="clear" w:color="auto" w:fill="auto"/>
          </w:tcPr>
          <w:p w:rsid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lastRenderedPageBreak/>
              <w:t xml:space="preserve">Обобщение и повторение </w:t>
            </w:r>
            <w:proofErr w:type="gramStart"/>
            <w:r w:rsidRPr="00B12D1E">
              <w:rPr>
                <w:rFonts w:eastAsia="Calibri"/>
                <w:b w:val="0"/>
                <w:color w:val="auto"/>
                <w:sz w:val="24"/>
              </w:rPr>
              <w:t>изученного</w:t>
            </w:r>
            <w:proofErr w:type="gramEnd"/>
          </w:p>
          <w:p w:rsid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  <w:p w:rsid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  <w:tc>
          <w:tcPr>
            <w:tcW w:w="508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  <w:tc>
          <w:tcPr>
            <w:tcW w:w="521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 xml:space="preserve">Тест </w:t>
            </w:r>
          </w:p>
        </w:tc>
        <w:tc>
          <w:tcPr>
            <w:tcW w:w="727" w:type="pct"/>
            <w:vMerge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</w:tr>
      <w:tr w:rsidR="00B12D1E" w:rsidRPr="00B12D1E" w:rsidTr="00B12D1E">
        <w:trPr>
          <w:trHeight w:val="145"/>
        </w:trPr>
        <w:tc>
          <w:tcPr>
            <w:tcW w:w="5000" w:type="pct"/>
            <w:gridSpan w:val="7"/>
            <w:shd w:val="clear" w:color="auto" w:fill="auto"/>
          </w:tcPr>
          <w:p w:rsidR="00B12D1E" w:rsidRDefault="00B12D1E" w:rsidP="00622E60">
            <w:pPr>
              <w:shd w:val="clear" w:color="auto" w:fill="FFFFFF"/>
              <w:jc w:val="center"/>
              <w:rPr>
                <w:rFonts w:eastAsia="Calibri"/>
                <w:b w:val="0"/>
                <w:color w:val="auto"/>
                <w:sz w:val="24"/>
              </w:rPr>
            </w:pPr>
          </w:p>
          <w:p w:rsidR="00B12D1E" w:rsidRPr="00B12D1E" w:rsidRDefault="00B12D1E" w:rsidP="00B12D1E">
            <w:pPr>
              <w:shd w:val="clear" w:color="auto" w:fill="FFFFFF"/>
              <w:jc w:val="center"/>
              <w:rPr>
                <w:rFonts w:eastAsia="Calibri"/>
                <w:b w:val="0"/>
                <w:color w:val="auto"/>
                <w:sz w:val="24"/>
              </w:rPr>
            </w:pPr>
            <w:r>
              <w:rPr>
                <w:rFonts w:eastAsia="Calibri"/>
                <w:b w:val="0"/>
                <w:color w:val="auto"/>
                <w:sz w:val="24"/>
              </w:rPr>
              <w:t>Тема 4. Экономическая сфера (6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t xml:space="preserve"> ч)</w:t>
            </w:r>
          </w:p>
        </w:tc>
      </w:tr>
      <w:tr w:rsidR="00B12D1E" w:rsidRPr="00B12D1E" w:rsidTr="00622E60">
        <w:trPr>
          <w:trHeight w:val="145"/>
        </w:trPr>
        <w:tc>
          <w:tcPr>
            <w:tcW w:w="285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  <w:lang w:val="en-US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26</w:t>
            </w:r>
            <w:r w:rsidRPr="00B12D1E">
              <w:rPr>
                <w:rFonts w:eastAsia="Calibri"/>
                <w:b w:val="0"/>
                <w:color w:val="auto"/>
                <w:sz w:val="24"/>
                <w:lang w:val="en-US"/>
              </w:rPr>
              <w:t>- 27</w:t>
            </w:r>
          </w:p>
        </w:tc>
        <w:tc>
          <w:tcPr>
            <w:tcW w:w="897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Экономика как подсистема общества. Экономические отношения</w:t>
            </w:r>
          </w:p>
        </w:tc>
        <w:tc>
          <w:tcPr>
            <w:tcW w:w="1327" w:type="pct"/>
            <w:shd w:val="clear" w:color="auto" w:fill="auto"/>
          </w:tcPr>
          <w:p w:rsidR="00B12D1E" w:rsidRPr="00B12D1E" w:rsidRDefault="00B12D1E" w:rsidP="00622E60">
            <w:pPr>
              <w:spacing w:before="100" w:beforeAutospacing="1" w:after="100" w:afterAutospacing="1"/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i/>
                <w:color w:val="auto"/>
                <w:sz w:val="24"/>
              </w:rPr>
              <w:t>Знать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t xml:space="preserve"> основные положения  по теме</w:t>
            </w:r>
            <w:proofErr w:type="gramStart"/>
            <w:r w:rsidRPr="00B12D1E">
              <w:rPr>
                <w:rFonts w:eastAsia="Calibri"/>
                <w:b w:val="0"/>
                <w:color w:val="auto"/>
                <w:sz w:val="24"/>
              </w:rPr>
              <w:t>.</w:t>
            </w:r>
            <w:proofErr w:type="gramEnd"/>
            <w:r w:rsidRPr="00B12D1E">
              <w:rPr>
                <w:rFonts w:eastAsia="Calibri"/>
                <w:b w:val="0"/>
                <w:color w:val="auto"/>
                <w:sz w:val="24"/>
              </w:rPr>
              <w:t xml:space="preserve">  </w:t>
            </w:r>
            <w:proofErr w:type="gramStart"/>
            <w:r w:rsidRPr="00B12D1E">
              <w:rPr>
                <w:rFonts w:eastAsia="Calibri"/>
                <w:b w:val="0"/>
                <w:color w:val="auto"/>
                <w:sz w:val="24"/>
              </w:rPr>
              <w:t>о</w:t>
            </w:r>
            <w:proofErr w:type="gramEnd"/>
            <w:r w:rsidRPr="00B12D1E">
              <w:rPr>
                <w:rFonts w:eastAsia="Calibri"/>
                <w:b w:val="0"/>
                <w:color w:val="auto"/>
                <w:sz w:val="24"/>
              </w:rPr>
              <w:t>пределять основные факторы производства, давать определение понятиям по теме</w:t>
            </w:r>
          </w:p>
        </w:tc>
        <w:tc>
          <w:tcPr>
            <w:tcW w:w="508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Изучение нового материала.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  <w:tc>
          <w:tcPr>
            <w:tcW w:w="521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Устный опрос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Тестовые задания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  <w:tc>
          <w:tcPr>
            <w:tcW w:w="727" w:type="pct"/>
            <w:vMerge w:val="restar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Экономика, уровень жизни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Экономика, макроэкономика, микроэкономика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Обмен, производительность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Рынок, государственный бюджет, безработица,  конкуренция, сбережения, страхование, инфляция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i/>
                <w:color w:val="auto"/>
                <w:sz w:val="24"/>
                <w:u w:val="single"/>
              </w:rPr>
            </w:pPr>
            <w:r w:rsidRPr="00B12D1E">
              <w:rPr>
                <w:rFonts w:eastAsia="Calibri"/>
                <w:b w:val="0"/>
                <w:i/>
                <w:color w:val="auto"/>
                <w:sz w:val="24"/>
                <w:u w:val="single"/>
              </w:rPr>
              <w:t>Кредитование: его роль в современной экономике, домохозяйств, фирм и государств. Плюсы и минус</w:t>
            </w:r>
            <w:proofErr w:type="gramStart"/>
            <w:r w:rsidRPr="00B12D1E">
              <w:rPr>
                <w:rFonts w:eastAsia="Calibri"/>
                <w:b w:val="0"/>
                <w:i/>
                <w:color w:val="auto"/>
                <w:sz w:val="24"/>
                <w:u w:val="single"/>
              </w:rPr>
              <w:t>ы(</w:t>
            </w:r>
            <w:proofErr w:type="gramEnd"/>
            <w:r w:rsidRPr="00B12D1E">
              <w:rPr>
                <w:rFonts w:eastAsia="Calibri"/>
                <w:b w:val="0"/>
                <w:i/>
                <w:color w:val="auto"/>
                <w:sz w:val="24"/>
                <w:u w:val="single"/>
              </w:rPr>
              <w:t>риски) кредитования граждан.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i/>
                <w:color w:val="auto"/>
                <w:sz w:val="24"/>
                <w:u w:val="single"/>
              </w:rPr>
              <w:t>Потребительское кредитование. Ипотечный кредит.</w:t>
            </w:r>
          </w:p>
        </w:tc>
        <w:tc>
          <w:tcPr>
            <w:tcW w:w="735" w:type="pct"/>
            <w:shd w:val="clear" w:color="auto" w:fill="auto"/>
          </w:tcPr>
          <w:p w:rsidR="00B12D1E" w:rsidRPr="00B12D1E" w:rsidRDefault="00B12D1E" w:rsidP="00622E60">
            <w:pPr>
              <w:shd w:val="clear" w:color="auto" w:fill="FFFFFF"/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§12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</w:tr>
      <w:tr w:rsidR="00B12D1E" w:rsidRPr="00B12D1E" w:rsidTr="00622E60">
        <w:trPr>
          <w:trHeight w:val="145"/>
        </w:trPr>
        <w:tc>
          <w:tcPr>
            <w:tcW w:w="285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27</w:t>
            </w:r>
          </w:p>
        </w:tc>
        <w:tc>
          <w:tcPr>
            <w:tcW w:w="897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Экономическая культура.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  <w:tc>
          <w:tcPr>
            <w:tcW w:w="1327" w:type="pct"/>
            <w:shd w:val="clear" w:color="auto" w:fill="auto"/>
          </w:tcPr>
          <w:p w:rsidR="00B12D1E" w:rsidRPr="00B12D1E" w:rsidRDefault="00B12D1E" w:rsidP="00622E60">
            <w:pPr>
              <w:spacing w:before="100" w:beforeAutospacing="1" w:after="100" w:afterAutospacing="1"/>
              <w:rPr>
                <w:rFonts w:eastAsia="Calibri"/>
                <w:b w:val="0"/>
                <w:i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i/>
                <w:color w:val="auto"/>
                <w:sz w:val="24"/>
              </w:rPr>
              <w:t>Знать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t xml:space="preserve"> основные положения  по теме</w:t>
            </w:r>
            <w:proofErr w:type="gramStart"/>
            <w:r w:rsidRPr="00B12D1E">
              <w:rPr>
                <w:rFonts w:eastAsia="Calibri"/>
                <w:b w:val="0"/>
                <w:color w:val="auto"/>
                <w:sz w:val="24"/>
              </w:rPr>
              <w:t>.</w:t>
            </w:r>
            <w:proofErr w:type="gramEnd"/>
            <w:r w:rsidRPr="00B12D1E">
              <w:rPr>
                <w:rFonts w:eastAsia="Calibri"/>
                <w:b w:val="0"/>
                <w:color w:val="auto"/>
                <w:sz w:val="24"/>
              </w:rPr>
              <w:t xml:space="preserve">  </w:t>
            </w:r>
            <w:proofErr w:type="gramStart"/>
            <w:r w:rsidRPr="00B12D1E">
              <w:rPr>
                <w:rFonts w:eastAsia="Calibri"/>
                <w:b w:val="0"/>
                <w:color w:val="auto"/>
                <w:sz w:val="24"/>
              </w:rPr>
              <w:t>о</w:t>
            </w:r>
            <w:proofErr w:type="gramEnd"/>
            <w:r w:rsidRPr="00B12D1E">
              <w:rPr>
                <w:rFonts w:eastAsia="Calibri"/>
                <w:b w:val="0"/>
                <w:color w:val="auto"/>
                <w:sz w:val="24"/>
              </w:rPr>
              <w:t>пределять основные факторы производства, давать определение понятиям по теме</w:t>
            </w:r>
          </w:p>
        </w:tc>
        <w:tc>
          <w:tcPr>
            <w:tcW w:w="508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Комбинированный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урок</w:t>
            </w:r>
          </w:p>
        </w:tc>
        <w:tc>
          <w:tcPr>
            <w:tcW w:w="521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Тестовые задания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Проблемные задания</w:t>
            </w:r>
          </w:p>
        </w:tc>
        <w:tc>
          <w:tcPr>
            <w:tcW w:w="727" w:type="pct"/>
            <w:vMerge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  <w:tc>
          <w:tcPr>
            <w:tcW w:w="735" w:type="pct"/>
            <w:shd w:val="clear" w:color="auto" w:fill="auto"/>
          </w:tcPr>
          <w:p w:rsidR="00B12D1E" w:rsidRPr="00B12D1E" w:rsidRDefault="00B12D1E" w:rsidP="00622E60">
            <w:pPr>
              <w:shd w:val="clear" w:color="auto" w:fill="FFFFFF"/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§13</w:t>
            </w:r>
          </w:p>
          <w:p w:rsidR="00B12D1E" w:rsidRPr="00B12D1E" w:rsidRDefault="00B12D1E" w:rsidP="00622E60">
            <w:pPr>
              <w:shd w:val="clear" w:color="auto" w:fill="FFFFFF"/>
              <w:rPr>
                <w:rFonts w:eastAsia="Calibri"/>
                <w:b w:val="0"/>
                <w:color w:val="auto"/>
                <w:sz w:val="24"/>
              </w:rPr>
            </w:pPr>
          </w:p>
        </w:tc>
      </w:tr>
      <w:tr w:rsidR="00B12D1E" w:rsidRPr="00B12D1E" w:rsidTr="00622E60">
        <w:trPr>
          <w:trHeight w:val="145"/>
        </w:trPr>
        <w:tc>
          <w:tcPr>
            <w:tcW w:w="285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28</w:t>
            </w:r>
          </w:p>
        </w:tc>
        <w:tc>
          <w:tcPr>
            <w:tcW w:w="897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Экономическая культура и деятельность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i/>
                <w:color w:val="auto"/>
                <w:sz w:val="24"/>
                <w:u w:val="single"/>
              </w:rPr>
            </w:pPr>
          </w:p>
        </w:tc>
        <w:tc>
          <w:tcPr>
            <w:tcW w:w="1327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i/>
                <w:color w:val="auto"/>
                <w:sz w:val="24"/>
              </w:rPr>
              <w:t>Знать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t xml:space="preserve"> основные положения  по теме</w:t>
            </w:r>
            <w:proofErr w:type="gramStart"/>
            <w:r w:rsidRPr="00B12D1E">
              <w:rPr>
                <w:rFonts w:eastAsia="Calibri"/>
                <w:b w:val="0"/>
                <w:color w:val="auto"/>
                <w:sz w:val="24"/>
              </w:rPr>
              <w:t>.</w:t>
            </w:r>
            <w:proofErr w:type="gramEnd"/>
            <w:r w:rsidRPr="00B12D1E">
              <w:rPr>
                <w:rFonts w:eastAsia="Calibri"/>
                <w:b w:val="0"/>
                <w:color w:val="auto"/>
                <w:sz w:val="24"/>
              </w:rPr>
              <w:t xml:space="preserve">  </w:t>
            </w:r>
            <w:proofErr w:type="gramStart"/>
            <w:r w:rsidRPr="00B12D1E">
              <w:rPr>
                <w:rFonts w:eastAsia="Calibri"/>
                <w:b w:val="0"/>
                <w:color w:val="auto"/>
                <w:sz w:val="24"/>
              </w:rPr>
              <w:t>о</w:t>
            </w:r>
            <w:proofErr w:type="gramEnd"/>
            <w:r w:rsidRPr="00B12D1E">
              <w:rPr>
                <w:rFonts w:eastAsia="Calibri"/>
                <w:b w:val="0"/>
                <w:color w:val="auto"/>
                <w:sz w:val="24"/>
              </w:rPr>
              <w:t>пределять основные факторы производства, давать определение понятиям по теме</w:t>
            </w:r>
          </w:p>
        </w:tc>
        <w:tc>
          <w:tcPr>
            <w:tcW w:w="508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 xml:space="preserve"> Комбинированный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урок</w:t>
            </w:r>
          </w:p>
        </w:tc>
        <w:tc>
          <w:tcPr>
            <w:tcW w:w="521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  <w:tc>
          <w:tcPr>
            <w:tcW w:w="727" w:type="pct"/>
            <w:vMerge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  <w:tc>
          <w:tcPr>
            <w:tcW w:w="735" w:type="pct"/>
            <w:shd w:val="clear" w:color="auto" w:fill="auto"/>
          </w:tcPr>
          <w:p w:rsidR="00B12D1E" w:rsidRPr="00B12D1E" w:rsidRDefault="00B12D1E" w:rsidP="00622E60">
            <w:pPr>
              <w:shd w:val="clear" w:color="auto" w:fill="FFFFFF"/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Дополнительный материал</w:t>
            </w:r>
          </w:p>
        </w:tc>
      </w:tr>
      <w:tr w:rsidR="00B12D1E" w:rsidRPr="00B12D1E" w:rsidTr="00622E60">
        <w:trPr>
          <w:trHeight w:val="145"/>
        </w:trPr>
        <w:tc>
          <w:tcPr>
            <w:tcW w:w="285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29</w:t>
            </w:r>
          </w:p>
        </w:tc>
        <w:tc>
          <w:tcPr>
            <w:tcW w:w="897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Экономическая культура и деятельность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i/>
                <w:color w:val="auto"/>
                <w:sz w:val="24"/>
                <w:u w:val="single"/>
              </w:rPr>
            </w:pPr>
          </w:p>
        </w:tc>
        <w:tc>
          <w:tcPr>
            <w:tcW w:w="1327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i/>
                <w:color w:val="auto"/>
                <w:sz w:val="24"/>
              </w:rPr>
              <w:t>Знать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t xml:space="preserve"> основные положения  по теме</w:t>
            </w:r>
            <w:proofErr w:type="gramStart"/>
            <w:r w:rsidRPr="00B12D1E">
              <w:rPr>
                <w:rFonts w:eastAsia="Calibri"/>
                <w:b w:val="0"/>
                <w:color w:val="auto"/>
                <w:sz w:val="24"/>
              </w:rPr>
              <w:t>.</w:t>
            </w:r>
            <w:proofErr w:type="gramEnd"/>
            <w:r w:rsidRPr="00B12D1E">
              <w:rPr>
                <w:rFonts w:eastAsia="Calibri"/>
                <w:b w:val="0"/>
                <w:color w:val="auto"/>
                <w:sz w:val="24"/>
              </w:rPr>
              <w:t xml:space="preserve">   </w:t>
            </w:r>
            <w:proofErr w:type="gramStart"/>
            <w:r w:rsidRPr="00B12D1E">
              <w:rPr>
                <w:rFonts w:eastAsia="Calibri"/>
                <w:b w:val="0"/>
                <w:color w:val="auto"/>
                <w:sz w:val="24"/>
              </w:rPr>
              <w:t>о</w:t>
            </w:r>
            <w:proofErr w:type="gramEnd"/>
            <w:r w:rsidRPr="00B12D1E">
              <w:rPr>
                <w:rFonts w:eastAsia="Calibri"/>
                <w:b w:val="0"/>
                <w:color w:val="auto"/>
                <w:sz w:val="24"/>
              </w:rPr>
              <w:t>пределять основные факторы производства, давать определение понятиям по теме</w:t>
            </w:r>
          </w:p>
        </w:tc>
        <w:tc>
          <w:tcPr>
            <w:tcW w:w="508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Комбинированный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урок</w:t>
            </w:r>
          </w:p>
        </w:tc>
        <w:tc>
          <w:tcPr>
            <w:tcW w:w="521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  <w:tc>
          <w:tcPr>
            <w:tcW w:w="727" w:type="pct"/>
            <w:vMerge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  <w:tc>
          <w:tcPr>
            <w:tcW w:w="735" w:type="pct"/>
            <w:shd w:val="clear" w:color="auto" w:fill="auto"/>
          </w:tcPr>
          <w:p w:rsidR="00B12D1E" w:rsidRPr="00B12D1E" w:rsidRDefault="00B12D1E" w:rsidP="00622E60">
            <w:pPr>
              <w:shd w:val="clear" w:color="auto" w:fill="FFFFFF"/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Дополнительный материал</w:t>
            </w:r>
          </w:p>
        </w:tc>
      </w:tr>
      <w:tr w:rsidR="00B12D1E" w:rsidRPr="00B12D1E" w:rsidTr="00622E60">
        <w:trPr>
          <w:trHeight w:val="145"/>
        </w:trPr>
        <w:tc>
          <w:tcPr>
            <w:tcW w:w="285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30</w:t>
            </w:r>
          </w:p>
        </w:tc>
        <w:tc>
          <w:tcPr>
            <w:tcW w:w="897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i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i/>
                <w:color w:val="auto"/>
                <w:sz w:val="24"/>
              </w:rPr>
              <w:t>Контрольно-обобщающий урок по теме 4</w:t>
            </w:r>
          </w:p>
        </w:tc>
        <w:tc>
          <w:tcPr>
            <w:tcW w:w="1327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 xml:space="preserve">Обобщение и повторение </w:t>
            </w:r>
            <w:proofErr w:type="gramStart"/>
            <w:r w:rsidRPr="00B12D1E">
              <w:rPr>
                <w:rFonts w:eastAsia="Calibri"/>
                <w:b w:val="0"/>
                <w:color w:val="auto"/>
                <w:sz w:val="24"/>
              </w:rPr>
              <w:t>изученного</w:t>
            </w:r>
            <w:proofErr w:type="gramEnd"/>
          </w:p>
        </w:tc>
        <w:tc>
          <w:tcPr>
            <w:tcW w:w="508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  <w:tc>
          <w:tcPr>
            <w:tcW w:w="521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>
              <w:rPr>
                <w:rFonts w:eastAsia="Calibri"/>
                <w:b w:val="0"/>
                <w:color w:val="auto"/>
                <w:sz w:val="24"/>
              </w:rPr>
              <w:t xml:space="preserve">Тест </w:t>
            </w:r>
          </w:p>
        </w:tc>
        <w:tc>
          <w:tcPr>
            <w:tcW w:w="727" w:type="pct"/>
            <w:vMerge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  <w:tc>
          <w:tcPr>
            <w:tcW w:w="735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</w:tr>
      <w:tr w:rsidR="00B12D1E" w:rsidRPr="00B12D1E" w:rsidTr="00B12D1E">
        <w:trPr>
          <w:trHeight w:val="145"/>
        </w:trPr>
        <w:tc>
          <w:tcPr>
            <w:tcW w:w="5000" w:type="pct"/>
            <w:gridSpan w:val="7"/>
            <w:shd w:val="clear" w:color="auto" w:fill="auto"/>
          </w:tcPr>
          <w:p w:rsidR="00B12D1E" w:rsidRDefault="00B12D1E" w:rsidP="00622E60">
            <w:pPr>
              <w:shd w:val="clear" w:color="auto" w:fill="FFFFFF"/>
              <w:jc w:val="center"/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 xml:space="preserve">                        </w:t>
            </w:r>
          </w:p>
          <w:p w:rsidR="00B12D1E" w:rsidRPr="00B12D1E" w:rsidRDefault="00B12D1E" w:rsidP="00622E60">
            <w:pPr>
              <w:shd w:val="clear" w:color="auto" w:fill="FFFFFF"/>
              <w:jc w:val="center"/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 xml:space="preserve">     Тема 5. Социальная сфера  (13 ч)</w:t>
            </w:r>
          </w:p>
        </w:tc>
      </w:tr>
      <w:tr w:rsidR="00B12D1E" w:rsidRPr="00B12D1E" w:rsidTr="00622E60">
        <w:trPr>
          <w:trHeight w:val="145"/>
        </w:trPr>
        <w:tc>
          <w:tcPr>
            <w:tcW w:w="285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31-32</w:t>
            </w:r>
          </w:p>
        </w:tc>
        <w:tc>
          <w:tcPr>
            <w:tcW w:w="897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 xml:space="preserve">Социальная структура 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lastRenderedPageBreak/>
              <w:t>общества</w:t>
            </w:r>
            <w:r w:rsidRPr="00B12D1E">
              <w:rPr>
                <w:rFonts w:eastAsia="Calibri"/>
                <w:b w:val="0"/>
                <w:i/>
                <w:color w:val="auto"/>
                <w:sz w:val="24"/>
              </w:rPr>
              <w:t xml:space="preserve"> </w:t>
            </w:r>
          </w:p>
        </w:tc>
        <w:tc>
          <w:tcPr>
            <w:tcW w:w="1327" w:type="pct"/>
            <w:shd w:val="clear" w:color="auto" w:fill="auto"/>
          </w:tcPr>
          <w:p w:rsidR="00B12D1E" w:rsidRPr="00B12D1E" w:rsidRDefault="00B12D1E" w:rsidP="00622E60">
            <w:pPr>
              <w:spacing w:before="100" w:beforeAutospacing="1" w:after="100" w:afterAutospacing="1"/>
              <w:rPr>
                <w:rFonts w:eastAsia="Calibri"/>
                <w:b w:val="0"/>
                <w:color w:val="auto"/>
                <w:sz w:val="24"/>
              </w:rPr>
            </w:pPr>
            <w:proofErr w:type="gramStart"/>
            <w:r w:rsidRPr="00B12D1E">
              <w:rPr>
                <w:rFonts w:eastAsia="Calibri"/>
                <w:b w:val="0"/>
                <w:i/>
                <w:iCs/>
                <w:color w:val="auto"/>
                <w:sz w:val="24"/>
              </w:rPr>
              <w:lastRenderedPageBreak/>
              <w:t>Знать</w:t>
            </w:r>
            <w:r w:rsidRPr="00B12D1E">
              <w:rPr>
                <w:rFonts w:eastAsia="Calibri"/>
                <w:b w:val="0"/>
                <w:iCs/>
                <w:color w:val="auto"/>
                <w:sz w:val="24"/>
              </w:rPr>
              <w:t xml:space="preserve"> 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t xml:space="preserve"> основные положения по теме 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lastRenderedPageBreak/>
              <w:t>урока: что такое социальный статус личности в обществе; социальная группа, социальные отношения; что такое социальная стратификация, какие существуют крупные страты в определенном обществе людей      разъяснять, апеллируя конкретными примерами, социальную структуру любого общества; анализировать социальный образ, имидж личности; объяснять поступки людей в соответствии с их социальной ролью;</w:t>
            </w:r>
            <w:proofErr w:type="gramEnd"/>
            <w:r w:rsidRPr="00B12D1E">
              <w:rPr>
                <w:rFonts w:eastAsia="Calibri"/>
                <w:b w:val="0"/>
                <w:color w:val="auto"/>
                <w:sz w:val="24"/>
              </w:rPr>
              <w:t xml:space="preserve"> уметь анализировать положение человека  в обществе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  <w:tc>
          <w:tcPr>
            <w:tcW w:w="508" w:type="pct"/>
            <w:shd w:val="clear" w:color="auto" w:fill="auto"/>
          </w:tcPr>
          <w:p w:rsidR="00B12D1E" w:rsidRPr="00B12D1E" w:rsidRDefault="00B12D1E" w:rsidP="00622E60">
            <w:pPr>
              <w:spacing w:before="100" w:beforeAutospacing="1" w:after="100" w:afterAutospacing="1"/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lastRenderedPageBreak/>
              <w:t xml:space="preserve">Изучение 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lastRenderedPageBreak/>
              <w:t>нового материала Опрос</w:t>
            </w:r>
          </w:p>
          <w:p w:rsidR="00B12D1E" w:rsidRPr="00B12D1E" w:rsidRDefault="00B12D1E" w:rsidP="00622E60">
            <w:pPr>
              <w:spacing w:before="100" w:beforeAutospacing="1" w:after="100" w:afterAutospacing="1"/>
              <w:rPr>
                <w:rFonts w:eastAsia="Calibri"/>
                <w:b w:val="0"/>
                <w:color w:val="auto"/>
                <w:sz w:val="24"/>
              </w:rPr>
            </w:pP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  <w:tc>
          <w:tcPr>
            <w:tcW w:w="521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lastRenderedPageBreak/>
              <w:t xml:space="preserve">Тестовые 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lastRenderedPageBreak/>
              <w:t>задания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Проблемные задания</w:t>
            </w:r>
          </w:p>
        </w:tc>
        <w:tc>
          <w:tcPr>
            <w:tcW w:w="727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lastRenderedPageBreak/>
              <w:t xml:space="preserve">Социальное 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lastRenderedPageBreak/>
              <w:t>равенство, социальная группа, стратификация, мобильность, социальные интересы</w:t>
            </w:r>
          </w:p>
        </w:tc>
        <w:tc>
          <w:tcPr>
            <w:tcW w:w="735" w:type="pct"/>
            <w:shd w:val="clear" w:color="auto" w:fill="auto"/>
          </w:tcPr>
          <w:p w:rsidR="00B12D1E" w:rsidRPr="00B12D1E" w:rsidRDefault="00B12D1E" w:rsidP="00622E60">
            <w:pPr>
              <w:spacing w:before="100" w:beforeAutospacing="1" w:after="100" w:afterAutospacing="1"/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lastRenderedPageBreak/>
              <w:t>§ 14.во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softHyphen/>
              <w:t>просы пара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softHyphen/>
            </w:r>
            <w:r w:rsidRPr="00B12D1E">
              <w:rPr>
                <w:rFonts w:eastAsia="Calibri"/>
                <w:b w:val="0"/>
                <w:color w:val="auto"/>
                <w:sz w:val="24"/>
              </w:rPr>
              <w:lastRenderedPageBreak/>
              <w:t>граф</w:t>
            </w:r>
          </w:p>
          <w:p w:rsidR="00B12D1E" w:rsidRPr="00B12D1E" w:rsidRDefault="00B12D1E" w:rsidP="00622E60">
            <w:pPr>
              <w:shd w:val="clear" w:color="auto" w:fill="FFFFFF"/>
              <w:jc w:val="center"/>
              <w:rPr>
                <w:rFonts w:eastAsia="Calibri"/>
                <w:b w:val="0"/>
                <w:color w:val="auto"/>
                <w:sz w:val="24"/>
              </w:rPr>
            </w:pPr>
          </w:p>
        </w:tc>
      </w:tr>
      <w:tr w:rsidR="00B12D1E" w:rsidRPr="00B12D1E" w:rsidTr="00622E60">
        <w:trPr>
          <w:trHeight w:val="145"/>
        </w:trPr>
        <w:tc>
          <w:tcPr>
            <w:tcW w:w="285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lastRenderedPageBreak/>
              <w:t>33-34</w:t>
            </w:r>
          </w:p>
        </w:tc>
        <w:tc>
          <w:tcPr>
            <w:tcW w:w="897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Социальные взаимодействия.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i/>
                <w:color w:val="auto"/>
                <w:sz w:val="24"/>
              </w:rPr>
            </w:pPr>
          </w:p>
        </w:tc>
        <w:tc>
          <w:tcPr>
            <w:tcW w:w="1327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i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i/>
                <w:iCs/>
                <w:color w:val="auto"/>
                <w:sz w:val="24"/>
              </w:rPr>
              <w:t>Знать</w:t>
            </w:r>
            <w:r w:rsidRPr="00B12D1E">
              <w:rPr>
                <w:rFonts w:eastAsia="Calibri"/>
                <w:b w:val="0"/>
                <w:iCs/>
                <w:color w:val="auto"/>
                <w:sz w:val="24"/>
              </w:rPr>
              <w:t xml:space="preserve"> 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t>основные положения по теме урока: социальная связь и социальное взаимодействие; причины социальных конфликтов; сущность богатства и бедности; бедность, какие типы бедности выделяют социологи</w:t>
            </w:r>
            <w:r w:rsidRPr="00B12D1E">
              <w:rPr>
                <w:rFonts w:eastAsia="Calibri"/>
                <w:b w:val="0"/>
                <w:i/>
                <w:color w:val="auto"/>
                <w:sz w:val="24"/>
              </w:rPr>
              <w:t>.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i/>
                <w:iCs/>
                <w:color w:val="auto"/>
                <w:sz w:val="24"/>
              </w:rPr>
              <w:t>Уметь</w:t>
            </w:r>
            <w:r w:rsidRPr="00B12D1E">
              <w:rPr>
                <w:rFonts w:eastAsia="Calibri"/>
                <w:b w:val="0"/>
                <w:iCs/>
                <w:color w:val="auto"/>
                <w:sz w:val="24"/>
              </w:rPr>
              <w:t xml:space="preserve"> 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t>определять последствия социальных конфликтов; объяснять социальные аспекты труда, сущность и значение культуры труда; анализировать влияние неравенства на трудовую деятельность людей, их образ жизни</w:t>
            </w:r>
          </w:p>
        </w:tc>
        <w:tc>
          <w:tcPr>
            <w:tcW w:w="508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Практикум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  <w:tc>
          <w:tcPr>
            <w:tcW w:w="521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Моделирование ситуаций</w:t>
            </w:r>
          </w:p>
        </w:tc>
        <w:tc>
          <w:tcPr>
            <w:tcW w:w="727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Стадии конфликта</w:t>
            </w:r>
          </w:p>
        </w:tc>
        <w:tc>
          <w:tcPr>
            <w:tcW w:w="735" w:type="pct"/>
            <w:shd w:val="clear" w:color="auto" w:fill="auto"/>
          </w:tcPr>
          <w:p w:rsidR="00B12D1E" w:rsidRPr="00B12D1E" w:rsidRDefault="00B12D1E" w:rsidP="00622E60">
            <w:pPr>
              <w:shd w:val="clear" w:color="auto" w:fill="FFFFFF"/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§15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</w:tr>
      <w:tr w:rsidR="00B12D1E" w:rsidRPr="00B12D1E" w:rsidTr="00622E60">
        <w:trPr>
          <w:trHeight w:val="145"/>
        </w:trPr>
        <w:tc>
          <w:tcPr>
            <w:tcW w:w="285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35-36</w:t>
            </w:r>
          </w:p>
        </w:tc>
        <w:tc>
          <w:tcPr>
            <w:tcW w:w="897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i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 xml:space="preserve">Социальные нормы и отклоняющееся поведение.                     </w:t>
            </w:r>
          </w:p>
        </w:tc>
        <w:tc>
          <w:tcPr>
            <w:tcW w:w="1327" w:type="pct"/>
            <w:shd w:val="clear" w:color="auto" w:fill="auto"/>
          </w:tcPr>
          <w:p w:rsidR="00B12D1E" w:rsidRPr="00B12D1E" w:rsidRDefault="00B12D1E" w:rsidP="00622E60">
            <w:pPr>
              <w:spacing w:before="100" w:beforeAutospacing="1" w:after="100" w:afterAutospacing="1"/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i/>
                <w:iCs/>
                <w:color w:val="auto"/>
                <w:sz w:val="24"/>
              </w:rPr>
              <w:t>Знать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t xml:space="preserve">: нормы и что такое социальный контроль и самоконтроль.                                         </w:t>
            </w:r>
            <w:r w:rsidRPr="00B12D1E">
              <w:rPr>
                <w:rFonts w:eastAsia="Calibri"/>
                <w:b w:val="0"/>
                <w:i/>
                <w:iCs/>
                <w:color w:val="auto"/>
                <w:sz w:val="24"/>
              </w:rPr>
              <w:t xml:space="preserve">Уметь 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t xml:space="preserve">приводить примеры, характеризующие виды социальных норм; определять причины отклоняющегося поведения; объяснять социальную опасность 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lastRenderedPageBreak/>
              <w:t>преступности</w:t>
            </w:r>
          </w:p>
        </w:tc>
        <w:tc>
          <w:tcPr>
            <w:tcW w:w="508" w:type="pct"/>
            <w:shd w:val="clear" w:color="auto" w:fill="auto"/>
          </w:tcPr>
          <w:p w:rsidR="00B12D1E" w:rsidRPr="00B12D1E" w:rsidRDefault="00B12D1E" w:rsidP="00622E60">
            <w:pPr>
              <w:spacing w:before="100" w:beforeAutospacing="1" w:after="100" w:afterAutospacing="1"/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lastRenderedPageBreak/>
              <w:t>Изучение нового материала. Урок диспут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  <w:tc>
          <w:tcPr>
            <w:tcW w:w="521" w:type="pct"/>
            <w:shd w:val="clear" w:color="auto" w:fill="auto"/>
          </w:tcPr>
          <w:p w:rsidR="00B12D1E" w:rsidRPr="00B12D1E" w:rsidRDefault="00B12D1E" w:rsidP="00622E60">
            <w:pPr>
              <w:spacing w:before="100" w:beforeAutospacing="1" w:after="100" w:afterAutospacing="1"/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 xml:space="preserve">Опрос, 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  <w:tc>
          <w:tcPr>
            <w:tcW w:w="727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Социальные нормы, социальный контроль, отклоняющееся поведение, преступность</w:t>
            </w:r>
          </w:p>
        </w:tc>
        <w:tc>
          <w:tcPr>
            <w:tcW w:w="735" w:type="pct"/>
            <w:shd w:val="clear" w:color="auto" w:fill="auto"/>
          </w:tcPr>
          <w:p w:rsidR="00B12D1E" w:rsidRPr="00B12D1E" w:rsidRDefault="00B12D1E" w:rsidP="00622E60">
            <w:pPr>
              <w:shd w:val="clear" w:color="auto" w:fill="FFFFFF"/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§16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 xml:space="preserve">Сообщения </w:t>
            </w:r>
          </w:p>
        </w:tc>
      </w:tr>
      <w:tr w:rsidR="00B12D1E" w:rsidRPr="00B12D1E" w:rsidTr="00622E60">
        <w:trPr>
          <w:trHeight w:val="145"/>
        </w:trPr>
        <w:tc>
          <w:tcPr>
            <w:tcW w:w="285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lastRenderedPageBreak/>
              <w:t>37-38</w:t>
            </w:r>
          </w:p>
        </w:tc>
        <w:tc>
          <w:tcPr>
            <w:tcW w:w="897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 xml:space="preserve">Нации и межнациональные отношения. 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i/>
                <w:color w:val="auto"/>
                <w:sz w:val="24"/>
              </w:rPr>
            </w:pPr>
          </w:p>
        </w:tc>
        <w:tc>
          <w:tcPr>
            <w:tcW w:w="1327" w:type="pct"/>
            <w:shd w:val="clear" w:color="auto" w:fill="auto"/>
          </w:tcPr>
          <w:p w:rsidR="00B12D1E" w:rsidRPr="00B12D1E" w:rsidRDefault="00B12D1E" w:rsidP="00622E60">
            <w:pPr>
              <w:spacing w:before="100" w:beforeAutospacing="1" w:after="100" w:afterAutospacing="1"/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i/>
                <w:iCs/>
                <w:color w:val="auto"/>
                <w:sz w:val="24"/>
              </w:rPr>
              <w:t>Знать</w:t>
            </w:r>
            <w:r w:rsidRPr="00B12D1E">
              <w:rPr>
                <w:rFonts w:eastAsia="Calibri"/>
                <w:b w:val="0"/>
                <w:iCs/>
                <w:color w:val="auto"/>
                <w:sz w:val="24"/>
              </w:rPr>
              <w:t xml:space="preserve"> 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t xml:space="preserve">межнациональные отношения.        </w:t>
            </w:r>
            <w:r w:rsidRPr="00B12D1E">
              <w:rPr>
                <w:rFonts w:eastAsia="Calibri"/>
                <w:b w:val="0"/>
                <w:i/>
                <w:iCs/>
                <w:color w:val="auto"/>
                <w:sz w:val="24"/>
              </w:rPr>
              <w:t>Уметь</w:t>
            </w:r>
            <w:r w:rsidRPr="00B12D1E">
              <w:rPr>
                <w:rFonts w:eastAsia="Calibri"/>
                <w:b w:val="0"/>
                <w:iCs/>
                <w:color w:val="auto"/>
                <w:sz w:val="24"/>
              </w:rPr>
              <w:t xml:space="preserve"> 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t xml:space="preserve"> разъяснять особенности взаимоотношений национального большинства и меньшинства, опираясь на конкретные исторические примеры; пояснять сущность </w:t>
            </w:r>
            <w:proofErr w:type="spellStart"/>
            <w:r w:rsidRPr="00B12D1E">
              <w:rPr>
                <w:rFonts w:eastAsia="Calibri"/>
                <w:b w:val="0"/>
                <w:color w:val="auto"/>
                <w:sz w:val="24"/>
              </w:rPr>
              <w:t>этноцентризма</w:t>
            </w:r>
            <w:proofErr w:type="spellEnd"/>
            <w:r w:rsidRPr="00B12D1E">
              <w:rPr>
                <w:rFonts w:eastAsia="Calibri"/>
                <w:b w:val="0"/>
                <w:color w:val="auto"/>
                <w:sz w:val="24"/>
              </w:rPr>
              <w:t xml:space="preserve"> и его влияние на взаимоотношения с разными народами; анализировать этнические конфликты; уважительно относиться к представителям других национальностей</w:t>
            </w:r>
          </w:p>
        </w:tc>
        <w:tc>
          <w:tcPr>
            <w:tcW w:w="508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Изучение нового материала</w:t>
            </w:r>
            <w:proofErr w:type="gramStart"/>
            <w:r w:rsidRPr="00B12D1E">
              <w:rPr>
                <w:rFonts w:eastAsia="Calibri"/>
                <w:b w:val="0"/>
                <w:color w:val="auto"/>
                <w:sz w:val="24"/>
              </w:rPr>
              <w:t>.</w:t>
            </w:r>
            <w:proofErr w:type="gramEnd"/>
            <w:r w:rsidRPr="00B12D1E">
              <w:rPr>
                <w:rFonts w:eastAsia="Calibri"/>
                <w:b w:val="0"/>
                <w:color w:val="auto"/>
                <w:sz w:val="24"/>
              </w:rPr>
              <w:t xml:space="preserve"> </w:t>
            </w:r>
            <w:proofErr w:type="gramStart"/>
            <w:r w:rsidRPr="00B12D1E">
              <w:rPr>
                <w:rFonts w:eastAsia="Calibri"/>
                <w:b w:val="0"/>
                <w:color w:val="auto"/>
                <w:sz w:val="24"/>
              </w:rPr>
              <w:t>д</w:t>
            </w:r>
            <w:proofErr w:type="gramEnd"/>
            <w:r w:rsidRPr="00B12D1E">
              <w:rPr>
                <w:rFonts w:eastAsia="Calibri"/>
                <w:b w:val="0"/>
                <w:color w:val="auto"/>
                <w:sz w:val="24"/>
              </w:rPr>
              <w:t>искуссия</w:t>
            </w:r>
          </w:p>
        </w:tc>
        <w:tc>
          <w:tcPr>
            <w:tcW w:w="521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Тестовые задания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Проблемные задания</w:t>
            </w:r>
          </w:p>
        </w:tc>
        <w:tc>
          <w:tcPr>
            <w:tcW w:w="727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Этнические общности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Национальное самосознание, национализм</w:t>
            </w:r>
          </w:p>
        </w:tc>
        <w:tc>
          <w:tcPr>
            <w:tcW w:w="735" w:type="pct"/>
            <w:shd w:val="clear" w:color="auto" w:fill="auto"/>
          </w:tcPr>
          <w:p w:rsidR="00B12D1E" w:rsidRPr="00B12D1E" w:rsidRDefault="00B12D1E" w:rsidP="00622E60">
            <w:pPr>
              <w:shd w:val="clear" w:color="auto" w:fill="FFFFFF"/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§17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</w:tr>
      <w:tr w:rsidR="00B12D1E" w:rsidRPr="00B12D1E" w:rsidTr="00622E60">
        <w:trPr>
          <w:trHeight w:val="145"/>
        </w:trPr>
        <w:tc>
          <w:tcPr>
            <w:tcW w:w="285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39-40</w:t>
            </w:r>
          </w:p>
        </w:tc>
        <w:tc>
          <w:tcPr>
            <w:tcW w:w="897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Семья как социальный институт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  <w:tc>
          <w:tcPr>
            <w:tcW w:w="1327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i/>
                <w:color w:val="auto"/>
                <w:sz w:val="24"/>
              </w:rPr>
              <w:t xml:space="preserve">Знать 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t>и характеризовать семью как социальный институт, познакомиться с психологией семейных отношений, выяснить и проанализировать проблемы семейного воспитания, описать особенности гендерного поведения</w:t>
            </w:r>
            <w:proofErr w:type="gramStart"/>
            <w:r w:rsidRPr="00B12D1E">
              <w:rPr>
                <w:rFonts w:eastAsia="Calibri"/>
                <w:b w:val="0"/>
                <w:color w:val="auto"/>
                <w:sz w:val="24"/>
              </w:rPr>
              <w:t>.</w:t>
            </w:r>
            <w:proofErr w:type="gramEnd"/>
            <w:r w:rsidRPr="00B12D1E">
              <w:rPr>
                <w:rFonts w:eastAsia="Calibri"/>
                <w:b w:val="0"/>
                <w:color w:val="auto"/>
                <w:sz w:val="24"/>
              </w:rPr>
              <w:t xml:space="preserve">  </w:t>
            </w:r>
            <w:r w:rsidRPr="00B12D1E">
              <w:rPr>
                <w:rFonts w:eastAsia="Calibri"/>
                <w:b w:val="0"/>
                <w:i/>
                <w:color w:val="auto"/>
                <w:sz w:val="24"/>
              </w:rPr>
              <w:t xml:space="preserve"> </w:t>
            </w:r>
            <w:proofErr w:type="gramStart"/>
            <w:r w:rsidRPr="00B12D1E">
              <w:rPr>
                <w:rFonts w:eastAsia="Calibri"/>
                <w:b w:val="0"/>
                <w:color w:val="auto"/>
                <w:sz w:val="24"/>
              </w:rPr>
              <w:t>о</w:t>
            </w:r>
            <w:proofErr w:type="gramEnd"/>
            <w:r w:rsidRPr="00B12D1E">
              <w:rPr>
                <w:rFonts w:eastAsia="Calibri"/>
                <w:b w:val="0"/>
                <w:color w:val="auto"/>
                <w:sz w:val="24"/>
              </w:rPr>
              <w:t>существлять комплексный поиск, систематизацию социальной информации по теме, сравнивать, анализировать, делать выводы, рационально решать познавательные и проблемные задания</w:t>
            </w:r>
          </w:p>
        </w:tc>
        <w:tc>
          <w:tcPr>
            <w:tcW w:w="508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Изучение нового материала</w:t>
            </w:r>
          </w:p>
        </w:tc>
        <w:tc>
          <w:tcPr>
            <w:tcW w:w="521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  <w:tc>
          <w:tcPr>
            <w:tcW w:w="727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Семья, брак</w:t>
            </w:r>
          </w:p>
        </w:tc>
        <w:tc>
          <w:tcPr>
            <w:tcW w:w="735" w:type="pct"/>
            <w:shd w:val="clear" w:color="auto" w:fill="auto"/>
          </w:tcPr>
          <w:p w:rsidR="00B12D1E" w:rsidRPr="00B12D1E" w:rsidRDefault="00B12D1E" w:rsidP="00622E60">
            <w:pPr>
              <w:shd w:val="clear" w:color="auto" w:fill="FFFFFF"/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§18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</w:tr>
      <w:tr w:rsidR="00B12D1E" w:rsidRPr="00B12D1E" w:rsidTr="00622E60">
        <w:trPr>
          <w:trHeight w:val="145"/>
        </w:trPr>
        <w:tc>
          <w:tcPr>
            <w:tcW w:w="285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41-42</w:t>
            </w:r>
          </w:p>
        </w:tc>
        <w:tc>
          <w:tcPr>
            <w:tcW w:w="897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Молодежь в современном обществе.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i/>
                <w:color w:val="auto"/>
                <w:sz w:val="24"/>
              </w:rPr>
            </w:pPr>
          </w:p>
        </w:tc>
        <w:tc>
          <w:tcPr>
            <w:tcW w:w="1327" w:type="pct"/>
            <w:shd w:val="clear" w:color="auto" w:fill="auto"/>
          </w:tcPr>
          <w:p w:rsidR="00B12D1E" w:rsidRPr="00B12D1E" w:rsidRDefault="00B12D1E" w:rsidP="00622E60">
            <w:pPr>
              <w:spacing w:before="100" w:beforeAutospacing="1" w:after="100" w:afterAutospacing="1"/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i/>
                <w:iCs/>
                <w:color w:val="auto"/>
                <w:sz w:val="24"/>
              </w:rPr>
              <w:t>Знать</w:t>
            </w:r>
            <w:r w:rsidRPr="00B12D1E">
              <w:rPr>
                <w:rFonts w:eastAsia="Calibri"/>
                <w:b w:val="0"/>
                <w:iCs/>
                <w:color w:val="auto"/>
                <w:sz w:val="24"/>
              </w:rPr>
              <w:t xml:space="preserve"> 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t xml:space="preserve">актуальные проблемы нашего общества и молодежи; как изменяются социальные роли человека в молодые </w:t>
            </w:r>
            <w:proofErr w:type="gramStart"/>
            <w:r w:rsidRPr="00B12D1E">
              <w:rPr>
                <w:rFonts w:eastAsia="Calibri"/>
                <w:b w:val="0"/>
                <w:color w:val="auto"/>
                <w:sz w:val="24"/>
              </w:rPr>
              <w:t>годы</w:t>
            </w:r>
            <w:proofErr w:type="gramEnd"/>
            <w:r w:rsidRPr="00B12D1E">
              <w:rPr>
                <w:rFonts w:eastAsia="Calibri"/>
                <w:b w:val="0"/>
                <w:color w:val="auto"/>
                <w:sz w:val="24"/>
              </w:rPr>
              <w:t>; какие льготы предусмотрены для несовершеннолетних работников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характеризовать особенности молодежи как социальной группы</w:t>
            </w:r>
          </w:p>
        </w:tc>
        <w:tc>
          <w:tcPr>
            <w:tcW w:w="508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Урок-диспут</w:t>
            </w:r>
          </w:p>
        </w:tc>
        <w:tc>
          <w:tcPr>
            <w:tcW w:w="521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  <w:tc>
          <w:tcPr>
            <w:tcW w:w="727" w:type="pct"/>
            <w:vMerge w:val="restar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Молодежная субкультура</w:t>
            </w:r>
          </w:p>
        </w:tc>
        <w:tc>
          <w:tcPr>
            <w:tcW w:w="735" w:type="pct"/>
            <w:vMerge w:val="restart"/>
            <w:shd w:val="clear" w:color="auto" w:fill="auto"/>
          </w:tcPr>
          <w:p w:rsidR="00B12D1E" w:rsidRPr="00B12D1E" w:rsidRDefault="00B12D1E" w:rsidP="00622E60">
            <w:pPr>
              <w:spacing w:before="100" w:beforeAutospacing="1" w:after="100" w:afterAutospacing="1"/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§19</w:t>
            </w:r>
          </w:p>
          <w:p w:rsidR="00B12D1E" w:rsidRPr="00B12D1E" w:rsidRDefault="00B12D1E" w:rsidP="00622E60">
            <w:pPr>
              <w:shd w:val="clear" w:color="auto" w:fill="FFFFFF"/>
              <w:jc w:val="center"/>
              <w:rPr>
                <w:rFonts w:eastAsia="Calibri"/>
                <w:b w:val="0"/>
                <w:color w:val="auto"/>
                <w:sz w:val="24"/>
              </w:rPr>
            </w:pPr>
          </w:p>
        </w:tc>
      </w:tr>
      <w:tr w:rsidR="00B12D1E" w:rsidRPr="00B12D1E" w:rsidTr="00622E60">
        <w:trPr>
          <w:trHeight w:val="145"/>
        </w:trPr>
        <w:tc>
          <w:tcPr>
            <w:tcW w:w="285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43</w:t>
            </w:r>
          </w:p>
        </w:tc>
        <w:tc>
          <w:tcPr>
            <w:tcW w:w="897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i/>
                <w:color w:val="auto"/>
                <w:sz w:val="24"/>
              </w:rPr>
              <w:t xml:space="preserve">Контрольно-обобщающий урок по </w:t>
            </w:r>
            <w:r w:rsidRPr="00B12D1E">
              <w:rPr>
                <w:rFonts w:eastAsia="Calibri"/>
                <w:b w:val="0"/>
                <w:i/>
                <w:color w:val="auto"/>
                <w:sz w:val="24"/>
              </w:rPr>
              <w:lastRenderedPageBreak/>
              <w:t>теме 5.</w:t>
            </w:r>
          </w:p>
        </w:tc>
        <w:tc>
          <w:tcPr>
            <w:tcW w:w="1327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  <w:tc>
          <w:tcPr>
            <w:tcW w:w="508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  <w:tc>
          <w:tcPr>
            <w:tcW w:w="521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 xml:space="preserve">Тест </w:t>
            </w:r>
          </w:p>
        </w:tc>
        <w:tc>
          <w:tcPr>
            <w:tcW w:w="727" w:type="pct"/>
            <w:vMerge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</w:tr>
      <w:tr w:rsidR="00B12D1E" w:rsidRPr="00B12D1E" w:rsidTr="00B12D1E">
        <w:trPr>
          <w:trHeight w:val="145"/>
        </w:trPr>
        <w:tc>
          <w:tcPr>
            <w:tcW w:w="5000" w:type="pct"/>
            <w:gridSpan w:val="7"/>
            <w:shd w:val="clear" w:color="auto" w:fill="auto"/>
          </w:tcPr>
          <w:p w:rsidR="00B12D1E" w:rsidRDefault="00B12D1E" w:rsidP="00622E60">
            <w:pPr>
              <w:shd w:val="clear" w:color="auto" w:fill="FFFFFF"/>
              <w:jc w:val="center"/>
              <w:rPr>
                <w:rFonts w:eastAsia="Calibri"/>
                <w:b w:val="0"/>
                <w:color w:val="auto"/>
                <w:sz w:val="24"/>
              </w:rPr>
            </w:pPr>
          </w:p>
          <w:p w:rsidR="00B12D1E" w:rsidRPr="00B12D1E" w:rsidRDefault="00B12D1E" w:rsidP="00622E60">
            <w:pPr>
              <w:shd w:val="clear" w:color="auto" w:fill="FFFFFF"/>
              <w:jc w:val="center"/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Тема 6. Политическая сфера (11 ч)</w:t>
            </w:r>
          </w:p>
        </w:tc>
      </w:tr>
      <w:tr w:rsidR="00B12D1E" w:rsidRPr="00B12D1E" w:rsidTr="00622E60">
        <w:trPr>
          <w:trHeight w:val="145"/>
        </w:trPr>
        <w:tc>
          <w:tcPr>
            <w:tcW w:w="285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44-45</w:t>
            </w:r>
          </w:p>
        </w:tc>
        <w:tc>
          <w:tcPr>
            <w:tcW w:w="897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Политика и власть.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i/>
                <w:color w:val="auto"/>
                <w:sz w:val="24"/>
              </w:rPr>
            </w:pPr>
          </w:p>
        </w:tc>
        <w:tc>
          <w:tcPr>
            <w:tcW w:w="1327" w:type="pct"/>
            <w:shd w:val="clear" w:color="auto" w:fill="auto"/>
          </w:tcPr>
          <w:p w:rsidR="00B12D1E" w:rsidRPr="00B12D1E" w:rsidRDefault="00B12D1E" w:rsidP="00622E60">
            <w:pPr>
              <w:spacing w:before="100" w:beforeAutospacing="1" w:after="100" w:afterAutospacing="1"/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i/>
                <w:iCs/>
                <w:color w:val="auto"/>
                <w:sz w:val="24"/>
              </w:rPr>
              <w:t>Знать</w:t>
            </w:r>
            <w:r w:rsidRPr="00B12D1E">
              <w:rPr>
                <w:rFonts w:eastAsia="Calibri"/>
                <w:b w:val="0"/>
                <w:iCs/>
                <w:color w:val="auto"/>
                <w:sz w:val="24"/>
              </w:rPr>
              <w:t xml:space="preserve"> 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t>формы проявления влияния в обществе; власть, ее виды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i/>
                <w:iCs/>
                <w:color w:val="auto"/>
                <w:sz w:val="24"/>
              </w:rPr>
              <w:t>Уметь</w:t>
            </w:r>
            <w:r w:rsidRPr="00B12D1E">
              <w:rPr>
                <w:rFonts w:eastAsia="Calibri"/>
                <w:b w:val="0"/>
                <w:iCs/>
                <w:color w:val="auto"/>
                <w:sz w:val="24"/>
              </w:rPr>
              <w:t xml:space="preserve"> 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t>анализировать конкретные жизненные ситуации, связанные с борьбой за власть</w:t>
            </w:r>
          </w:p>
        </w:tc>
        <w:tc>
          <w:tcPr>
            <w:tcW w:w="508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Изучение нового материала</w:t>
            </w:r>
          </w:p>
        </w:tc>
        <w:tc>
          <w:tcPr>
            <w:tcW w:w="521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  <w:tc>
          <w:tcPr>
            <w:tcW w:w="727" w:type="pct"/>
            <w:vMerge w:val="restar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Политика, власть</w:t>
            </w:r>
            <w:proofErr w:type="gramStart"/>
            <w:r w:rsidRPr="00B12D1E">
              <w:rPr>
                <w:rFonts w:eastAsia="Calibri"/>
                <w:b w:val="0"/>
                <w:color w:val="auto"/>
                <w:sz w:val="24"/>
              </w:rPr>
              <w:t xml:space="preserve"> ,</w:t>
            </w:r>
            <w:proofErr w:type="gramEnd"/>
            <w:r w:rsidRPr="00B12D1E">
              <w:rPr>
                <w:rFonts w:eastAsia="Calibri"/>
                <w:b w:val="0"/>
                <w:color w:val="auto"/>
                <w:sz w:val="24"/>
              </w:rPr>
              <w:t xml:space="preserve"> политическая партия, многопартийность, избирательная система, политические институты, политическая система, политические отношения, форма государства, политический режим, признаки правового государства, гражданское общество, местное самоуправление, референдум, выборы, политическое участие, политическая культура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Муниципальные органы власти: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i/>
                <w:color w:val="auto"/>
                <w:sz w:val="24"/>
                <w:u w:val="single"/>
              </w:rPr>
              <w:t xml:space="preserve">Формирование местного бюджета и расходные статьи. Возможности участия граждан в </w:t>
            </w:r>
            <w:r w:rsidRPr="00B12D1E">
              <w:rPr>
                <w:rFonts w:eastAsia="Calibri"/>
                <w:b w:val="0"/>
                <w:i/>
                <w:color w:val="auto"/>
                <w:sz w:val="24"/>
                <w:u w:val="single"/>
              </w:rPr>
              <w:lastRenderedPageBreak/>
              <w:t>этом процессе</w:t>
            </w:r>
          </w:p>
        </w:tc>
        <w:tc>
          <w:tcPr>
            <w:tcW w:w="735" w:type="pct"/>
            <w:shd w:val="clear" w:color="auto" w:fill="auto"/>
          </w:tcPr>
          <w:p w:rsidR="00B12D1E" w:rsidRPr="00B12D1E" w:rsidRDefault="00B12D1E" w:rsidP="00622E60">
            <w:pPr>
              <w:shd w:val="clear" w:color="auto" w:fill="FFFFFF"/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lastRenderedPageBreak/>
              <w:t>§20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</w:tr>
      <w:tr w:rsidR="00B12D1E" w:rsidRPr="00B12D1E" w:rsidTr="00622E60">
        <w:trPr>
          <w:trHeight w:val="145"/>
        </w:trPr>
        <w:tc>
          <w:tcPr>
            <w:tcW w:w="285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46</w:t>
            </w:r>
          </w:p>
        </w:tc>
        <w:tc>
          <w:tcPr>
            <w:tcW w:w="897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Политическая система.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  <w:tc>
          <w:tcPr>
            <w:tcW w:w="1327" w:type="pct"/>
            <w:vMerge w:val="restar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i/>
                <w:color w:val="auto"/>
                <w:sz w:val="24"/>
              </w:rPr>
              <w:t xml:space="preserve">Знать 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t>и характеризовать политическую деятельность, сопоставлять понятия «власть» и «политика», анализировать типологию властных отношений.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i/>
                <w:color w:val="auto"/>
                <w:sz w:val="24"/>
              </w:rPr>
              <w:t xml:space="preserve">Уметь 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t>участвовать в дискуссии, работать с документами; работать в группе, выступать публично; формулировать на основе приобретенных социально-гуманитарных знаний собственные суждения и аргументы по определенным проблемам</w:t>
            </w:r>
          </w:p>
        </w:tc>
        <w:tc>
          <w:tcPr>
            <w:tcW w:w="508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Изучение нового материала. Обобщение и систематизация знаний практикум</w:t>
            </w:r>
          </w:p>
        </w:tc>
        <w:tc>
          <w:tcPr>
            <w:tcW w:w="521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Тестовый контроль</w:t>
            </w:r>
          </w:p>
        </w:tc>
        <w:tc>
          <w:tcPr>
            <w:tcW w:w="727" w:type="pct"/>
            <w:vMerge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  <w:tc>
          <w:tcPr>
            <w:tcW w:w="735" w:type="pct"/>
            <w:shd w:val="clear" w:color="auto" w:fill="auto"/>
          </w:tcPr>
          <w:p w:rsidR="00B12D1E" w:rsidRPr="00B12D1E" w:rsidRDefault="00B12D1E" w:rsidP="00622E60">
            <w:pPr>
              <w:shd w:val="clear" w:color="auto" w:fill="FFFFFF"/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§21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</w:tr>
      <w:tr w:rsidR="00B12D1E" w:rsidRPr="00B12D1E" w:rsidTr="00622E60">
        <w:trPr>
          <w:trHeight w:val="145"/>
        </w:trPr>
        <w:tc>
          <w:tcPr>
            <w:tcW w:w="285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47</w:t>
            </w:r>
          </w:p>
        </w:tc>
        <w:tc>
          <w:tcPr>
            <w:tcW w:w="897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Муниципальные органы власти: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i/>
                <w:color w:val="auto"/>
                <w:sz w:val="24"/>
                <w:u w:val="single"/>
              </w:rPr>
            </w:pPr>
          </w:p>
        </w:tc>
        <w:tc>
          <w:tcPr>
            <w:tcW w:w="1327" w:type="pct"/>
            <w:vMerge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i/>
                <w:color w:val="auto"/>
                <w:sz w:val="24"/>
              </w:rPr>
            </w:pPr>
          </w:p>
        </w:tc>
        <w:tc>
          <w:tcPr>
            <w:tcW w:w="508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Изучение нового материала. Обобщение и систематизация знаний практикум</w:t>
            </w:r>
          </w:p>
        </w:tc>
        <w:tc>
          <w:tcPr>
            <w:tcW w:w="521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  <w:tc>
          <w:tcPr>
            <w:tcW w:w="727" w:type="pct"/>
            <w:vMerge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  <w:tc>
          <w:tcPr>
            <w:tcW w:w="735" w:type="pct"/>
            <w:shd w:val="clear" w:color="auto" w:fill="auto"/>
          </w:tcPr>
          <w:p w:rsidR="00B12D1E" w:rsidRPr="00B12D1E" w:rsidRDefault="00B12D1E" w:rsidP="00622E60">
            <w:pPr>
              <w:shd w:val="clear" w:color="auto" w:fill="FFFFFF"/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Дополнительный материал.</w:t>
            </w:r>
          </w:p>
        </w:tc>
      </w:tr>
      <w:tr w:rsidR="00B12D1E" w:rsidRPr="00B12D1E" w:rsidTr="00622E60">
        <w:trPr>
          <w:trHeight w:val="145"/>
        </w:trPr>
        <w:tc>
          <w:tcPr>
            <w:tcW w:w="285" w:type="pct"/>
            <w:shd w:val="clear" w:color="auto" w:fill="auto"/>
          </w:tcPr>
          <w:p w:rsidR="00B12D1E" w:rsidRPr="00B12D1E" w:rsidRDefault="00B12D1E" w:rsidP="00622E60">
            <w:pPr>
              <w:ind w:left="86"/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48-49</w:t>
            </w:r>
          </w:p>
        </w:tc>
        <w:tc>
          <w:tcPr>
            <w:tcW w:w="897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i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Гражданское общество и правовое государство</w:t>
            </w:r>
          </w:p>
        </w:tc>
        <w:tc>
          <w:tcPr>
            <w:tcW w:w="1327" w:type="pct"/>
            <w:shd w:val="clear" w:color="auto" w:fill="auto"/>
          </w:tcPr>
          <w:p w:rsidR="00B12D1E" w:rsidRPr="00B12D1E" w:rsidRDefault="00B12D1E" w:rsidP="00622E60">
            <w:pPr>
              <w:spacing w:before="100" w:beforeAutospacing="1" w:after="100" w:afterAutospacing="1"/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i/>
                <w:iCs/>
                <w:color w:val="auto"/>
                <w:sz w:val="24"/>
              </w:rPr>
              <w:t>Знать</w:t>
            </w:r>
            <w:r w:rsidRPr="00B12D1E">
              <w:rPr>
                <w:rFonts w:eastAsia="Calibri"/>
                <w:b w:val="0"/>
                <w:iCs/>
                <w:color w:val="auto"/>
                <w:sz w:val="24"/>
              </w:rPr>
              <w:t xml:space="preserve"> 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t xml:space="preserve">политическая система общества и роль государства в ней; основные признаки государства; основные функции государства; политический режим и его </w:t>
            </w:r>
            <w:proofErr w:type="spellStart"/>
            <w:r w:rsidRPr="00B12D1E">
              <w:rPr>
                <w:rFonts w:eastAsia="Calibri"/>
                <w:b w:val="0"/>
                <w:color w:val="auto"/>
                <w:sz w:val="24"/>
              </w:rPr>
              <w:t>типыдавать</w:t>
            </w:r>
            <w:proofErr w:type="spellEnd"/>
            <w:r w:rsidRPr="00B12D1E">
              <w:rPr>
                <w:rFonts w:eastAsia="Calibri"/>
                <w:b w:val="0"/>
                <w:color w:val="auto"/>
                <w:sz w:val="24"/>
              </w:rPr>
              <w:t xml:space="preserve"> разъяснение слову государство Употребляемому в различных значениях; анализировать причины и условия возникновения государства, основные функции государства; анализировать виды монополии государства и виды 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lastRenderedPageBreak/>
              <w:t>политических режимов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  <w:tc>
          <w:tcPr>
            <w:tcW w:w="508" w:type="pct"/>
            <w:shd w:val="clear" w:color="auto" w:fill="auto"/>
          </w:tcPr>
          <w:p w:rsidR="00B12D1E" w:rsidRPr="00B12D1E" w:rsidRDefault="00B12D1E" w:rsidP="00622E60">
            <w:pPr>
              <w:spacing w:before="100" w:beforeAutospacing="1" w:after="100" w:afterAutospacing="1"/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lastRenderedPageBreak/>
              <w:t>Изучение нового материала. Обобщение и систематизация знаний 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  <w:tc>
          <w:tcPr>
            <w:tcW w:w="521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  <w:tc>
          <w:tcPr>
            <w:tcW w:w="727" w:type="pct"/>
            <w:vMerge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  <w:tc>
          <w:tcPr>
            <w:tcW w:w="735" w:type="pct"/>
            <w:shd w:val="clear" w:color="auto" w:fill="auto"/>
          </w:tcPr>
          <w:p w:rsidR="00B12D1E" w:rsidRPr="00B12D1E" w:rsidRDefault="00B12D1E" w:rsidP="00622E60">
            <w:pPr>
              <w:shd w:val="clear" w:color="auto" w:fill="FFFFFF"/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§22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</w:tr>
      <w:tr w:rsidR="00B12D1E" w:rsidRPr="00B12D1E" w:rsidTr="00622E60">
        <w:trPr>
          <w:trHeight w:val="145"/>
        </w:trPr>
        <w:tc>
          <w:tcPr>
            <w:tcW w:w="285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lastRenderedPageBreak/>
              <w:t>50-51</w:t>
            </w:r>
          </w:p>
        </w:tc>
        <w:tc>
          <w:tcPr>
            <w:tcW w:w="897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Демократические выборы и политические партии.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i/>
                <w:color w:val="auto"/>
                <w:sz w:val="24"/>
              </w:rPr>
            </w:pPr>
          </w:p>
        </w:tc>
        <w:tc>
          <w:tcPr>
            <w:tcW w:w="1327" w:type="pct"/>
            <w:shd w:val="clear" w:color="auto" w:fill="auto"/>
          </w:tcPr>
          <w:p w:rsidR="00B12D1E" w:rsidRPr="00B12D1E" w:rsidRDefault="00B12D1E" w:rsidP="00622E60">
            <w:pPr>
              <w:spacing w:before="100" w:beforeAutospacing="1" w:after="100" w:afterAutospacing="1"/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i/>
                <w:iCs/>
                <w:color w:val="auto"/>
                <w:sz w:val="24"/>
              </w:rPr>
              <w:t>Знать</w:t>
            </w:r>
            <w:r w:rsidRPr="00B12D1E">
              <w:rPr>
                <w:rFonts w:eastAsia="Calibri"/>
                <w:b w:val="0"/>
                <w:iCs/>
                <w:color w:val="auto"/>
                <w:sz w:val="24"/>
              </w:rPr>
              <w:t xml:space="preserve"> 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t xml:space="preserve">основные положения по теме урока.                                                         </w:t>
            </w:r>
            <w:r w:rsidRPr="00B12D1E">
              <w:rPr>
                <w:rFonts w:eastAsia="Calibri"/>
                <w:b w:val="0"/>
                <w:i/>
                <w:color w:val="auto"/>
                <w:sz w:val="24"/>
              </w:rPr>
              <w:t xml:space="preserve">Уметь 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t>участвовать в дискуссии, работать с документами; работать в группе, выступать публично; формулировать на основе приобретенных социально-гуманитарных знаний собственные суждения и аргументы по определенным проблемам</w:t>
            </w:r>
          </w:p>
        </w:tc>
        <w:tc>
          <w:tcPr>
            <w:tcW w:w="508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Урок - игра дискуссия</w:t>
            </w:r>
          </w:p>
        </w:tc>
        <w:tc>
          <w:tcPr>
            <w:tcW w:w="521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  <w:tc>
          <w:tcPr>
            <w:tcW w:w="727" w:type="pct"/>
            <w:vMerge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  <w:tc>
          <w:tcPr>
            <w:tcW w:w="735" w:type="pct"/>
            <w:shd w:val="clear" w:color="auto" w:fill="auto"/>
          </w:tcPr>
          <w:p w:rsidR="00B12D1E" w:rsidRPr="00B12D1E" w:rsidRDefault="00B12D1E" w:rsidP="00622E60">
            <w:pPr>
              <w:shd w:val="clear" w:color="auto" w:fill="FFFFFF"/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§23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</w:tr>
      <w:tr w:rsidR="00B12D1E" w:rsidRPr="00B12D1E" w:rsidTr="00622E60">
        <w:trPr>
          <w:trHeight w:val="145"/>
        </w:trPr>
        <w:tc>
          <w:tcPr>
            <w:tcW w:w="285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52-53</w:t>
            </w:r>
          </w:p>
        </w:tc>
        <w:tc>
          <w:tcPr>
            <w:tcW w:w="897" w:type="pct"/>
            <w:shd w:val="clear" w:color="auto" w:fill="auto"/>
          </w:tcPr>
          <w:p w:rsidR="00B12D1E" w:rsidRPr="00B12D1E" w:rsidRDefault="00B12D1E" w:rsidP="00622E60">
            <w:pPr>
              <w:spacing w:before="100" w:beforeAutospacing="1" w:after="100" w:afterAutospacing="1"/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Участие граждан в политической жизни.</w:t>
            </w:r>
          </w:p>
        </w:tc>
        <w:tc>
          <w:tcPr>
            <w:tcW w:w="1327" w:type="pct"/>
            <w:shd w:val="clear" w:color="auto" w:fill="auto"/>
          </w:tcPr>
          <w:p w:rsidR="00B12D1E" w:rsidRPr="00B12D1E" w:rsidRDefault="00B12D1E" w:rsidP="00622E60">
            <w:pPr>
              <w:spacing w:before="100" w:beforeAutospacing="1" w:after="100" w:afterAutospacing="1"/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i/>
                <w:iCs/>
                <w:color w:val="auto"/>
                <w:sz w:val="24"/>
              </w:rPr>
              <w:t>Знать,</w:t>
            </w:r>
            <w:r w:rsidRPr="00B12D1E">
              <w:rPr>
                <w:rFonts w:eastAsia="Calibri"/>
                <w:b w:val="0"/>
                <w:iCs/>
                <w:color w:val="auto"/>
                <w:sz w:val="24"/>
              </w:rPr>
              <w:t xml:space="preserve"> 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t xml:space="preserve">что представляет собой голосование, </w:t>
            </w:r>
            <w:proofErr w:type="gramStart"/>
            <w:r w:rsidRPr="00B12D1E">
              <w:rPr>
                <w:rFonts w:eastAsia="Calibri"/>
                <w:b w:val="0"/>
                <w:color w:val="auto"/>
                <w:sz w:val="24"/>
              </w:rPr>
              <w:t>референдум</w:t>
            </w:r>
            <w:proofErr w:type="gramEnd"/>
            <w:r w:rsidRPr="00B12D1E">
              <w:rPr>
                <w:rFonts w:eastAsia="Calibri"/>
                <w:b w:val="0"/>
                <w:color w:val="auto"/>
                <w:sz w:val="24"/>
              </w:rPr>
              <w:t xml:space="preserve"> и </w:t>
            </w:r>
            <w:proofErr w:type="gramStart"/>
            <w:r w:rsidRPr="00B12D1E">
              <w:rPr>
                <w:rFonts w:eastAsia="Calibri"/>
                <w:b w:val="0"/>
                <w:color w:val="auto"/>
                <w:sz w:val="24"/>
              </w:rPr>
              <w:t>каков</w:t>
            </w:r>
            <w:proofErr w:type="gramEnd"/>
            <w:r w:rsidRPr="00B12D1E">
              <w:rPr>
                <w:rFonts w:eastAsia="Calibri"/>
                <w:b w:val="0"/>
                <w:color w:val="auto"/>
                <w:sz w:val="24"/>
              </w:rPr>
              <w:t xml:space="preserve"> их механизм.                                        </w:t>
            </w:r>
            <w:r w:rsidRPr="00B12D1E">
              <w:rPr>
                <w:rFonts w:eastAsia="Calibri"/>
                <w:b w:val="0"/>
                <w:i/>
                <w:iCs/>
                <w:color w:val="auto"/>
                <w:sz w:val="24"/>
              </w:rPr>
              <w:t>Уметь</w:t>
            </w:r>
            <w:r w:rsidRPr="00B12D1E">
              <w:rPr>
                <w:rFonts w:eastAsia="Calibri"/>
                <w:b w:val="0"/>
                <w:iCs/>
                <w:color w:val="auto"/>
                <w:sz w:val="24"/>
              </w:rPr>
              <w:t xml:space="preserve"> 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t>объяснять сущность активного и пассивного избирательного права; анализировать собственные и чужие политические симпатии и определять факторы, способствующие политической активности населения; объяснять противоречия реальной жизни и находить возможный вариант их решения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  <w:tc>
          <w:tcPr>
            <w:tcW w:w="508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Дискуссия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диспут</w:t>
            </w:r>
          </w:p>
        </w:tc>
        <w:tc>
          <w:tcPr>
            <w:tcW w:w="521" w:type="pct"/>
            <w:shd w:val="clear" w:color="auto" w:fill="auto"/>
          </w:tcPr>
          <w:p w:rsidR="00B12D1E" w:rsidRPr="00B12D1E" w:rsidRDefault="00B12D1E" w:rsidP="00622E60">
            <w:pPr>
              <w:spacing w:before="100" w:beforeAutospacing="1" w:after="100" w:afterAutospacing="1"/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Устный опрос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  <w:tc>
          <w:tcPr>
            <w:tcW w:w="727" w:type="pct"/>
            <w:vMerge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  <w:tc>
          <w:tcPr>
            <w:tcW w:w="735" w:type="pct"/>
            <w:vMerge w:val="restart"/>
            <w:shd w:val="clear" w:color="auto" w:fill="auto"/>
          </w:tcPr>
          <w:p w:rsidR="00B12D1E" w:rsidRPr="00B12D1E" w:rsidRDefault="00B12D1E" w:rsidP="00622E60">
            <w:pPr>
              <w:shd w:val="clear" w:color="auto" w:fill="FFFFFF"/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§24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</w:tr>
      <w:tr w:rsidR="00B12D1E" w:rsidRPr="00B12D1E" w:rsidTr="00622E60">
        <w:trPr>
          <w:trHeight w:val="145"/>
        </w:trPr>
        <w:tc>
          <w:tcPr>
            <w:tcW w:w="285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54</w:t>
            </w:r>
          </w:p>
        </w:tc>
        <w:tc>
          <w:tcPr>
            <w:tcW w:w="897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i/>
                <w:color w:val="auto"/>
                <w:sz w:val="24"/>
              </w:rPr>
              <w:t>Контрольно-обобщающий урок по теме 6.</w:t>
            </w:r>
          </w:p>
        </w:tc>
        <w:tc>
          <w:tcPr>
            <w:tcW w:w="1327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  <w:tc>
          <w:tcPr>
            <w:tcW w:w="508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  <w:tc>
          <w:tcPr>
            <w:tcW w:w="521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 xml:space="preserve">Тест </w:t>
            </w:r>
          </w:p>
        </w:tc>
        <w:tc>
          <w:tcPr>
            <w:tcW w:w="727" w:type="pct"/>
            <w:vMerge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</w:tr>
      <w:tr w:rsidR="00B12D1E" w:rsidRPr="00B12D1E" w:rsidTr="00B12D1E">
        <w:trPr>
          <w:trHeight w:val="145"/>
        </w:trPr>
        <w:tc>
          <w:tcPr>
            <w:tcW w:w="5000" w:type="pct"/>
            <w:gridSpan w:val="7"/>
            <w:shd w:val="clear" w:color="auto" w:fill="auto"/>
          </w:tcPr>
          <w:p w:rsidR="00B12D1E" w:rsidRPr="00B12D1E" w:rsidRDefault="00B12D1E" w:rsidP="00622E60">
            <w:pPr>
              <w:shd w:val="clear" w:color="auto" w:fill="FFFFFF"/>
              <w:rPr>
                <w:rFonts w:eastAsia="Calibri"/>
                <w:b w:val="0"/>
                <w:color w:val="auto"/>
                <w:sz w:val="24"/>
              </w:rPr>
            </w:pPr>
          </w:p>
          <w:p w:rsidR="00B12D1E" w:rsidRPr="00B12D1E" w:rsidRDefault="00B12D1E" w:rsidP="00622E60">
            <w:pPr>
              <w:shd w:val="clear" w:color="auto" w:fill="FFFFFF"/>
              <w:jc w:val="center"/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 xml:space="preserve">РАЗДЕЛ </w:t>
            </w:r>
            <w:r w:rsidRPr="00B12D1E">
              <w:rPr>
                <w:rFonts w:eastAsia="Calibri"/>
                <w:b w:val="0"/>
                <w:color w:val="auto"/>
                <w:sz w:val="24"/>
                <w:lang w:val="en-US"/>
              </w:rPr>
              <w:t>III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t>. ПРАВО (11 ч)</w:t>
            </w:r>
          </w:p>
          <w:p w:rsidR="00B12D1E" w:rsidRPr="00B12D1E" w:rsidRDefault="00B12D1E" w:rsidP="00622E60">
            <w:pPr>
              <w:shd w:val="clear" w:color="auto" w:fill="FFFFFF"/>
              <w:jc w:val="center"/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Тема 7. Право как особая система норм (11 ч)</w:t>
            </w:r>
          </w:p>
        </w:tc>
      </w:tr>
      <w:tr w:rsidR="00B12D1E" w:rsidRPr="00B12D1E" w:rsidTr="00622E60">
        <w:trPr>
          <w:trHeight w:val="145"/>
        </w:trPr>
        <w:tc>
          <w:tcPr>
            <w:tcW w:w="285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55-56</w:t>
            </w:r>
          </w:p>
        </w:tc>
        <w:tc>
          <w:tcPr>
            <w:tcW w:w="897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Право в системе социальных норм</w:t>
            </w:r>
            <w:r w:rsidRPr="00B12D1E">
              <w:rPr>
                <w:rFonts w:eastAsia="Calibri"/>
                <w:b w:val="0"/>
                <w:i/>
                <w:color w:val="auto"/>
                <w:sz w:val="24"/>
              </w:rPr>
              <w:t>.</w:t>
            </w:r>
          </w:p>
        </w:tc>
        <w:tc>
          <w:tcPr>
            <w:tcW w:w="1327" w:type="pct"/>
            <w:shd w:val="clear" w:color="auto" w:fill="auto"/>
          </w:tcPr>
          <w:p w:rsidR="00B12D1E" w:rsidRPr="00B12D1E" w:rsidRDefault="00B12D1E" w:rsidP="00622E60">
            <w:pPr>
              <w:spacing w:before="100" w:beforeAutospacing="1" w:after="100" w:afterAutospacing="1"/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i/>
                <w:iCs/>
                <w:color w:val="auto"/>
                <w:sz w:val="24"/>
              </w:rPr>
              <w:t>Знать</w:t>
            </w:r>
            <w:r w:rsidRPr="00B12D1E">
              <w:rPr>
                <w:rFonts w:eastAsia="Calibri"/>
                <w:b w:val="0"/>
                <w:iCs/>
                <w:color w:val="auto"/>
                <w:sz w:val="24"/>
              </w:rPr>
              <w:t xml:space="preserve"> 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t xml:space="preserve">основные положения по теме урока.                                                          </w:t>
            </w:r>
            <w:r w:rsidRPr="00B12D1E">
              <w:rPr>
                <w:rFonts w:eastAsia="Calibri"/>
                <w:b w:val="0"/>
                <w:i/>
                <w:iCs/>
                <w:color w:val="auto"/>
                <w:sz w:val="24"/>
              </w:rPr>
              <w:t xml:space="preserve">Уметь 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t xml:space="preserve">пояснить систему права, 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lastRenderedPageBreak/>
              <w:t>раскрывая сущность основных отраслей российского права; определить нормами каких отраслей права регулируется определенная жизненная ситуация</w:t>
            </w:r>
          </w:p>
        </w:tc>
        <w:tc>
          <w:tcPr>
            <w:tcW w:w="508" w:type="pct"/>
            <w:shd w:val="clear" w:color="auto" w:fill="auto"/>
          </w:tcPr>
          <w:p w:rsidR="00B12D1E" w:rsidRPr="00B12D1E" w:rsidRDefault="00B12D1E" w:rsidP="00622E60">
            <w:pPr>
              <w:spacing w:before="100" w:beforeAutospacing="1" w:after="100" w:afterAutospacing="1"/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lastRenderedPageBreak/>
              <w:t xml:space="preserve">Комбинированный урок    Изучение 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lastRenderedPageBreak/>
              <w:t>нового материала</w:t>
            </w:r>
          </w:p>
          <w:p w:rsidR="00B12D1E" w:rsidRPr="00B12D1E" w:rsidRDefault="00B12D1E" w:rsidP="00622E60">
            <w:pPr>
              <w:spacing w:before="100" w:beforeAutospacing="1" w:after="100" w:afterAutospacing="1"/>
              <w:rPr>
                <w:rFonts w:eastAsia="Calibri"/>
                <w:b w:val="0"/>
                <w:color w:val="auto"/>
                <w:sz w:val="24"/>
              </w:rPr>
            </w:pP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  <w:tc>
          <w:tcPr>
            <w:tcW w:w="521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lastRenderedPageBreak/>
              <w:t>Тестовый контроль</w:t>
            </w:r>
          </w:p>
        </w:tc>
        <w:tc>
          <w:tcPr>
            <w:tcW w:w="727" w:type="pct"/>
            <w:vMerge w:val="restar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proofErr w:type="gramStart"/>
            <w:r w:rsidRPr="00B12D1E">
              <w:rPr>
                <w:rFonts w:eastAsia="Calibri"/>
                <w:b w:val="0"/>
                <w:color w:val="auto"/>
                <w:sz w:val="24"/>
              </w:rPr>
              <w:t xml:space="preserve">Система права, источники права, мораль, норма 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lastRenderedPageBreak/>
              <w:t>права, отрасль права, институт права, НПА, Конституция, правоотношения, правонарушения, юридическая ответственность, судебная защита, дееспособность, правоспособность, правосознание, правомерное поведение, правовая культура</w:t>
            </w:r>
            <w:proofErr w:type="gramEnd"/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Правосознание. Правовая культура. Правомерное поведение</w:t>
            </w:r>
          </w:p>
        </w:tc>
        <w:tc>
          <w:tcPr>
            <w:tcW w:w="735" w:type="pct"/>
            <w:shd w:val="clear" w:color="auto" w:fill="auto"/>
          </w:tcPr>
          <w:p w:rsidR="00B12D1E" w:rsidRPr="00B12D1E" w:rsidRDefault="00B12D1E" w:rsidP="00622E60">
            <w:pPr>
              <w:shd w:val="clear" w:color="auto" w:fill="FFFFFF"/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lastRenderedPageBreak/>
              <w:t>§25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</w:tr>
      <w:tr w:rsidR="00B12D1E" w:rsidRPr="00B12D1E" w:rsidTr="00622E60">
        <w:trPr>
          <w:trHeight w:val="145"/>
        </w:trPr>
        <w:tc>
          <w:tcPr>
            <w:tcW w:w="285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lastRenderedPageBreak/>
              <w:t>57-58</w:t>
            </w:r>
          </w:p>
        </w:tc>
        <w:tc>
          <w:tcPr>
            <w:tcW w:w="897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 xml:space="preserve">Источники права.                          </w:t>
            </w:r>
          </w:p>
        </w:tc>
        <w:tc>
          <w:tcPr>
            <w:tcW w:w="1327" w:type="pct"/>
            <w:shd w:val="clear" w:color="auto" w:fill="auto"/>
          </w:tcPr>
          <w:p w:rsidR="00B12D1E" w:rsidRPr="00B12D1E" w:rsidRDefault="00B12D1E" w:rsidP="00622E60">
            <w:pPr>
              <w:spacing w:before="100" w:beforeAutospacing="1" w:after="100" w:afterAutospacing="1"/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i/>
                <w:iCs/>
                <w:color w:val="auto"/>
                <w:sz w:val="24"/>
              </w:rPr>
              <w:t>Знать</w:t>
            </w:r>
            <w:r w:rsidRPr="00B12D1E">
              <w:rPr>
                <w:rFonts w:eastAsia="Calibri"/>
                <w:b w:val="0"/>
                <w:iCs/>
                <w:color w:val="auto"/>
                <w:sz w:val="24"/>
              </w:rPr>
              <w:t xml:space="preserve"> о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t xml:space="preserve">сновные положения по теме урока.                                      </w:t>
            </w:r>
            <w:r w:rsidRPr="00B12D1E">
              <w:rPr>
                <w:rFonts w:eastAsia="Calibri"/>
                <w:b w:val="0"/>
                <w:i/>
                <w:iCs/>
                <w:color w:val="auto"/>
                <w:sz w:val="24"/>
              </w:rPr>
              <w:t>Уметь</w:t>
            </w:r>
            <w:r w:rsidRPr="00B12D1E">
              <w:rPr>
                <w:rFonts w:eastAsia="Calibri"/>
                <w:b w:val="0"/>
                <w:iCs/>
                <w:color w:val="auto"/>
                <w:sz w:val="24"/>
              </w:rPr>
              <w:t xml:space="preserve"> 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t> разъяснять сущность основных понятий темы; определять особенности правоотношений; определять особенности правонарушений; объяснять различие между проступком и преступлением; называть главные черты юридической ответственности; объяснять основные цели деятельности судебной системы</w:t>
            </w:r>
          </w:p>
        </w:tc>
        <w:tc>
          <w:tcPr>
            <w:tcW w:w="508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Изучение нового материала</w:t>
            </w:r>
          </w:p>
        </w:tc>
        <w:tc>
          <w:tcPr>
            <w:tcW w:w="521" w:type="pct"/>
            <w:shd w:val="clear" w:color="auto" w:fill="auto"/>
          </w:tcPr>
          <w:p w:rsidR="00B12D1E" w:rsidRPr="00B12D1E" w:rsidRDefault="00B12D1E" w:rsidP="00622E60">
            <w:pPr>
              <w:spacing w:before="100" w:beforeAutospacing="1" w:after="100" w:afterAutospacing="1"/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Устный опрос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  <w:tc>
          <w:tcPr>
            <w:tcW w:w="727" w:type="pct"/>
            <w:vMerge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  <w:tc>
          <w:tcPr>
            <w:tcW w:w="735" w:type="pct"/>
            <w:shd w:val="clear" w:color="auto" w:fill="auto"/>
          </w:tcPr>
          <w:p w:rsidR="00B12D1E" w:rsidRPr="00B12D1E" w:rsidRDefault="00B12D1E" w:rsidP="00622E60">
            <w:pPr>
              <w:shd w:val="clear" w:color="auto" w:fill="FFFFFF"/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§26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</w:tr>
      <w:tr w:rsidR="00B12D1E" w:rsidRPr="00B12D1E" w:rsidTr="00622E60">
        <w:trPr>
          <w:trHeight w:val="145"/>
        </w:trPr>
        <w:tc>
          <w:tcPr>
            <w:tcW w:w="285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59-60</w:t>
            </w:r>
          </w:p>
        </w:tc>
        <w:tc>
          <w:tcPr>
            <w:tcW w:w="897" w:type="pct"/>
            <w:shd w:val="clear" w:color="auto" w:fill="auto"/>
          </w:tcPr>
          <w:p w:rsidR="00B12D1E" w:rsidRPr="00B12D1E" w:rsidRDefault="00B12D1E" w:rsidP="00622E60">
            <w:pPr>
              <w:spacing w:before="100" w:beforeAutospacing="1" w:after="100" w:afterAutospacing="1"/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 xml:space="preserve">Правоотношения и правонарушения.                              </w:t>
            </w:r>
            <w:r w:rsidRPr="00B12D1E">
              <w:rPr>
                <w:rFonts w:eastAsia="Calibri"/>
                <w:b w:val="0"/>
                <w:i/>
                <w:color w:val="auto"/>
                <w:sz w:val="24"/>
              </w:rPr>
              <w:t xml:space="preserve">    </w:t>
            </w:r>
          </w:p>
        </w:tc>
        <w:tc>
          <w:tcPr>
            <w:tcW w:w="1327" w:type="pct"/>
            <w:shd w:val="clear" w:color="auto" w:fill="auto"/>
          </w:tcPr>
          <w:p w:rsidR="00B12D1E" w:rsidRPr="00B12D1E" w:rsidRDefault="00B12D1E" w:rsidP="00622E60">
            <w:pPr>
              <w:spacing w:before="100" w:beforeAutospacing="1" w:after="100" w:afterAutospacing="1"/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i/>
                <w:iCs/>
                <w:color w:val="auto"/>
                <w:sz w:val="24"/>
              </w:rPr>
              <w:t>Знать</w:t>
            </w:r>
            <w:r w:rsidRPr="00B12D1E">
              <w:rPr>
                <w:rFonts w:eastAsia="Calibri"/>
                <w:b w:val="0"/>
                <w:iCs/>
                <w:color w:val="auto"/>
                <w:sz w:val="24"/>
              </w:rPr>
              <w:t xml:space="preserve"> о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t>сновные положения по теме урока</w:t>
            </w:r>
            <w:r w:rsidRPr="00B12D1E">
              <w:rPr>
                <w:rFonts w:eastAsia="Calibri"/>
                <w:b w:val="0"/>
                <w:i/>
                <w:iCs/>
                <w:color w:val="auto"/>
                <w:sz w:val="24"/>
              </w:rPr>
              <w:t>,</w:t>
            </w:r>
            <w:r w:rsidRPr="00B12D1E">
              <w:rPr>
                <w:rFonts w:eastAsia="Calibri"/>
                <w:b w:val="0"/>
                <w:iCs/>
                <w:color w:val="auto"/>
                <w:sz w:val="24"/>
              </w:rPr>
              <w:t xml:space="preserve"> 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t> общие черты и специфику отраслей российского права; отличие трудового договора от гражданско-правовых  договоров; различие проступка и преступления</w:t>
            </w:r>
          </w:p>
        </w:tc>
        <w:tc>
          <w:tcPr>
            <w:tcW w:w="508" w:type="pct"/>
            <w:shd w:val="clear" w:color="auto" w:fill="auto"/>
          </w:tcPr>
          <w:p w:rsidR="00B12D1E" w:rsidRPr="00B12D1E" w:rsidRDefault="00B12D1E" w:rsidP="00622E60">
            <w:pPr>
              <w:spacing w:before="100" w:beforeAutospacing="1" w:after="100" w:afterAutospacing="1"/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Изучение нового материала. Обобщение и систематизация знаний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  <w:tc>
          <w:tcPr>
            <w:tcW w:w="521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Тестовый контроль</w:t>
            </w:r>
          </w:p>
          <w:p w:rsidR="00B12D1E" w:rsidRPr="00B12D1E" w:rsidRDefault="00B12D1E" w:rsidP="00622E60">
            <w:pPr>
              <w:spacing w:before="100" w:beforeAutospacing="1" w:after="100" w:afterAutospacing="1"/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Устный опрос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  <w:tc>
          <w:tcPr>
            <w:tcW w:w="727" w:type="pct"/>
            <w:vMerge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  <w:tc>
          <w:tcPr>
            <w:tcW w:w="735" w:type="pct"/>
            <w:shd w:val="clear" w:color="auto" w:fill="auto"/>
          </w:tcPr>
          <w:p w:rsidR="00B12D1E" w:rsidRPr="00B12D1E" w:rsidRDefault="00B12D1E" w:rsidP="00622E60">
            <w:pPr>
              <w:shd w:val="clear" w:color="auto" w:fill="FFFFFF"/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§27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</w:tr>
      <w:tr w:rsidR="00B12D1E" w:rsidRPr="00B12D1E" w:rsidTr="00622E60">
        <w:trPr>
          <w:trHeight w:val="145"/>
        </w:trPr>
        <w:tc>
          <w:tcPr>
            <w:tcW w:w="285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61-62</w:t>
            </w:r>
          </w:p>
        </w:tc>
        <w:tc>
          <w:tcPr>
            <w:tcW w:w="897" w:type="pct"/>
            <w:shd w:val="clear" w:color="auto" w:fill="auto"/>
          </w:tcPr>
          <w:p w:rsidR="00B12D1E" w:rsidRPr="00B12D1E" w:rsidRDefault="00B12D1E" w:rsidP="00622E60">
            <w:pPr>
              <w:spacing w:before="100" w:beforeAutospacing="1" w:after="100" w:afterAutospacing="1"/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 xml:space="preserve">Современное российское законодательство Конституционное право. Административное право. </w:t>
            </w:r>
            <w:hyperlink w:history="1">
              <w:r w:rsidRPr="00A73A74">
                <w:rPr>
                  <w:rFonts w:eastAsia="Calibri"/>
                  <w:b w:val="0"/>
                  <w:color w:val="auto"/>
                  <w:sz w:val="24"/>
                </w:rPr>
                <w:t>Гражданское</w:t>
              </w:r>
            </w:hyperlink>
            <w:r w:rsidRPr="00A73A74">
              <w:rPr>
                <w:rFonts w:eastAsia="Calibri"/>
                <w:b w:val="0"/>
                <w:color w:val="auto"/>
                <w:sz w:val="24"/>
              </w:rPr>
              <w:t xml:space="preserve"> 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t>право. Трудовое право. Семейное право. Уголовное право. Экологическое право.</w:t>
            </w:r>
          </w:p>
        </w:tc>
        <w:tc>
          <w:tcPr>
            <w:tcW w:w="1327" w:type="pct"/>
            <w:shd w:val="clear" w:color="auto" w:fill="auto"/>
          </w:tcPr>
          <w:p w:rsidR="00B12D1E" w:rsidRPr="00B12D1E" w:rsidRDefault="00B12D1E" w:rsidP="00622E60">
            <w:pPr>
              <w:spacing w:before="100" w:beforeAutospacing="1" w:after="100" w:afterAutospacing="1"/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i/>
                <w:iCs/>
                <w:color w:val="auto"/>
                <w:sz w:val="24"/>
              </w:rPr>
              <w:t>Знать</w:t>
            </w:r>
            <w:r w:rsidRPr="00B12D1E">
              <w:rPr>
                <w:rFonts w:eastAsia="Calibri"/>
                <w:b w:val="0"/>
                <w:iCs/>
                <w:color w:val="auto"/>
                <w:sz w:val="24"/>
              </w:rPr>
              <w:t xml:space="preserve"> 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t>основные положения по теме урока</w:t>
            </w:r>
          </w:p>
          <w:p w:rsidR="00B12D1E" w:rsidRPr="00B12D1E" w:rsidRDefault="00B12D1E" w:rsidP="00622E60">
            <w:pPr>
              <w:spacing w:before="100" w:beforeAutospacing="1" w:after="100" w:afterAutospacing="1"/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i/>
                <w:iCs/>
                <w:color w:val="auto"/>
                <w:sz w:val="24"/>
              </w:rPr>
              <w:t>Уметь</w:t>
            </w:r>
            <w:r w:rsidRPr="00B12D1E">
              <w:rPr>
                <w:rFonts w:eastAsia="Calibri"/>
                <w:b w:val="0"/>
                <w:iCs/>
                <w:color w:val="auto"/>
                <w:sz w:val="24"/>
              </w:rPr>
              <w:t xml:space="preserve"> 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t>пояснить систему права, раскрывая сущность основных отраслей российского права; определить нормами каких отраслей права регулируется определенная жизненная ситуация</w:t>
            </w:r>
          </w:p>
        </w:tc>
        <w:tc>
          <w:tcPr>
            <w:tcW w:w="508" w:type="pct"/>
            <w:shd w:val="clear" w:color="auto" w:fill="auto"/>
          </w:tcPr>
          <w:p w:rsidR="00B12D1E" w:rsidRPr="00B12D1E" w:rsidRDefault="00B12D1E" w:rsidP="00622E60">
            <w:pPr>
              <w:spacing w:before="100" w:beforeAutospacing="1" w:after="100" w:afterAutospacing="1"/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Изучение нового материала. Обобщение и систематизация знаний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практикум</w:t>
            </w:r>
          </w:p>
        </w:tc>
        <w:tc>
          <w:tcPr>
            <w:tcW w:w="521" w:type="pct"/>
            <w:shd w:val="clear" w:color="auto" w:fill="auto"/>
          </w:tcPr>
          <w:p w:rsidR="00B12D1E" w:rsidRPr="00B12D1E" w:rsidRDefault="00B12D1E" w:rsidP="00622E60">
            <w:pPr>
              <w:spacing w:before="100" w:beforeAutospacing="1" w:after="100" w:afterAutospacing="1"/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Устный опрос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  <w:tc>
          <w:tcPr>
            <w:tcW w:w="727" w:type="pct"/>
            <w:vMerge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  <w:tc>
          <w:tcPr>
            <w:tcW w:w="735" w:type="pct"/>
            <w:shd w:val="clear" w:color="auto" w:fill="auto"/>
          </w:tcPr>
          <w:p w:rsidR="00B12D1E" w:rsidRPr="00B12D1E" w:rsidRDefault="00B12D1E" w:rsidP="00622E60">
            <w:pPr>
              <w:shd w:val="clear" w:color="auto" w:fill="FFFFFF"/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§28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</w:tr>
      <w:tr w:rsidR="00B12D1E" w:rsidRPr="00B12D1E" w:rsidTr="00622E60">
        <w:trPr>
          <w:trHeight w:val="145"/>
        </w:trPr>
        <w:tc>
          <w:tcPr>
            <w:tcW w:w="285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lastRenderedPageBreak/>
              <w:t>63-64</w:t>
            </w:r>
          </w:p>
        </w:tc>
        <w:tc>
          <w:tcPr>
            <w:tcW w:w="897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 xml:space="preserve">Предпосылки правомерного поведения. </w:t>
            </w:r>
          </w:p>
        </w:tc>
        <w:tc>
          <w:tcPr>
            <w:tcW w:w="1327" w:type="pct"/>
            <w:shd w:val="clear" w:color="auto" w:fill="auto"/>
          </w:tcPr>
          <w:p w:rsidR="00B12D1E" w:rsidRPr="00B12D1E" w:rsidRDefault="00B12D1E" w:rsidP="00622E60">
            <w:pPr>
              <w:spacing w:before="100" w:beforeAutospacing="1" w:after="100" w:afterAutospacing="1"/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i/>
                <w:iCs/>
                <w:color w:val="auto"/>
                <w:sz w:val="24"/>
              </w:rPr>
              <w:t xml:space="preserve"> </w:t>
            </w:r>
            <w:r w:rsidRPr="00B12D1E">
              <w:rPr>
                <w:rFonts w:eastAsia="Calibri"/>
                <w:b w:val="0"/>
                <w:iCs/>
                <w:color w:val="auto"/>
                <w:sz w:val="24"/>
              </w:rPr>
              <w:t xml:space="preserve"> 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t>что такое правосознание, его основные элементы; каким образом взаимодействуют право и правосознание; правомерное поведение и его признаки; предпосылки правомерного поведения</w:t>
            </w:r>
          </w:p>
        </w:tc>
        <w:tc>
          <w:tcPr>
            <w:tcW w:w="508" w:type="pct"/>
            <w:shd w:val="clear" w:color="auto" w:fill="auto"/>
          </w:tcPr>
          <w:p w:rsidR="00B12D1E" w:rsidRPr="00B12D1E" w:rsidRDefault="00B12D1E" w:rsidP="00622E60">
            <w:pPr>
              <w:spacing w:before="100" w:beforeAutospacing="1" w:after="100" w:afterAutospacing="1"/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Комбинированный</w:t>
            </w:r>
          </w:p>
        </w:tc>
        <w:tc>
          <w:tcPr>
            <w:tcW w:w="521" w:type="pct"/>
            <w:shd w:val="clear" w:color="auto" w:fill="auto"/>
          </w:tcPr>
          <w:p w:rsidR="00B12D1E" w:rsidRPr="00B12D1E" w:rsidRDefault="00B12D1E" w:rsidP="00622E60">
            <w:pPr>
              <w:spacing w:before="100" w:beforeAutospacing="1" w:after="100" w:afterAutospacing="1"/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Опрос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  <w:tc>
          <w:tcPr>
            <w:tcW w:w="727" w:type="pct"/>
            <w:vMerge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  <w:tc>
          <w:tcPr>
            <w:tcW w:w="735" w:type="pct"/>
            <w:vMerge w:val="restart"/>
            <w:shd w:val="clear" w:color="auto" w:fill="auto"/>
          </w:tcPr>
          <w:p w:rsidR="00B12D1E" w:rsidRPr="00B12D1E" w:rsidRDefault="00B12D1E" w:rsidP="00622E60">
            <w:pPr>
              <w:shd w:val="clear" w:color="auto" w:fill="FFFFFF"/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§29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</w:tr>
      <w:tr w:rsidR="00B12D1E" w:rsidRPr="00B12D1E" w:rsidTr="00622E60">
        <w:trPr>
          <w:trHeight w:val="145"/>
        </w:trPr>
        <w:tc>
          <w:tcPr>
            <w:tcW w:w="285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65</w:t>
            </w:r>
          </w:p>
        </w:tc>
        <w:tc>
          <w:tcPr>
            <w:tcW w:w="897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i/>
                <w:color w:val="auto"/>
                <w:sz w:val="24"/>
              </w:rPr>
              <w:t>Контрольно-обобщающий урок по теме 7.</w:t>
            </w:r>
          </w:p>
        </w:tc>
        <w:tc>
          <w:tcPr>
            <w:tcW w:w="1327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  <w:tc>
          <w:tcPr>
            <w:tcW w:w="508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  <w:tc>
          <w:tcPr>
            <w:tcW w:w="521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 xml:space="preserve">Тест </w:t>
            </w:r>
          </w:p>
        </w:tc>
        <w:tc>
          <w:tcPr>
            <w:tcW w:w="727" w:type="pct"/>
            <w:vMerge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</w:tr>
      <w:tr w:rsidR="00B12D1E" w:rsidRPr="00B12D1E" w:rsidTr="00B12D1E">
        <w:trPr>
          <w:trHeight w:val="145"/>
        </w:trPr>
        <w:tc>
          <w:tcPr>
            <w:tcW w:w="5000" w:type="pct"/>
            <w:gridSpan w:val="7"/>
            <w:shd w:val="clear" w:color="auto" w:fill="auto"/>
          </w:tcPr>
          <w:p w:rsidR="00B12D1E" w:rsidRDefault="00B12D1E" w:rsidP="00622E60">
            <w:pPr>
              <w:jc w:val="center"/>
              <w:rPr>
                <w:rFonts w:eastAsia="Calibri"/>
                <w:b w:val="0"/>
                <w:color w:val="auto"/>
                <w:sz w:val="24"/>
              </w:rPr>
            </w:pPr>
          </w:p>
          <w:p w:rsidR="00B12D1E" w:rsidRPr="00B12D1E" w:rsidRDefault="00B12D1E" w:rsidP="00622E60">
            <w:pPr>
              <w:jc w:val="center"/>
              <w:rPr>
                <w:rFonts w:eastAsia="Calibri"/>
                <w:b w:val="0"/>
                <w:color w:val="auto"/>
                <w:sz w:val="24"/>
              </w:rPr>
            </w:pPr>
            <w:r>
              <w:rPr>
                <w:rFonts w:eastAsia="Calibri"/>
                <w:b w:val="0"/>
                <w:color w:val="auto"/>
                <w:sz w:val="24"/>
              </w:rPr>
              <w:t>Итоговые уроки (3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t xml:space="preserve"> ч)</w:t>
            </w:r>
          </w:p>
        </w:tc>
      </w:tr>
      <w:tr w:rsidR="00B12D1E" w:rsidRPr="00B12D1E" w:rsidTr="00622E60">
        <w:trPr>
          <w:trHeight w:val="145"/>
        </w:trPr>
        <w:tc>
          <w:tcPr>
            <w:tcW w:w="285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66-67</w:t>
            </w:r>
          </w:p>
        </w:tc>
        <w:tc>
          <w:tcPr>
            <w:tcW w:w="897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Общество в развитии.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i/>
                <w:color w:val="auto"/>
                <w:sz w:val="24"/>
              </w:rPr>
            </w:pPr>
          </w:p>
        </w:tc>
        <w:tc>
          <w:tcPr>
            <w:tcW w:w="1327" w:type="pct"/>
            <w:shd w:val="clear" w:color="auto" w:fill="auto"/>
          </w:tcPr>
          <w:p w:rsidR="00B12D1E" w:rsidRPr="00B12D1E" w:rsidRDefault="00B12D1E" w:rsidP="00622E60">
            <w:pPr>
              <w:spacing w:before="100" w:beforeAutospacing="1" w:after="100" w:afterAutospacing="1"/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i/>
                <w:iCs/>
                <w:color w:val="auto"/>
                <w:sz w:val="24"/>
              </w:rPr>
              <w:t>Знать</w:t>
            </w:r>
            <w:r w:rsidRPr="00B12D1E">
              <w:rPr>
                <w:rFonts w:eastAsia="Calibri"/>
                <w:b w:val="0"/>
                <w:iCs/>
                <w:color w:val="auto"/>
                <w:sz w:val="24"/>
              </w:rPr>
              <w:t xml:space="preserve"> о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t xml:space="preserve">сновные положения по теме урока.                                                          </w:t>
            </w:r>
            <w:r w:rsidRPr="00B12D1E">
              <w:rPr>
                <w:rFonts w:eastAsia="Calibri"/>
                <w:b w:val="0"/>
                <w:i/>
                <w:iCs/>
                <w:color w:val="auto"/>
                <w:sz w:val="24"/>
              </w:rPr>
              <w:t>Уметь</w:t>
            </w:r>
            <w:r w:rsidRPr="00B12D1E">
              <w:rPr>
                <w:rFonts w:eastAsia="Calibri"/>
                <w:b w:val="0"/>
                <w:iCs/>
                <w:color w:val="auto"/>
                <w:sz w:val="24"/>
              </w:rPr>
              <w:t xml:space="preserve"> </w:t>
            </w:r>
            <w:r w:rsidRPr="00B12D1E">
              <w:rPr>
                <w:rFonts w:eastAsia="Calibri"/>
                <w:b w:val="0"/>
                <w:color w:val="auto"/>
                <w:sz w:val="24"/>
              </w:rPr>
              <w:t xml:space="preserve">пояснить систему права, раскрывая сущность основных отраслей российского права; определить нормами каких отраслей права регулируется определенная жизненная ситуация </w:t>
            </w:r>
          </w:p>
        </w:tc>
        <w:tc>
          <w:tcPr>
            <w:tcW w:w="508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Изучение нового материала. Обобщение и систематизация</w:t>
            </w:r>
          </w:p>
        </w:tc>
        <w:tc>
          <w:tcPr>
            <w:tcW w:w="521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 xml:space="preserve">Итоговое тестирование </w:t>
            </w:r>
          </w:p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Контрольная работа</w:t>
            </w:r>
          </w:p>
        </w:tc>
        <w:tc>
          <w:tcPr>
            <w:tcW w:w="727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  <w:tc>
          <w:tcPr>
            <w:tcW w:w="735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§30</w:t>
            </w:r>
          </w:p>
        </w:tc>
      </w:tr>
      <w:tr w:rsidR="00B12D1E" w:rsidRPr="00B12D1E" w:rsidTr="00622E60">
        <w:trPr>
          <w:trHeight w:val="145"/>
        </w:trPr>
        <w:tc>
          <w:tcPr>
            <w:tcW w:w="285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68</w:t>
            </w:r>
          </w:p>
        </w:tc>
        <w:tc>
          <w:tcPr>
            <w:tcW w:w="897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i/>
                <w:color w:val="auto"/>
                <w:sz w:val="24"/>
              </w:rPr>
              <w:t>Контрольно-обобщающий урок</w:t>
            </w:r>
          </w:p>
        </w:tc>
        <w:tc>
          <w:tcPr>
            <w:tcW w:w="1327" w:type="pct"/>
            <w:shd w:val="clear" w:color="auto" w:fill="auto"/>
          </w:tcPr>
          <w:p w:rsidR="00B12D1E" w:rsidRPr="00B12D1E" w:rsidRDefault="00B12D1E" w:rsidP="00622E60">
            <w:pPr>
              <w:spacing w:before="100" w:beforeAutospacing="1" w:after="100" w:afterAutospacing="1"/>
              <w:rPr>
                <w:rFonts w:eastAsia="Calibri"/>
                <w:b w:val="0"/>
                <w:i/>
                <w:iCs/>
                <w:color w:val="auto"/>
                <w:sz w:val="24"/>
              </w:rPr>
            </w:pPr>
          </w:p>
        </w:tc>
        <w:tc>
          <w:tcPr>
            <w:tcW w:w="508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  <w:tc>
          <w:tcPr>
            <w:tcW w:w="521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  <w:tc>
          <w:tcPr>
            <w:tcW w:w="727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  <w:tc>
          <w:tcPr>
            <w:tcW w:w="735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</w:tr>
      <w:tr w:rsidR="00B12D1E" w:rsidRPr="00B12D1E" w:rsidTr="00622E60">
        <w:trPr>
          <w:trHeight w:val="145"/>
        </w:trPr>
        <w:tc>
          <w:tcPr>
            <w:tcW w:w="285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>
              <w:rPr>
                <w:rFonts w:eastAsia="Calibri"/>
                <w:b w:val="0"/>
                <w:color w:val="auto"/>
                <w:sz w:val="24"/>
              </w:rPr>
              <w:t>69-72</w:t>
            </w:r>
          </w:p>
        </w:tc>
        <w:tc>
          <w:tcPr>
            <w:tcW w:w="897" w:type="pct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  <w:r w:rsidRPr="00B12D1E">
              <w:rPr>
                <w:rFonts w:eastAsia="Calibri"/>
                <w:b w:val="0"/>
                <w:color w:val="auto"/>
                <w:sz w:val="24"/>
              </w:rPr>
              <w:t>Резерв времени — 4ч.</w:t>
            </w:r>
          </w:p>
        </w:tc>
        <w:tc>
          <w:tcPr>
            <w:tcW w:w="3818" w:type="pct"/>
            <w:gridSpan w:val="5"/>
            <w:shd w:val="clear" w:color="auto" w:fill="auto"/>
          </w:tcPr>
          <w:p w:rsidR="00B12D1E" w:rsidRPr="00B12D1E" w:rsidRDefault="00B12D1E" w:rsidP="00622E60">
            <w:pPr>
              <w:rPr>
                <w:rFonts w:eastAsia="Calibri"/>
                <w:b w:val="0"/>
                <w:color w:val="auto"/>
                <w:sz w:val="24"/>
              </w:rPr>
            </w:pPr>
          </w:p>
        </w:tc>
      </w:tr>
    </w:tbl>
    <w:p w:rsidR="00B12D1E" w:rsidRPr="00B12D1E" w:rsidRDefault="00B12D1E" w:rsidP="00B12D1E">
      <w:pPr>
        <w:jc w:val="center"/>
        <w:rPr>
          <w:b w:val="0"/>
          <w:bCs w:val="0"/>
          <w:color w:val="auto"/>
          <w:sz w:val="24"/>
        </w:rPr>
      </w:pPr>
    </w:p>
    <w:p w:rsidR="00D8447B" w:rsidRPr="00B12D1E" w:rsidRDefault="00D8447B" w:rsidP="00B12D1E">
      <w:pPr>
        <w:rPr>
          <w:sz w:val="24"/>
        </w:rPr>
      </w:pPr>
    </w:p>
    <w:sectPr w:rsidR="00D8447B" w:rsidRPr="00B12D1E" w:rsidSect="00B12D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57B27"/>
    <w:multiLevelType w:val="multilevel"/>
    <w:tmpl w:val="9BA20B64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0F7C2B06"/>
    <w:multiLevelType w:val="hybridMultilevel"/>
    <w:tmpl w:val="5A7E1E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64AAE"/>
    <w:multiLevelType w:val="hybridMultilevel"/>
    <w:tmpl w:val="80DE5C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A17DA"/>
    <w:multiLevelType w:val="hybridMultilevel"/>
    <w:tmpl w:val="93EC4FD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D7171F4"/>
    <w:multiLevelType w:val="hybridMultilevel"/>
    <w:tmpl w:val="C2FCD6D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F4277E7"/>
    <w:multiLevelType w:val="hybridMultilevel"/>
    <w:tmpl w:val="677093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AC759E"/>
    <w:multiLevelType w:val="hybridMultilevel"/>
    <w:tmpl w:val="746CB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51A67"/>
    <w:multiLevelType w:val="multilevel"/>
    <w:tmpl w:val="17B00EFC"/>
    <w:lvl w:ilvl="0">
      <w:start w:val="1"/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2277"/>
        </w:tabs>
        <w:ind w:left="2277" w:hanging="42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937"/>
        </w:tabs>
        <w:ind w:left="293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57"/>
        </w:tabs>
        <w:ind w:left="365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77"/>
        </w:tabs>
        <w:ind w:left="437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97"/>
        </w:tabs>
        <w:ind w:left="509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17"/>
        </w:tabs>
        <w:ind w:left="581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37"/>
        </w:tabs>
        <w:ind w:left="653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57"/>
        </w:tabs>
        <w:ind w:left="7257" w:hanging="360"/>
      </w:pPr>
      <w:rPr>
        <w:rFonts w:ascii="Wingdings" w:hAnsi="Wingdings" w:hint="default"/>
      </w:rPr>
    </w:lvl>
  </w:abstractNum>
  <w:abstractNum w:abstractNumId="8">
    <w:nsid w:val="642A7671"/>
    <w:multiLevelType w:val="hybridMultilevel"/>
    <w:tmpl w:val="054EB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DA59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6F956CBE"/>
    <w:multiLevelType w:val="hybridMultilevel"/>
    <w:tmpl w:val="033673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8"/>
  </w:num>
  <w:num w:numId="9">
    <w:abstractNumId w:val="1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40"/>
    <w:rsid w:val="002E212B"/>
    <w:rsid w:val="007D2935"/>
    <w:rsid w:val="00982AF9"/>
    <w:rsid w:val="00A73A74"/>
    <w:rsid w:val="00B12D1E"/>
    <w:rsid w:val="00D73940"/>
    <w:rsid w:val="00D8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D1E"/>
    <w:pPr>
      <w:spacing w:after="0" w:line="240" w:lineRule="auto"/>
    </w:pPr>
    <w:rPr>
      <w:rFonts w:ascii="Times New Roman" w:eastAsia="Times New Roman" w:hAnsi="Times New Roman" w:cs="Times New Roman"/>
      <w:b/>
      <w:bCs/>
      <w:color w:val="FF00FF"/>
      <w:sz w:val="14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2D1E"/>
    <w:pPr>
      <w:keepNext/>
      <w:widowControl w:val="0"/>
      <w:tabs>
        <w:tab w:val="num" w:pos="0"/>
      </w:tabs>
      <w:suppressAutoHyphens/>
      <w:outlineLvl w:val="0"/>
    </w:pPr>
    <w:rPr>
      <w:rFonts w:eastAsia="Lucida Sans Unicode" w:cs="Tahoma"/>
      <w:color w:val="auto"/>
      <w:sz w:val="32"/>
      <w:lang w:val="x-none" w:eastAsia="x-none"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D1E"/>
    <w:pPr>
      <w:keepNext/>
      <w:spacing w:before="240" w:after="60" w:line="276" w:lineRule="auto"/>
      <w:outlineLvl w:val="2"/>
    </w:pPr>
    <w:rPr>
      <w:rFonts w:ascii="Cambria" w:hAnsi="Cambria"/>
      <w:color w:val="auto"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2D1E"/>
    <w:rPr>
      <w:rFonts w:ascii="Times New Roman" w:eastAsia="Lucida Sans Unicode" w:hAnsi="Times New Roman" w:cs="Tahoma"/>
      <w:b/>
      <w:bCs/>
      <w:sz w:val="32"/>
      <w:szCs w:val="24"/>
      <w:lang w:val="x-none" w:eastAsia="x-none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B12D1E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a3">
    <w:name w:val="Body Text"/>
    <w:basedOn w:val="a"/>
    <w:link w:val="a4"/>
    <w:rsid w:val="00B12D1E"/>
    <w:rPr>
      <w:b w:val="0"/>
      <w:bCs w:val="0"/>
      <w:color w:val="auto"/>
      <w:sz w:val="22"/>
      <w:szCs w:val="22"/>
    </w:rPr>
  </w:style>
  <w:style w:type="character" w:customStyle="1" w:styleId="a4">
    <w:name w:val="Основной текст Знак"/>
    <w:basedOn w:val="a0"/>
    <w:link w:val="a3"/>
    <w:rsid w:val="00B12D1E"/>
    <w:rPr>
      <w:rFonts w:ascii="Times New Roman" w:eastAsia="Times New Roman" w:hAnsi="Times New Roman" w:cs="Times New Roman"/>
      <w:lang w:eastAsia="ru-RU"/>
    </w:rPr>
  </w:style>
  <w:style w:type="paragraph" w:styleId="2">
    <w:name w:val="Body Text Indent 2"/>
    <w:basedOn w:val="a"/>
    <w:link w:val="20"/>
    <w:rsid w:val="00B12D1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12D1E"/>
    <w:rPr>
      <w:rFonts w:ascii="Times New Roman" w:eastAsia="Times New Roman" w:hAnsi="Times New Roman" w:cs="Times New Roman"/>
      <w:b/>
      <w:bCs/>
      <w:color w:val="FF00FF"/>
      <w:sz w:val="144"/>
      <w:szCs w:val="24"/>
      <w:lang w:eastAsia="ru-RU"/>
    </w:rPr>
  </w:style>
  <w:style w:type="paragraph" w:styleId="a5">
    <w:name w:val="Plain Text"/>
    <w:basedOn w:val="a"/>
    <w:link w:val="a6"/>
    <w:rsid w:val="00B12D1E"/>
    <w:rPr>
      <w:rFonts w:ascii="Courier New" w:hAnsi="Courier New"/>
      <w:b w:val="0"/>
      <w:bCs w:val="0"/>
      <w:color w:val="auto"/>
      <w:sz w:val="20"/>
      <w:szCs w:val="20"/>
    </w:rPr>
  </w:style>
  <w:style w:type="character" w:customStyle="1" w:styleId="a6">
    <w:name w:val="Текст Знак"/>
    <w:basedOn w:val="a0"/>
    <w:link w:val="a5"/>
    <w:rsid w:val="00B12D1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B12D1E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B12D1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nhideWhenUsed/>
    <w:rsid w:val="00B12D1E"/>
    <w:rPr>
      <w:b w:val="0"/>
      <w:bCs w:val="0"/>
      <w:color w:val="auto"/>
      <w:sz w:val="24"/>
    </w:rPr>
  </w:style>
  <w:style w:type="paragraph" w:styleId="aa">
    <w:name w:val="List Paragraph"/>
    <w:basedOn w:val="a"/>
    <w:uiPriority w:val="34"/>
    <w:qFormat/>
    <w:rsid w:val="00B12D1E"/>
    <w:pPr>
      <w:spacing w:after="200" w:line="276" w:lineRule="auto"/>
      <w:ind w:left="720"/>
      <w:contextualSpacing/>
    </w:pPr>
    <w:rPr>
      <w:rFonts w:ascii="Calibri" w:eastAsia="Calibri" w:hAnsi="Calibri"/>
      <w:b w:val="0"/>
      <w:bCs w:val="0"/>
      <w:color w:val="auto"/>
      <w:sz w:val="22"/>
      <w:szCs w:val="22"/>
      <w:lang w:eastAsia="en-US"/>
    </w:rPr>
  </w:style>
  <w:style w:type="character" w:styleId="ab">
    <w:name w:val="Hyperlink"/>
    <w:uiPriority w:val="99"/>
    <w:rsid w:val="00B12D1E"/>
    <w:rPr>
      <w:color w:val="0000FF"/>
      <w:u w:val="single"/>
    </w:rPr>
  </w:style>
  <w:style w:type="paragraph" w:customStyle="1" w:styleId="ac">
    <w:name w:val="Содержимое таблицы"/>
    <w:basedOn w:val="a"/>
    <w:rsid w:val="00B12D1E"/>
    <w:pPr>
      <w:suppressLineNumbers/>
      <w:suppressAutoHyphens/>
    </w:pPr>
    <w:rPr>
      <w:b w:val="0"/>
      <w:bCs w:val="0"/>
      <w:color w:val="auto"/>
      <w:sz w:val="24"/>
      <w:lang w:eastAsia="zh-CN"/>
    </w:rPr>
  </w:style>
  <w:style w:type="character" w:styleId="ad">
    <w:name w:val="Strong"/>
    <w:uiPriority w:val="22"/>
    <w:qFormat/>
    <w:rsid w:val="00B12D1E"/>
    <w:rPr>
      <w:b/>
      <w:bCs/>
    </w:rPr>
  </w:style>
  <w:style w:type="character" w:customStyle="1" w:styleId="apple-converted-space">
    <w:name w:val="apple-converted-space"/>
    <w:rsid w:val="00B12D1E"/>
  </w:style>
  <w:style w:type="paragraph" w:styleId="ae">
    <w:name w:val="Balloon Text"/>
    <w:basedOn w:val="a"/>
    <w:link w:val="af"/>
    <w:rsid w:val="00B12D1E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rsid w:val="00B12D1E"/>
    <w:rPr>
      <w:rFonts w:ascii="Tahoma" w:eastAsia="Times New Roman" w:hAnsi="Tahoma" w:cs="Times New Roman"/>
      <w:b/>
      <w:bCs/>
      <w:color w:val="FF00FF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D1E"/>
    <w:pPr>
      <w:spacing w:after="0" w:line="240" w:lineRule="auto"/>
    </w:pPr>
    <w:rPr>
      <w:rFonts w:ascii="Times New Roman" w:eastAsia="Times New Roman" w:hAnsi="Times New Roman" w:cs="Times New Roman"/>
      <w:b/>
      <w:bCs/>
      <w:color w:val="FF00FF"/>
      <w:sz w:val="14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2D1E"/>
    <w:pPr>
      <w:keepNext/>
      <w:widowControl w:val="0"/>
      <w:tabs>
        <w:tab w:val="num" w:pos="0"/>
      </w:tabs>
      <w:suppressAutoHyphens/>
      <w:outlineLvl w:val="0"/>
    </w:pPr>
    <w:rPr>
      <w:rFonts w:eastAsia="Lucida Sans Unicode" w:cs="Tahoma"/>
      <w:color w:val="auto"/>
      <w:sz w:val="32"/>
      <w:lang w:val="x-none" w:eastAsia="x-none"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D1E"/>
    <w:pPr>
      <w:keepNext/>
      <w:spacing w:before="240" w:after="60" w:line="276" w:lineRule="auto"/>
      <w:outlineLvl w:val="2"/>
    </w:pPr>
    <w:rPr>
      <w:rFonts w:ascii="Cambria" w:hAnsi="Cambria"/>
      <w:color w:val="auto"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2D1E"/>
    <w:rPr>
      <w:rFonts w:ascii="Times New Roman" w:eastAsia="Lucida Sans Unicode" w:hAnsi="Times New Roman" w:cs="Tahoma"/>
      <w:b/>
      <w:bCs/>
      <w:sz w:val="32"/>
      <w:szCs w:val="24"/>
      <w:lang w:val="x-none" w:eastAsia="x-none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B12D1E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a3">
    <w:name w:val="Body Text"/>
    <w:basedOn w:val="a"/>
    <w:link w:val="a4"/>
    <w:rsid w:val="00B12D1E"/>
    <w:rPr>
      <w:b w:val="0"/>
      <w:bCs w:val="0"/>
      <w:color w:val="auto"/>
      <w:sz w:val="22"/>
      <w:szCs w:val="22"/>
    </w:rPr>
  </w:style>
  <w:style w:type="character" w:customStyle="1" w:styleId="a4">
    <w:name w:val="Основной текст Знак"/>
    <w:basedOn w:val="a0"/>
    <w:link w:val="a3"/>
    <w:rsid w:val="00B12D1E"/>
    <w:rPr>
      <w:rFonts w:ascii="Times New Roman" w:eastAsia="Times New Roman" w:hAnsi="Times New Roman" w:cs="Times New Roman"/>
      <w:lang w:eastAsia="ru-RU"/>
    </w:rPr>
  </w:style>
  <w:style w:type="paragraph" w:styleId="2">
    <w:name w:val="Body Text Indent 2"/>
    <w:basedOn w:val="a"/>
    <w:link w:val="20"/>
    <w:rsid w:val="00B12D1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12D1E"/>
    <w:rPr>
      <w:rFonts w:ascii="Times New Roman" w:eastAsia="Times New Roman" w:hAnsi="Times New Roman" w:cs="Times New Roman"/>
      <w:b/>
      <w:bCs/>
      <w:color w:val="FF00FF"/>
      <w:sz w:val="144"/>
      <w:szCs w:val="24"/>
      <w:lang w:eastAsia="ru-RU"/>
    </w:rPr>
  </w:style>
  <w:style w:type="paragraph" w:styleId="a5">
    <w:name w:val="Plain Text"/>
    <w:basedOn w:val="a"/>
    <w:link w:val="a6"/>
    <w:rsid w:val="00B12D1E"/>
    <w:rPr>
      <w:rFonts w:ascii="Courier New" w:hAnsi="Courier New"/>
      <w:b w:val="0"/>
      <w:bCs w:val="0"/>
      <w:color w:val="auto"/>
      <w:sz w:val="20"/>
      <w:szCs w:val="20"/>
    </w:rPr>
  </w:style>
  <w:style w:type="character" w:customStyle="1" w:styleId="a6">
    <w:name w:val="Текст Знак"/>
    <w:basedOn w:val="a0"/>
    <w:link w:val="a5"/>
    <w:rsid w:val="00B12D1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B12D1E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B12D1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nhideWhenUsed/>
    <w:rsid w:val="00B12D1E"/>
    <w:rPr>
      <w:b w:val="0"/>
      <w:bCs w:val="0"/>
      <w:color w:val="auto"/>
      <w:sz w:val="24"/>
    </w:rPr>
  </w:style>
  <w:style w:type="paragraph" w:styleId="aa">
    <w:name w:val="List Paragraph"/>
    <w:basedOn w:val="a"/>
    <w:uiPriority w:val="34"/>
    <w:qFormat/>
    <w:rsid w:val="00B12D1E"/>
    <w:pPr>
      <w:spacing w:after="200" w:line="276" w:lineRule="auto"/>
      <w:ind w:left="720"/>
      <w:contextualSpacing/>
    </w:pPr>
    <w:rPr>
      <w:rFonts w:ascii="Calibri" w:eastAsia="Calibri" w:hAnsi="Calibri"/>
      <w:b w:val="0"/>
      <w:bCs w:val="0"/>
      <w:color w:val="auto"/>
      <w:sz w:val="22"/>
      <w:szCs w:val="22"/>
      <w:lang w:eastAsia="en-US"/>
    </w:rPr>
  </w:style>
  <w:style w:type="character" w:styleId="ab">
    <w:name w:val="Hyperlink"/>
    <w:uiPriority w:val="99"/>
    <w:rsid w:val="00B12D1E"/>
    <w:rPr>
      <w:color w:val="0000FF"/>
      <w:u w:val="single"/>
    </w:rPr>
  </w:style>
  <w:style w:type="paragraph" w:customStyle="1" w:styleId="ac">
    <w:name w:val="Содержимое таблицы"/>
    <w:basedOn w:val="a"/>
    <w:rsid w:val="00B12D1E"/>
    <w:pPr>
      <w:suppressLineNumbers/>
      <w:suppressAutoHyphens/>
    </w:pPr>
    <w:rPr>
      <w:b w:val="0"/>
      <w:bCs w:val="0"/>
      <w:color w:val="auto"/>
      <w:sz w:val="24"/>
      <w:lang w:eastAsia="zh-CN"/>
    </w:rPr>
  </w:style>
  <w:style w:type="character" w:styleId="ad">
    <w:name w:val="Strong"/>
    <w:uiPriority w:val="22"/>
    <w:qFormat/>
    <w:rsid w:val="00B12D1E"/>
    <w:rPr>
      <w:b/>
      <w:bCs/>
    </w:rPr>
  </w:style>
  <w:style w:type="character" w:customStyle="1" w:styleId="apple-converted-space">
    <w:name w:val="apple-converted-space"/>
    <w:rsid w:val="00B12D1E"/>
  </w:style>
  <w:style w:type="paragraph" w:styleId="ae">
    <w:name w:val="Balloon Text"/>
    <w:basedOn w:val="a"/>
    <w:link w:val="af"/>
    <w:rsid w:val="00B12D1E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rsid w:val="00B12D1E"/>
    <w:rPr>
      <w:rFonts w:ascii="Tahoma" w:eastAsia="Times New Roman" w:hAnsi="Tahoma" w:cs="Times New Roman"/>
      <w:b/>
      <w:bCs/>
      <w:color w:val="FF00FF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2687</Words>
  <Characters>15318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3</cp:revision>
  <dcterms:created xsi:type="dcterms:W3CDTF">2017-02-15T12:00:00Z</dcterms:created>
  <dcterms:modified xsi:type="dcterms:W3CDTF">2017-02-15T15:56:00Z</dcterms:modified>
</cp:coreProperties>
</file>