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43" w:rsidRDefault="003817AD" w:rsidP="00440043">
      <w:pPr>
        <w:spacing w:after="0"/>
        <w:jc w:val="cente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9394825" cy="66459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4825" cy="6645910"/>
                    </a:xfrm>
                    <a:prstGeom prst="rect">
                      <a:avLst/>
                    </a:prstGeom>
                  </pic:spPr>
                </pic:pic>
              </a:graphicData>
            </a:graphic>
          </wp:inline>
        </w:drawing>
      </w:r>
      <w:bookmarkEnd w:id="0"/>
      <w:r w:rsidR="00440043">
        <w:rPr>
          <w:rFonts w:ascii="Times New Roman" w:hAnsi="Times New Roman"/>
          <w:sz w:val="24"/>
          <w:szCs w:val="24"/>
        </w:rPr>
        <w:lastRenderedPageBreak/>
        <w:t>МБОУ СОШ № 71</w:t>
      </w:r>
    </w:p>
    <w:p w:rsidR="00440043" w:rsidRPr="00B960B8" w:rsidRDefault="00440043" w:rsidP="00440043">
      <w:pPr>
        <w:spacing w:after="0"/>
        <w:jc w:val="center"/>
        <w:rPr>
          <w:rFonts w:ascii="Times New Roman" w:hAnsi="Times New Roman"/>
          <w:sz w:val="24"/>
          <w:szCs w:val="24"/>
        </w:rPr>
      </w:pPr>
    </w:p>
    <w:tbl>
      <w:tblPr>
        <w:tblW w:w="0" w:type="auto"/>
        <w:tblLook w:val="00A0" w:firstRow="1" w:lastRow="0" w:firstColumn="1" w:lastColumn="0" w:noHBand="0" w:noVBand="0"/>
      </w:tblPr>
      <w:tblGrid>
        <w:gridCol w:w="4928"/>
        <w:gridCol w:w="4929"/>
        <w:gridCol w:w="4929"/>
      </w:tblGrid>
      <w:tr w:rsidR="00440043" w:rsidRPr="00B960B8" w:rsidTr="0079178D">
        <w:tc>
          <w:tcPr>
            <w:tcW w:w="4928" w:type="dxa"/>
          </w:tcPr>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«РАССМОТРЕНО»</w:t>
            </w:r>
          </w:p>
          <w:p w:rsidR="00440043" w:rsidRDefault="00440043" w:rsidP="0079178D">
            <w:pPr>
              <w:spacing w:after="0"/>
              <w:rPr>
                <w:rFonts w:ascii="Times New Roman" w:hAnsi="Times New Roman"/>
                <w:sz w:val="24"/>
                <w:szCs w:val="24"/>
              </w:rPr>
            </w:pPr>
            <w:r w:rsidRPr="00B960B8">
              <w:rPr>
                <w:rFonts w:ascii="Times New Roman" w:hAnsi="Times New Roman"/>
                <w:sz w:val="24"/>
                <w:szCs w:val="24"/>
              </w:rPr>
              <w:t xml:space="preserve">на заседании МО </w:t>
            </w:r>
            <w:r>
              <w:rPr>
                <w:rFonts w:ascii="Times New Roman" w:hAnsi="Times New Roman"/>
                <w:sz w:val="24"/>
                <w:szCs w:val="24"/>
              </w:rPr>
              <w:t xml:space="preserve"> </w:t>
            </w:r>
            <w:r w:rsidRPr="00B960B8">
              <w:rPr>
                <w:rFonts w:ascii="Times New Roman" w:hAnsi="Times New Roman"/>
                <w:sz w:val="24"/>
                <w:szCs w:val="24"/>
              </w:rPr>
              <w:t xml:space="preserve">учителей </w:t>
            </w:r>
            <w:r>
              <w:rPr>
                <w:rFonts w:ascii="Times New Roman" w:hAnsi="Times New Roman"/>
                <w:sz w:val="24"/>
                <w:szCs w:val="24"/>
              </w:rPr>
              <w:t>гуманитарного  цикла</w:t>
            </w:r>
          </w:p>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Руководитель МО_________</w:t>
            </w:r>
            <w:r>
              <w:rPr>
                <w:rFonts w:ascii="Times New Roman" w:hAnsi="Times New Roman"/>
                <w:sz w:val="24"/>
                <w:szCs w:val="24"/>
              </w:rPr>
              <w:t>.</w:t>
            </w:r>
          </w:p>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«__</w:t>
            </w:r>
            <w:r>
              <w:rPr>
                <w:rFonts w:ascii="Times New Roman" w:hAnsi="Times New Roman"/>
                <w:sz w:val="24"/>
                <w:szCs w:val="24"/>
              </w:rPr>
              <w:t>_»                 2016</w:t>
            </w:r>
            <w:r w:rsidRPr="00B960B8">
              <w:rPr>
                <w:rFonts w:ascii="Times New Roman" w:hAnsi="Times New Roman"/>
                <w:sz w:val="24"/>
                <w:szCs w:val="24"/>
              </w:rPr>
              <w:t>г.</w:t>
            </w:r>
          </w:p>
        </w:tc>
        <w:tc>
          <w:tcPr>
            <w:tcW w:w="4929" w:type="dxa"/>
          </w:tcPr>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«СОГЛАСОВАНО»</w:t>
            </w:r>
          </w:p>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 xml:space="preserve">заместитель </w:t>
            </w:r>
            <w:r>
              <w:rPr>
                <w:rFonts w:ascii="Times New Roman" w:hAnsi="Times New Roman"/>
                <w:sz w:val="24"/>
                <w:szCs w:val="24"/>
              </w:rPr>
              <w:t xml:space="preserve"> </w:t>
            </w:r>
            <w:r w:rsidRPr="00B960B8">
              <w:rPr>
                <w:rFonts w:ascii="Times New Roman" w:hAnsi="Times New Roman"/>
                <w:sz w:val="24"/>
                <w:szCs w:val="24"/>
              </w:rPr>
              <w:t>директора</w:t>
            </w:r>
            <w:r>
              <w:rPr>
                <w:rFonts w:ascii="Times New Roman" w:hAnsi="Times New Roman"/>
                <w:sz w:val="24"/>
                <w:szCs w:val="24"/>
              </w:rPr>
              <w:t xml:space="preserve"> </w:t>
            </w:r>
            <w:r w:rsidRPr="00B960B8">
              <w:rPr>
                <w:rFonts w:ascii="Times New Roman" w:hAnsi="Times New Roman"/>
                <w:sz w:val="24"/>
                <w:szCs w:val="24"/>
              </w:rPr>
              <w:t xml:space="preserve"> по УВР______________</w:t>
            </w:r>
          </w:p>
          <w:p w:rsidR="00440043" w:rsidRPr="00B960B8" w:rsidRDefault="00440043" w:rsidP="0079178D">
            <w:pPr>
              <w:spacing w:after="0"/>
              <w:rPr>
                <w:rFonts w:ascii="Times New Roman" w:hAnsi="Times New Roman"/>
                <w:sz w:val="24"/>
                <w:szCs w:val="24"/>
              </w:rPr>
            </w:pPr>
          </w:p>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«___</w:t>
            </w:r>
            <w:r>
              <w:rPr>
                <w:rFonts w:ascii="Times New Roman" w:hAnsi="Times New Roman"/>
                <w:sz w:val="24"/>
                <w:szCs w:val="24"/>
              </w:rPr>
              <w:t>»               2016</w:t>
            </w:r>
            <w:r w:rsidRPr="00B960B8">
              <w:rPr>
                <w:rFonts w:ascii="Times New Roman" w:hAnsi="Times New Roman"/>
                <w:sz w:val="24"/>
                <w:szCs w:val="24"/>
              </w:rPr>
              <w:t>г.</w:t>
            </w:r>
          </w:p>
          <w:p w:rsidR="00440043" w:rsidRPr="00B960B8" w:rsidRDefault="00440043" w:rsidP="0079178D">
            <w:pPr>
              <w:spacing w:after="0"/>
              <w:rPr>
                <w:rFonts w:ascii="Times New Roman" w:hAnsi="Times New Roman"/>
                <w:sz w:val="24"/>
                <w:szCs w:val="24"/>
              </w:rPr>
            </w:pPr>
          </w:p>
        </w:tc>
        <w:tc>
          <w:tcPr>
            <w:tcW w:w="4929" w:type="dxa"/>
          </w:tcPr>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«УТВЕРЖДАЮ»</w:t>
            </w:r>
          </w:p>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Директор школы________________</w:t>
            </w:r>
          </w:p>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w:t>
            </w:r>
          </w:p>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«____»_</w:t>
            </w:r>
            <w:r>
              <w:rPr>
                <w:rFonts w:ascii="Times New Roman" w:hAnsi="Times New Roman"/>
                <w:sz w:val="24"/>
                <w:szCs w:val="24"/>
              </w:rPr>
              <w:t xml:space="preserve">                   2016 г.</w:t>
            </w:r>
          </w:p>
          <w:p w:rsidR="00440043" w:rsidRPr="00B960B8" w:rsidRDefault="00440043" w:rsidP="0079178D">
            <w:pPr>
              <w:spacing w:after="0"/>
              <w:rPr>
                <w:rFonts w:ascii="Times New Roman" w:hAnsi="Times New Roman"/>
                <w:sz w:val="24"/>
                <w:szCs w:val="24"/>
              </w:rPr>
            </w:pPr>
            <w:r w:rsidRPr="00B960B8">
              <w:rPr>
                <w:rFonts w:ascii="Times New Roman" w:hAnsi="Times New Roman"/>
                <w:sz w:val="24"/>
                <w:szCs w:val="24"/>
              </w:rPr>
              <w:t>Приказ №</w:t>
            </w:r>
          </w:p>
        </w:tc>
      </w:tr>
    </w:tbl>
    <w:p w:rsidR="00440043" w:rsidRPr="00B960B8" w:rsidRDefault="00440043" w:rsidP="00440043">
      <w:pPr>
        <w:spacing w:after="0"/>
        <w:jc w:val="center"/>
        <w:rPr>
          <w:rFonts w:ascii="Times New Roman" w:hAnsi="Times New Roman"/>
          <w:sz w:val="24"/>
          <w:szCs w:val="24"/>
        </w:rPr>
      </w:pPr>
    </w:p>
    <w:p w:rsidR="00440043" w:rsidRPr="00B960B8" w:rsidRDefault="00440043" w:rsidP="00440043">
      <w:pPr>
        <w:spacing w:after="0"/>
        <w:jc w:val="center"/>
        <w:rPr>
          <w:rFonts w:ascii="Times New Roman" w:hAnsi="Times New Roman"/>
          <w:sz w:val="24"/>
          <w:szCs w:val="24"/>
        </w:rPr>
      </w:pPr>
    </w:p>
    <w:p w:rsidR="00440043" w:rsidRPr="006E1805" w:rsidRDefault="00440043" w:rsidP="00440043">
      <w:pPr>
        <w:spacing w:after="0"/>
        <w:jc w:val="center"/>
        <w:rPr>
          <w:rFonts w:ascii="Times New Roman" w:hAnsi="Times New Roman"/>
          <w:sz w:val="28"/>
          <w:szCs w:val="28"/>
        </w:rPr>
      </w:pPr>
      <w:r>
        <w:rPr>
          <w:rFonts w:ascii="Times New Roman" w:hAnsi="Times New Roman"/>
          <w:b/>
          <w:sz w:val="24"/>
          <w:szCs w:val="24"/>
        </w:rPr>
        <w:t xml:space="preserve"> </w:t>
      </w:r>
      <w:r w:rsidRPr="006E1805">
        <w:rPr>
          <w:rFonts w:ascii="Times New Roman" w:hAnsi="Times New Roman"/>
          <w:sz w:val="28"/>
          <w:szCs w:val="28"/>
        </w:rPr>
        <w:t xml:space="preserve">Рабочая программа </w:t>
      </w:r>
    </w:p>
    <w:p w:rsidR="00440043" w:rsidRPr="006E1805" w:rsidRDefault="00440043" w:rsidP="00440043">
      <w:pPr>
        <w:spacing w:after="0"/>
        <w:jc w:val="center"/>
        <w:rPr>
          <w:rFonts w:ascii="Times New Roman" w:hAnsi="Times New Roman"/>
          <w:sz w:val="28"/>
          <w:szCs w:val="28"/>
        </w:rPr>
      </w:pPr>
      <w:r w:rsidRPr="006E1805">
        <w:rPr>
          <w:rFonts w:ascii="Times New Roman" w:hAnsi="Times New Roman"/>
          <w:sz w:val="28"/>
          <w:szCs w:val="28"/>
        </w:rPr>
        <w:t xml:space="preserve">Учебного курса по </w:t>
      </w:r>
      <w:r>
        <w:rPr>
          <w:rFonts w:ascii="Times New Roman" w:hAnsi="Times New Roman"/>
          <w:sz w:val="28"/>
          <w:szCs w:val="28"/>
        </w:rPr>
        <w:t>обществознанию</w:t>
      </w:r>
    </w:p>
    <w:p w:rsidR="00440043" w:rsidRDefault="00440043" w:rsidP="00440043">
      <w:pPr>
        <w:spacing w:after="0"/>
        <w:jc w:val="center"/>
        <w:rPr>
          <w:rFonts w:ascii="Times New Roman" w:hAnsi="Times New Roman"/>
          <w:sz w:val="28"/>
          <w:szCs w:val="28"/>
        </w:rPr>
      </w:pPr>
      <w:r>
        <w:rPr>
          <w:rFonts w:ascii="Times New Roman" w:hAnsi="Times New Roman"/>
          <w:sz w:val="28"/>
          <w:szCs w:val="28"/>
        </w:rPr>
        <w:t xml:space="preserve"> для  9 </w:t>
      </w:r>
      <w:r w:rsidRPr="006E1805">
        <w:rPr>
          <w:rFonts w:ascii="Times New Roman" w:hAnsi="Times New Roman"/>
          <w:sz w:val="28"/>
          <w:szCs w:val="28"/>
        </w:rPr>
        <w:t>класс</w:t>
      </w:r>
      <w:r>
        <w:rPr>
          <w:rFonts w:ascii="Times New Roman" w:hAnsi="Times New Roman"/>
          <w:sz w:val="28"/>
          <w:szCs w:val="28"/>
        </w:rPr>
        <w:t>а</w:t>
      </w:r>
    </w:p>
    <w:p w:rsidR="00440043" w:rsidRDefault="00440043" w:rsidP="00440043">
      <w:pPr>
        <w:spacing w:after="0"/>
        <w:jc w:val="center"/>
        <w:rPr>
          <w:rFonts w:ascii="Times New Roman" w:hAnsi="Times New Roman"/>
          <w:sz w:val="28"/>
          <w:szCs w:val="28"/>
        </w:rPr>
      </w:pPr>
      <w:r>
        <w:rPr>
          <w:rFonts w:ascii="Times New Roman" w:hAnsi="Times New Roman"/>
          <w:sz w:val="28"/>
          <w:szCs w:val="28"/>
        </w:rPr>
        <w:t>на 2016-2017 г.</w:t>
      </w:r>
    </w:p>
    <w:p w:rsidR="00440043" w:rsidRDefault="00440043" w:rsidP="00440043">
      <w:pPr>
        <w:spacing w:after="0"/>
        <w:jc w:val="center"/>
        <w:rPr>
          <w:rFonts w:ascii="Times New Roman" w:hAnsi="Times New Roman"/>
          <w:sz w:val="24"/>
          <w:szCs w:val="24"/>
        </w:rPr>
      </w:pPr>
    </w:p>
    <w:p w:rsidR="00440043" w:rsidRDefault="00440043" w:rsidP="00440043">
      <w:pPr>
        <w:spacing w:after="0"/>
        <w:jc w:val="center"/>
        <w:rPr>
          <w:rFonts w:ascii="Times New Roman" w:hAnsi="Times New Roman"/>
          <w:sz w:val="24"/>
          <w:szCs w:val="24"/>
        </w:rPr>
      </w:pPr>
    </w:p>
    <w:p w:rsidR="00440043" w:rsidRPr="00B960B8" w:rsidRDefault="00440043" w:rsidP="00440043">
      <w:pPr>
        <w:spacing w:after="0"/>
        <w:jc w:val="center"/>
        <w:rPr>
          <w:rFonts w:ascii="Times New Roman" w:hAnsi="Times New Roman"/>
          <w:sz w:val="24"/>
          <w:szCs w:val="24"/>
        </w:rPr>
      </w:pPr>
    </w:p>
    <w:p w:rsidR="00440043" w:rsidRPr="00B960B8" w:rsidRDefault="00440043" w:rsidP="00440043">
      <w:pPr>
        <w:spacing w:after="0"/>
        <w:jc w:val="center"/>
        <w:rPr>
          <w:rFonts w:ascii="Times New Roman" w:hAnsi="Times New Roman"/>
          <w:sz w:val="24"/>
          <w:szCs w:val="24"/>
        </w:rPr>
      </w:pPr>
    </w:p>
    <w:tbl>
      <w:tblPr>
        <w:tblW w:w="0" w:type="auto"/>
        <w:tblLook w:val="00A0" w:firstRow="1" w:lastRow="0" w:firstColumn="1" w:lastColumn="0" w:noHBand="0" w:noVBand="0"/>
      </w:tblPr>
      <w:tblGrid>
        <w:gridCol w:w="7393"/>
        <w:gridCol w:w="7393"/>
      </w:tblGrid>
      <w:tr w:rsidR="00440043" w:rsidRPr="00B960B8" w:rsidTr="0079178D">
        <w:trPr>
          <w:trHeight w:val="625"/>
        </w:trPr>
        <w:tc>
          <w:tcPr>
            <w:tcW w:w="7393" w:type="dxa"/>
          </w:tcPr>
          <w:p w:rsidR="00440043" w:rsidRPr="00B960B8" w:rsidRDefault="00440043" w:rsidP="0079178D">
            <w:pPr>
              <w:spacing w:after="0"/>
              <w:jc w:val="center"/>
              <w:rPr>
                <w:rFonts w:ascii="Times New Roman" w:hAnsi="Times New Roman"/>
                <w:sz w:val="24"/>
                <w:szCs w:val="24"/>
              </w:rPr>
            </w:pPr>
          </w:p>
        </w:tc>
        <w:tc>
          <w:tcPr>
            <w:tcW w:w="7393" w:type="dxa"/>
          </w:tcPr>
          <w:p w:rsidR="00440043" w:rsidRPr="00B960B8" w:rsidRDefault="00440043" w:rsidP="0079178D">
            <w:pPr>
              <w:spacing w:after="0"/>
              <w:rPr>
                <w:rFonts w:ascii="Times New Roman" w:hAnsi="Times New Roman"/>
                <w:sz w:val="24"/>
                <w:szCs w:val="24"/>
              </w:rPr>
            </w:pPr>
            <w:r>
              <w:rPr>
                <w:rFonts w:ascii="Times New Roman" w:hAnsi="Times New Roman"/>
                <w:sz w:val="24"/>
                <w:szCs w:val="24"/>
              </w:rPr>
              <w:t>Составитель</w:t>
            </w:r>
            <w:r w:rsidRPr="00B960B8">
              <w:rPr>
                <w:rFonts w:ascii="Times New Roman" w:hAnsi="Times New Roman"/>
                <w:sz w:val="24"/>
                <w:szCs w:val="24"/>
              </w:rPr>
              <w:t>:</w:t>
            </w:r>
          </w:p>
          <w:p w:rsidR="00440043" w:rsidRPr="00B960B8" w:rsidRDefault="00440043" w:rsidP="0079178D">
            <w:pPr>
              <w:spacing w:after="0"/>
              <w:rPr>
                <w:rFonts w:ascii="Times New Roman" w:hAnsi="Times New Roman"/>
                <w:sz w:val="24"/>
                <w:szCs w:val="24"/>
              </w:rPr>
            </w:pPr>
            <w:r>
              <w:rPr>
                <w:rFonts w:ascii="Times New Roman" w:hAnsi="Times New Roman"/>
                <w:sz w:val="24"/>
                <w:szCs w:val="24"/>
              </w:rPr>
              <w:t xml:space="preserve">Кондрашкина Алина Сергеевна, учитель истории и обществознания </w:t>
            </w:r>
          </w:p>
          <w:p w:rsidR="00440043" w:rsidRPr="00B960B8" w:rsidRDefault="00440043" w:rsidP="0079178D">
            <w:pPr>
              <w:spacing w:after="0"/>
              <w:rPr>
                <w:rFonts w:ascii="Times New Roman" w:hAnsi="Times New Roman"/>
                <w:sz w:val="24"/>
                <w:szCs w:val="24"/>
              </w:rPr>
            </w:pPr>
          </w:p>
          <w:p w:rsidR="00440043" w:rsidRPr="00B960B8" w:rsidRDefault="00440043" w:rsidP="0079178D">
            <w:pPr>
              <w:spacing w:after="0"/>
              <w:rPr>
                <w:rFonts w:ascii="Times New Roman" w:hAnsi="Times New Roman"/>
                <w:sz w:val="24"/>
                <w:szCs w:val="24"/>
              </w:rPr>
            </w:pPr>
          </w:p>
          <w:p w:rsidR="00440043" w:rsidRPr="00B960B8" w:rsidRDefault="00440043" w:rsidP="0079178D">
            <w:pPr>
              <w:spacing w:after="0"/>
              <w:rPr>
                <w:rFonts w:ascii="Times New Roman" w:hAnsi="Times New Roman"/>
                <w:sz w:val="24"/>
                <w:szCs w:val="24"/>
              </w:rPr>
            </w:pPr>
          </w:p>
          <w:p w:rsidR="00440043" w:rsidRPr="00B960B8" w:rsidRDefault="00440043" w:rsidP="0079178D">
            <w:pPr>
              <w:spacing w:after="0"/>
              <w:rPr>
                <w:rFonts w:ascii="Times New Roman" w:hAnsi="Times New Roman"/>
                <w:sz w:val="24"/>
                <w:szCs w:val="24"/>
              </w:rPr>
            </w:pPr>
          </w:p>
          <w:p w:rsidR="00440043" w:rsidRPr="00B960B8" w:rsidRDefault="00440043" w:rsidP="0079178D">
            <w:pPr>
              <w:spacing w:after="0"/>
              <w:rPr>
                <w:rFonts w:ascii="Times New Roman" w:hAnsi="Times New Roman"/>
                <w:sz w:val="24"/>
                <w:szCs w:val="24"/>
              </w:rPr>
            </w:pPr>
          </w:p>
          <w:p w:rsidR="00440043" w:rsidRPr="00B960B8" w:rsidRDefault="00440043" w:rsidP="0079178D">
            <w:pPr>
              <w:spacing w:after="0"/>
              <w:rPr>
                <w:rFonts w:ascii="Times New Roman" w:hAnsi="Times New Roman"/>
                <w:sz w:val="24"/>
                <w:szCs w:val="24"/>
              </w:rPr>
            </w:pPr>
          </w:p>
        </w:tc>
      </w:tr>
    </w:tbl>
    <w:p w:rsidR="00D8447B" w:rsidRDefault="00D8447B" w:rsidP="00EA4328">
      <w:pPr>
        <w:spacing w:after="0" w:line="240" w:lineRule="auto"/>
        <w:rPr>
          <w:rFonts w:ascii="Times New Roman" w:hAnsi="Times New Roman" w:cs="Times New Roman"/>
          <w:sz w:val="24"/>
          <w:szCs w:val="24"/>
        </w:rPr>
      </w:pPr>
    </w:p>
    <w:p w:rsidR="00440043" w:rsidRDefault="00440043" w:rsidP="00EA4328">
      <w:pPr>
        <w:spacing w:after="0" w:line="240" w:lineRule="auto"/>
        <w:rPr>
          <w:rFonts w:ascii="Times New Roman" w:hAnsi="Times New Roman" w:cs="Times New Roman"/>
          <w:sz w:val="24"/>
          <w:szCs w:val="24"/>
        </w:rPr>
      </w:pPr>
    </w:p>
    <w:p w:rsidR="00440043" w:rsidRDefault="00440043" w:rsidP="00EA4328">
      <w:pPr>
        <w:spacing w:after="0" w:line="240" w:lineRule="auto"/>
        <w:rPr>
          <w:rFonts w:ascii="Times New Roman" w:hAnsi="Times New Roman" w:cs="Times New Roman"/>
          <w:sz w:val="24"/>
          <w:szCs w:val="24"/>
        </w:rPr>
      </w:pPr>
    </w:p>
    <w:p w:rsidR="00440043" w:rsidRDefault="00440043" w:rsidP="00EA4328">
      <w:pPr>
        <w:spacing w:after="0" w:line="240" w:lineRule="auto"/>
        <w:rPr>
          <w:rFonts w:ascii="Times New Roman" w:hAnsi="Times New Roman" w:cs="Times New Roman"/>
          <w:sz w:val="24"/>
          <w:szCs w:val="24"/>
        </w:rPr>
      </w:pPr>
    </w:p>
    <w:p w:rsidR="00440043" w:rsidRDefault="00440043" w:rsidP="00EA4328">
      <w:pPr>
        <w:spacing w:after="0" w:line="240" w:lineRule="auto"/>
        <w:rPr>
          <w:rFonts w:ascii="Times New Roman" w:hAnsi="Times New Roman" w:cs="Times New Roman"/>
          <w:sz w:val="24"/>
          <w:szCs w:val="24"/>
        </w:rPr>
      </w:pPr>
    </w:p>
    <w:p w:rsidR="00440043" w:rsidRDefault="00440043" w:rsidP="00EA4328">
      <w:pPr>
        <w:spacing w:after="0" w:line="240" w:lineRule="auto"/>
        <w:rPr>
          <w:rFonts w:ascii="Times New Roman" w:hAnsi="Times New Roman" w:cs="Times New Roman"/>
          <w:sz w:val="24"/>
          <w:szCs w:val="24"/>
        </w:rPr>
      </w:pPr>
    </w:p>
    <w:p w:rsidR="00440043" w:rsidRDefault="00440043" w:rsidP="00EA4328">
      <w:pPr>
        <w:spacing w:after="0" w:line="240" w:lineRule="auto"/>
        <w:rPr>
          <w:rFonts w:ascii="Times New Roman" w:hAnsi="Times New Roman" w:cs="Times New Roman"/>
          <w:sz w:val="24"/>
          <w:szCs w:val="24"/>
        </w:rPr>
      </w:pPr>
    </w:p>
    <w:p w:rsidR="00440043" w:rsidRDefault="00440043" w:rsidP="00440043">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lastRenderedPageBreak/>
        <w:t>ПОЯСНИТЕЛЬНАЯ ЗАПИСКА</w:t>
      </w:r>
    </w:p>
    <w:p w:rsidR="00440043" w:rsidRPr="00AB3F7D" w:rsidRDefault="00440043" w:rsidP="00440043">
      <w:pPr>
        <w:pStyle w:val="ParagraphStyle"/>
        <w:keepNext/>
        <w:spacing w:before="240" w:after="240" w:line="240" w:lineRule="auto"/>
        <w:jc w:val="both"/>
        <w:rPr>
          <w:rFonts w:ascii="Times New Roman" w:hAnsi="Times New Roman" w:cs="Times New Roman"/>
          <w:b/>
        </w:rPr>
      </w:pPr>
      <w:r w:rsidRPr="00AB3F7D">
        <w:rPr>
          <w:rFonts w:ascii="Times New Roman" w:hAnsi="Times New Roman" w:cs="Times New Roman"/>
        </w:rPr>
        <w:t xml:space="preserve">Рабочая программа по </w:t>
      </w:r>
      <w:r w:rsidR="0080126B">
        <w:rPr>
          <w:rFonts w:ascii="Times New Roman" w:hAnsi="Times New Roman" w:cs="Times New Roman"/>
        </w:rPr>
        <w:t>обществознанию</w:t>
      </w:r>
      <w:r w:rsidRPr="00AB3F7D">
        <w:rPr>
          <w:rFonts w:ascii="Times New Roman" w:hAnsi="Times New Roman" w:cs="Times New Roman"/>
        </w:rPr>
        <w:t xml:space="preserve"> </w:t>
      </w:r>
      <w:r w:rsidR="00CA6F03">
        <w:rPr>
          <w:rFonts w:ascii="Times New Roman" w:hAnsi="Times New Roman" w:cs="Times New Roman"/>
        </w:rPr>
        <w:t xml:space="preserve"> </w:t>
      </w:r>
      <w:r w:rsidRPr="00AB3F7D">
        <w:rPr>
          <w:rFonts w:ascii="Times New Roman" w:hAnsi="Times New Roman" w:cs="Times New Roman"/>
        </w:rPr>
        <w:t xml:space="preserve">составлена на основе следующих </w:t>
      </w:r>
      <w:r w:rsidRPr="00AB3F7D">
        <w:rPr>
          <w:rFonts w:ascii="Times New Roman" w:hAnsi="Times New Roman" w:cs="Times New Roman"/>
          <w:b/>
        </w:rPr>
        <w:t>нормативных документов:</w:t>
      </w:r>
    </w:p>
    <w:p w:rsidR="00440043" w:rsidRPr="00AB3F7D" w:rsidRDefault="00440043" w:rsidP="00440043">
      <w:pPr>
        <w:pStyle w:val="1"/>
        <w:shd w:val="clear" w:color="auto" w:fill="FFFFFF"/>
        <w:spacing w:before="0" w:line="240" w:lineRule="auto"/>
        <w:ind w:left="375"/>
        <w:rPr>
          <w:rFonts w:ascii="Times New Roman" w:hAnsi="Times New Roman" w:cs="Times New Roman"/>
          <w:b w:val="0"/>
          <w:color w:val="auto"/>
          <w:sz w:val="24"/>
          <w:szCs w:val="24"/>
        </w:rPr>
      </w:pPr>
      <w:r>
        <w:rPr>
          <w:rFonts w:ascii="Times New Roman" w:eastAsia="Times New Roman" w:hAnsi="Times New Roman" w:cs="Times New Roman"/>
          <w:b w:val="0"/>
          <w:color w:val="auto"/>
          <w:sz w:val="24"/>
          <w:szCs w:val="24"/>
          <w:lang w:eastAsia="ru-RU"/>
        </w:rPr>
        <w:t xml:space="preserve"> </w:t>
      </w:r>
      <w:r w:rsidRPr="00AB3F7D">
        <w:rPr>
          <w:rFonts w:ascii="Times New Roman" w:eastAsia="Times New Roman" w:hAnsi="Times New Roman" w:cs="Times New Roman"/>
          <w:b w:val="0"/>
          <w:color w:val="auto"/>
          <w:sz w:val="24"/>
          <w:szCs w:val="24"/>
          <w:lang w:eastAsia="ru-RU"/>
        </w:rPr>
        <w:t>1.Федеральный компонент государственного стандарта общего образования, утвержденный  приказом Минобразования РФ от 5 марта 2004 г.№1089</w:t>
      </w:r>
      <w:r w:rsidRPr="00AB3F7D">
        <w:rPr>
          <w:rFonts w:ascii="Times New Roman" w:hAnsi="Times New Roman" w:cs="Times New Roman"/>
          <w:b w:val="0"/>
          <w:color w:val="auto"/>
          <w:sz w:val="24"/>
          <w:szCs w:val="24"/>
        </w:rPr>
        <w:t xml:space="preserve"> </w:t>
      </w:r>
      <w:r>
        <w:rPr>
          <w:rFonts w:ascii="Times New Roman" w:eastAsia="Times New Roman" w:hAnsi="Times New Roman" w:cs="Times New Roman"/>
          <w:b w:val="0"/>
          <w:color w:val="auto"/>
          <w:sz w:val="24"/>
          <w:szCs w:val="24"/>
          <w:lang w:eastAsia="ru-RU"/>
        </w:rPr>
        <w:t>с</w:t>
      </w:r>
      <w:r w:rsidRPr="00AB3F7D">
        <w:rPr>
          <w:rFonts w:ascii="Times New Roman" w:eastAsia="Times New Roman" w:hAnsi="Times New Roman" w:cs="Times New Roman"/>
          <w:b w:val="0"/>
          <w:color w:val="auto"/>
          <w:sz w:val="24"/>
          <w:szCs w:val="24"/>
          <w:lang w:eastAsia="ru-RU"/>
        </w:rPr>
        <w:t xml:space="preserve"> изменениями и дополнениями от:</w:t>
      </w:r>
    </w:p>
    <w:p w:rsidR="00440043" w:rsidRPr="00AB3F7D" w:rsidRDefault="00440043" w:rsidP="00440043">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3F7D">
        <w:rPr>
          <w:rFonts w:ascii="Times New Roman" w:eastAsia="Times New Roman" w:hAnsi="Times New Roman" w:cs="Times New Roman"/>
          <w:sz w:val="24"/>
          <w:szCs w:val="24"/>
        </w:rPr>
        <w:t>3 июня 2008 г., 31 августа, 19 октября 2009 г., 10 ноября 2011 г., 24, 31 января 2012 г., 23 июня 2015 г.</w:t>
      </w:r>
    </w:p>
    <w:p w:rsidR="00440043" w:rsidRDefault="00440043" w:rsidP="00440043">
      <w:pPr>
        <w:tabs>
          <w:tab w:val="left" w:pos="918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440043" w:rsidRDefault="00440043" w:rsidP="0044004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2.Федеральный перечень </w:t>
      </w:r>
      <w:r w:rsidRPr="00AB3F7D">
        <w:rPr>
          <w:rFonts w:ascii="Times New Roman" w:hAnsi="Times New Roman" w:cs="Times New Roman"/>
          <w:sz w:val="24"/>
          <w:szCs w:val="24"/>
        </w:rPr>
        <w:t xml:space="preserve"> учебников, рекомендованных (допущенных) к использованию в образовательном процессе в общеобразовательных учреждениях (Приказ Министерства образования и науки РФ от 19 декабря 2012г. № 1067; в соответствии с приказом Министерства образования и науки РФ от 26 января 2016г. № 38</w:t>
      </w:r>
      <w:r>
        <w:rPr>
          <w:rFonts w:ascii="Times New Roman" w:hAnsi="Times New Roman" w:cs="Times New Roman"/>
          <w:sz w:val="24"/>
          <w:szCs w:val="24"/>
        </w:rPr>
        <w:t>)</w:t>
      </w:r>
    </w:p>
    <w:p w:rsidR="00440043" w:rsidRDefault="00440043" w:rsidP="00440043">
      <w:pPr>
        <w:pStyle w:val="Default"/>
        <w:ind w:left="720" w:hanging="294"/>
        <w:rPr>
          <w:rFonts w:eastAsiaTheme="minorEastAsia"/>
          <w:color w:val="auto"/>
          <w:lang w:eastAsia="ru-RU"/>
        </w:rPr>
      </w:pPr>
    </w:p>
    <w:p w:rsidR="00440043" w:rsidRDefault="00440043" w:rsidP="00440043">
      <w:pPr>
        <w:pStyle w:val="Default"/>
        <w:ind w:left="720" w:hanging="294"/>
        <w:rPr>
          <w:rFonts w:eastAsia="Times New Roman"/>
          <w:color w:val="auto"/>
          <w:lang w:eastAsia="ru-RU"/>
        </w:rPr>
      </w:pPr>
      <w:r w:rsidRPr="00AB3F7D">
        <w:rPr>
          <w:rFonts w:eastAsia="Times New Roman"/>
          <w:color w:val="auto"/>
          <w:lang w:eastAsia="ru-RU"/>
        </w:rPr>
        <w:t>3.Учебный план МБОУ СОШ  № 71</w:t>
      </w:r>
      <w:r>
        <w:rPr>
          <w:rFonts w:eastAsia="Times New Roman"/>
          <w:color w:val="auto"/>
          <w:lang w:eastAsia="ru-RU"/>
        </w:rPr>
        <w:t xml:space="preserve"> на 2016-2017 учебный год</w:t>
      </w:r>
    </w:p>
    <w:p w:rsidR="00440043" w:rsidRPr="00AB3F7D" w:rsidRDefault="00440043" w:rsidP="00440043">
      <w:pPr>
        <w:pStyle w:val="Default"/>
        <w:ind w:left="720" w:hanging="294"/>
        <w:rPr>
          <w:rFonts w:eastAsia="Times New Roman"/>
          <w:color w:val="auto"/>
          <w:lang w:eastAsia="ru-RU"/>
        </w:rPr>
      </w:pPr>
    </w:p>
    <w:p w:rsidR="00440043" w:rsidRDefault="00440043" w:rsidP="00440043">
      <w:pPr>
        <w:pStyle w:val="Default"/>
        <w:ind w:left="720" w:hanging="294"/>
        <w:rPr>
          <w:rFonts w:eastAsia="Times New Roman"/>
          <w:color w:val="auto"/>
          <w:sz w:val="28"/>
          <w:szCs w:val="28"/>
          <w:lang w:eastAsia="ru-RU"/>
        </w:rPr>
      </w:pPr>
      <w:r w:rsidRPr="00AB3F7D">
        <w:rPr>
          <w:rFonts w:eastAsia="Times New Roman"/>
          <w:color w:val="auto"/>
          <w:lang w:eastAsia="ru-RU"/>
        </w:rPr>
        <w:t xml:space="preserve">4.Положение о рабочей программе педагога, реализующего ФКГОС ООО, утверждённый директором МБОУ СОШ  № 71 </w:t>
      </w:r>
    </w:p>
    <w:p w:rsidR="00440043" w:rsidRPr="00AB3F7D" w:rsidRDefault="00440043" w:rsidP="00440043">
      <w:pPr>
        <w:spacing w:after="0" w:line="240" w:lineRule="auto"/>
        <w:jc w:val="center"/>
        <w:rPr>
          <w:rFonts w:ascii="Times New Roman" w:hAnsi="Times New Roman" w:cs="Times New Roman"/>
          <w:sz w:val="18"/>
          <w:szCs w:val="18"/>
        </w:rPr>
      </w:pPr>
    </w:p>
    <w:p w:rsidR="00440043" w:rsidRPr="00646105" w:rsidRDefault="00440043" w:rsidP="00440043">
      <w:pPr>
        <w:spacing w:line="240" w:lineRule="auto"/>
        <w:jc w:val="both"/>
        <w:rPr>
          <w:rFonts w:ascii="Times New Roman" w:hAnsi="Times New Roman" w:cs="Times New Roman"/>
          <w:b/>
          <w:sz w:val="24"/>
          <w:szCs w:val="24"/>
        </w:rPr>
      </w:pPr>
      <w:r w:rsidRPr="00646105">
        <w:rPr>
          <w:rFonts w:ascii="Times New Roman" w:hAnsi="Times New Roman" w:cs="Times New Roman"/>
          <w:b/>
          <w:sz w:val="24"/>
          <w:szCs w:val="24"/>
        </w:rPr>
        <w:t>Учебно-методический комплекс:</w:t>
      </w:r>
    </w:p>
    <w:p w:rsidR="00440043" w:rsidRDefault="00440043" w:rsidP="00440043">
      <w:pPr>
        <w:pStyle w:val="a3"/>
        <w:rPr>
          <w:rFonts w:ascii="Times New Roman" w:hAnsi="Times New Roman"/>
          <w:sz w:val="24"/>
          <w:szCs w:val="24"/>
        </w:rPr>
      </w:pPr>
      <w:r>
        <w:rPr>
          <w:rFonts w:ascii="Times New Roman" w:hAnsi="Times New Roman"/>
          <w:sz w:val="24"/>
          <w:szCs w:val="24"/>
        </w:rPr>
        <w:t xml:space="preserve">       1.</w:t>
      </w:r>
      <w:r w:rsidRPr="006B065B">
        <w:rPr>
          <w:rFonts w:ascii="Times New Roman" w:hAnsi="Times New Roman"/>
          <w:sz w:val="24"/>
          <w:szCs w:val="24"/>
        </w:rPr>
        <w:t>Программа в сборнике «Программы общеобразовательных учреждений»</w:t>
      </w:r>
      <w:r>
        <w:rPr>
          <w:rFonts w:ascii="Times New Roman" w:hAnsi="Times New Roman"/>
          <w:sz w:val="24"/>
          <w:szCs w:val="24"/>
        </w:rPr>
        <w:t xml:space="preserve"> </w:t>
      </w:r>
      <w:r w:rsidRPr="006B065B">
        <w:rPr>
          <w:rFonts w:ascii="Times New Roman" w:hAnsi="Times New Roman"/>
          <w:sz w:val="24"/>
          <w:szCs w:val="24"/>
        </w:rPr>
        <w:t>Обществознание. 9 класс. Москва.</w:t>
      </w:r>
      <w:r>
        <w:rPr>
          <w:rFonts w:ascii="Times New Roman" w:hAnsi="Times New Roman"/>
          <w:sz w:val="24"/>
          <w:szCs w:val="24"/>
        </w:rPr>
        <w:t>-</w:t>
      </w:r>
      <w:r w:rsidRPr="006B065B">
        <w:rPr>
          <w:rFonts w:ascii="Times New Roman" w:hAnsi="Times New Roman"/>
          <w:sz w:val="24"/>
          <w:szCs w:val="24"/>
        </w:rPr>
        <w:t xml:space="preserve"> «Русское слово», 2011г. </w:t>
      </w:r>
    </w:p>
    <w:p w:rsidR="00440043" w:rsidRPr="006B065B" w:rsidRDefault="00440043" w:rsidP="00440043">
      <w:pPr>
        <w:pStyle w:val="a3"/>
        <w:jc w:val="center"/>
        <w:rPr>
          <w:rFonts w:ascii="Times New Roman" w:hAnsi="Times New Roman"/>
          <w:sz w:val="24"/>
          <w:szCs w:val="24"/>
        </w:rPr>
      </w:pPr>
    </w:p>
    <w:p w:rsidR="00440043" w:rsidRPr="006B065B" w:rsidRDefault="00440043" w:rsidP="004400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Pr="006B065B">
        <w:rPr>
          <w:rFonts w:ascii="Times New Roman" w:hAnsi="Times New Roman" w:cs="Times New Roman"/>
          <w:sz w:val="24"/>
          <w:szCs w:val="24"/>
        </w:rPr>
        <w:t>Обществознание 9 класс, А.И.</w:t>
      </w:r>
      <w:r>
        <w:rPr>
          <w:rFonts w:ascii="Times New Roman" w:hAnsi="Times New Roman" w:cs="Times New Roman"/>
          <w:sz w:val="24"/>
          <w:szCs w:val="24"/>
        </w:rPr>
        <w:t xml:space="preserve"> </w:t>
      </w:r>
      <w:r w:rsidRPr="006B065B">
        <w:rPr>
          <w:rFonts w:ascii="Times New Roman" w:hAnsi="Times New Roman" w:cs="Times New Roman"/>
          <w:sz w:val="24"/>
          <w:szCs w:val="24"/>
        </w:rPr>
        <w:t>Кравченко, Е.А.</w:t>
      </w:r>
      <w:r>
        <w:rPr>
          <w:rFonts w:ascii="Times New Roman" w:hAnsi="Times New Roman" w:cs="Times New Roman"/>
          <w:sz w:val="24"/>
          <w:szCs w:val="24"/>
        </w:rPr>
        <w:t xml:space="preserve"> Певцова: учебник для общеобразовательных учреждений. М.-</w:t>
      </w:r>
      <w:r w:rsidRPr="006B065B">
        <w:rPr>
          <w:rFonts w:ascii="Times New Roman" w:hAnsi="Times New Roman" w:cs="Times New Roman"/>
          <w:sz w:val="24"/>
          <w:szCs w:val="24"/>
        </w:rPr>
        <w:t xml:space="preserve"> «Русское слово», 2011г.</w:t>
      </w: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440043" w:rsidP="00440043">
      <w:pPr>
        <w:spacing w:after="0" w:line="240" w:lineRule="auto"/>
        <w:rPr>
          <w:rFonts w:ascii="Times New Roman" w:hAnsi="Times New Roman" w:cs="Times New Roman"/>
          <w:sz w:val="24"/>
          <w:szCs w:val="24"/>
        </w:rPr>
      </w:pPr>
    </w:p>
    <w:p w:rsidR="00440043" w:rsidRDefault="003655B4" w:rsidP="003655B4">
      <w:pPr>
        <w:spacing w:after="0" w:line="240" w:lineRule="auto"/>
        <w:jc w:val="center"/>
        <w:rPr>
          <w:rFonts w:ascii="Times New Roman" w:hAnsi="Times New Roman" w:cs="Times New Roman"/>
          <w:b/>
          <w:sz w:val="24"/>
          <w:szCs w:val="24"/>
        </w:rPr>
      </w:pPr>
      <w:r w:rsidRPr="003655B4">
        <w:rPr>
          <w:rFonts w:ascii="Times New Roman" w:hAnsi="Times New Roman" w:cs="Times New Roman"/>
          <w:b/>
          <w:sz w:val="24"/>
          <w:szCs w:val="24"/>
        </w:rPr>
        <w:lastRenderedPageBreak/>
        <w:t>Общая характеристика курса</w:t>
      </w:r>
    </w:p>
    <w:p w:rsidR="003655B4" w:rsidRPr="003655B4" w:rsidRDefault="003655B4" w:rsidP="003655B4">
      <w:pPr>
        <w:spacing w:after="0" w:line="240" w:lineRule="auto"/>
        <w:jc w:val="center"/>
        <w:rPr>
          <w:rFonts w:ascii="Times New Roman" w:hAnsi="Times New Roman" w:cs="Times New Roman"/>
          <w:b/>
          <w:sz w:val="24"/>
          <w:szCs w:val="24"/>
        </w:rPr>
      </w:pP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Изучение обществознания направлено на достижение следующих целей:</w:t>
      </w:r>
    </w:p>
    <w:p w:rsid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 в том числе экономической и правовой) информации и определения собственной позиции; </w:t>
      </w:r>
    </w:p>
    <w:p w:rsidR="003655B4" w:rsidRPr="003655B4" w:rsidRDefault="003655B4" w:rsidP="003655B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3655B4">
        <w:rPr>
          <w:rFonts w:ascii="Times New Roman" w:hAnsi="Times New Roman" w:cs="Times New Roman"/>
          <w:sz w:val="24"/>
          <w:szCs w:val="24"/>
        </w:rPr>
        <w:t xml:space="preserve">развитие нравственной и правовой культуры, экономического образа мышления, способности к самоопределению и самореализации; </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w:t>
      </w:r>
    </w:p>
    <w:p w:rsidR="003655B4" w:rsidRPr="003655B4" w:rsidRDefault="003655B4" w:rsidP="003655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55B4">
        <w:rPr>
          <w:rFonts w:ascii="Times New Roman" w:hAnsi="Times New Roman" w:cs="Times New Roman"/>
          <w:sz w:val="24"/>
          <w:szCs w:val="24"/>
        </w:rPr>
        <w:t>сферах человеческой деятельности; способах регулирования общественных отношений; механизмах реализации и защиты прав человека и гражданина;</w:t>
      </w:r>
    </w:p>
    <w:p w:rsidR="003655B4" w:rsidRPr="003655B4" w:rsidRDefault="003655B4" w:rsidP="003655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55B4">
        <w:rPr>
          <w:rFonts w:ascii="Times New Roman" w:hAnsi="Times New Roman" w:cs="Times New Roman"/>
          <w:sz w:val="24"/>
          <w:szCs w:val="24"/>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3655B4" w:rsidRDefault="003655B4" w:rsidP="003655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55B4">
        <w:rPr>
          <w:rFonts w:ascii="Times New Roman" w:hAnsi="Times New Roman" w:cs="Times New Roman"/>
          <w:sz w:val="24"/>
          <w:szCs w:val="24"/>
        </w:rPr>
        <w:t xml:space="preserve">формирование опыта применения полученных знаний для решения типичных задач в области социальных отношений; </w:t>
      </w:r>
    </w:p>
    <w:p w:rsidR="003655B4" w:rsidRPr="003655B4" w:rsidRDefault="003655B4" w:rsidP="003655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55B4">
        <w:rPr>
          <w:rFonts w:ascii="Times New Roman" w:hAnsi="Times New Roman" w:cs="Times New Roman"/>
          <w:sz w:val="24"/>
          <w:szCs w:val="24"/>
        </w:rPr>
        <w:t>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В результате изучения обществознания ученик должен:</w:t>
      </w:r>
    </w:p>
    <w:p w:rsidR="003655B4" w:rsidRPr="003655B4" w:rsidRDefault="003655B4" w:rsidP="003655B4">
      <w:pPr>
        <w:spacing w:after="0"/>
        <w:jc w:val="both"/>
        <w:rPr>
          <w:rFonts w:ascii="Times New Roman" w:hAnsi="Times New Roman" w:cs="Times New Roman"/>
          <w:b/>
          <w:sz w:val="24"/>
          <w:szCs w:val="24"/>
        </w:rPr>
      </w:pPr>
      <w:r w:rsidRPr="003655B4">
        <w:rPr>
          <w:rFonts w:ascii="Times New Roman" w:hAnsi="Times New Roman" w:cs="Times New Roman"/>
          <w:b/>
          <w:sz w:val="24"/>
          <w:szCs w:val="24"/>
          <w:u w:val="single"/>
        </w:rPr>
        <w:t>Знать/понимать</w:t>
      </w:r>
      <w:r w:rsidRPr="003655B4">
        <w:rPr>
          <w:rFonts w:ascii="Times New Roman" w:hAnsi="Times New Roman" w:cs="Times New Roman"/>
          <w:b/>
          <w:sz w:val="24"/>
          <w:szCs w:val="24"/>
        </w:rPr>
        <w:t>:</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социальные свойства человека, его взаимодействие с другими людьми;</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сущность общества как формы совместной деятельности людей;</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характерные черты и признаки основных сфер жизни общества;</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содержание и значение социальных норм, регулирующих общественные отношения;</w:t>
      </w:r>
    </w:p>
    <w:p w:rsidR="003655B4" w:rsidRPr="003655B4" w:rsidRDefault="003655B4" w:rsidP="003655B4">
      <w:pPr>
        <w:spacing w:after="0"/>
        <w:jc w:val="both"/>
        <w:rPr>
          <w:rFonts w:ascii="Times New Roman" w:hAnsi="Times New Roman" w:cs="Times New Roman"/>
          <w:b/>
          <w:sz w:val="24"/>
          <w:szCs w:val="24"/>
          <w:u w:val="single"/>
        </w:rPr>
      </w:pPr>
      <w:r w:rsidRPr="003655B4">
        <w:rPr>
          <w:rFonts w:ascii="Times New Roman" w:hAnsi="Times New Roman" w:cs="Times New Roman"/>
          <w:b/>
          <w:sz w:val="24"/>
          <w:szCs w:val="24"/>
          <w:u w:val="single"/>
        </w:rPr>
        <w:t>Уметь:</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сравнивать основные социальные объекты, суждения об обществе и человеке, выявлять их общие черты и различия;</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объяснять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оценивать поведение людей с точки зрения социальных норм, экономической рациональности;</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lastRenderedPageBreak/>
        <w:t xml:space="preserve">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осуществлять поиск социальной информации по заданной теме, используя различные носители (СМИ, учебный текст и т.д.); различать в социальной информации факты и мнения;</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самостоятельно составлять простейшие виды правовых документов (заявления, доверенности);</w:t>
      </w:r>
    </w:p>
    <w:p w:rsidR="003655B4" w:rsidRPr="003655B4" w:rsidRDefault="003655B4" w:rsidP="003655B4">
      <w:pPr>
        <w:spacing w:after="0"/>
        <w:jc w:val="both"/>
        <w:rPr>
          <w:rFonts w:ascii="Times New Roman" w:hAnsi="Times New Roman" w:cs="Times New Roman"/>
          <w:b/>
          <w:sz w:val="24"/>
          <w:szCs w:val="24"/>
          <w:u w:val="single"/>
        </w:rPr>
      </w:pPr>
      <w:r w:rsidRPr="003655B4">
        <w:rPr>
          <w:rFonts w:ascii="Times New Roman" w:hAnsi="Times New Roman" w:cs="Times New Roman"/>
          <w:b/>
          <w:sz w:val="24"/>
          <w:szCs w:val="24"/>
        </w:rPr>
        <w:t xml:space="preserve">    </w:t>
      </w:r>
      <w:r w:rsidRPr="003655B4">
        <w:rPr>
          <w:rFonts w:ascii="Times New Roman" w:hAnsi="Times New Roman" w:cs="Times New Roman"/>
          <w:b/>
          <w:sz w:val="24"/>
          <w:szCs w:val="24"/>
          <w:u w:val="single"/>
        </w:rPr>
        <w:t>Использовать приобретенные знания и умения в практической деятельности и повседневной жизни для:</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полноценного выполнения типичных для подростка социальных ролей;</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общей ориентации в актуальных общественных событиях и процессах;</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реализации и защиты прав человека и гражданина, осознанного выполнения гражданских обязанностей;</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нравственной и правовой оценки конкретных поступков людей;</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первичного анализа и использования социальной информации;</w:t>
      </w:r>
    </w:p>
    <w:p w:rsidR="003655B4" w:rsidRPr="003655B4" w:rsidRDefault="003655B4" w:rsidP="003655B4">
      <w:pPr>
        <w:spacing w:after="0"/>
        <w:jc w:val="both"/>
        <w:rPr>
          <w:rFonts w:ascii="Times New Roman" w:hAnsi="Times New Roman" w:cs="Times New Roman"/>
          <w:sz w:val="24"/>
          <w:szCs w:val="24"/>
        </w:rPr>
      </w:pPr>
      <w:r w:rsidRPr="003655B4">
        <w:rPr>
          <w:rFonts w:ascii="Times New Roman" w:hAnsi="Times New Roman" w:cs="Times New Roman"/>
          <w:sz w:val="24"/>
          <w:szCs w:val="24"/>
        </w:rPr>
        <w:t xml:space="preserve">    - сознательного неприятия антиобщественного поведения. </w:t>
      </w:r>
    </w:p>
    <w:p w:rsidR="003655B4" w:rsidRPr="003655B4" w:rsidRDefault="003655B4" w:rsidP="003655B4">
      <w:pPr>
        <w:spacing w:after="0"/>
        <w:ind w:left="330" w:firstLine="550"/>
        <w:jc w:val="both"/>
        <w:rPr>
          <w:rFonts w:ascii="Times New Roman" w:hAnsi="Times New Roman" w:cs="Times New Roman"/>
          <w:b/>
          <w:sz w:val="24"/>
          <w:szCs w:val="24"/>
        </w:rPr>
      </w:pPr>
      <w:r w:rsidRPr="003655B4">
        <w:rPr>
          <w:rFonts w:ascii="Times New Roman" w:hAnsi="Times New Roman" w:cs="Times New Roman"/>
          <w:b/>
          <w:sz w:val="24"/>
          <w:szCs w:val="24"/>
        </w:rPr>
        <w:t>Задачи курса:</w:t>
      </w:r>
    </w:p>
    <w:p w:rsidR="003655B4" w:rsidRPr="003655B4" w:rsidRDefault="003655B4" w:rsidP="003655B4">
      <w:pPr>
        <w:pStyle w:val="a4"/>
        <w:numPr>
          <w:ilvl w:val="0"/>
          <w:numId w:val="1"/>
        </w:numPr>
        <w:spacing w:after="0" w:line="240" w:lineRule="auto"/>
        <w:ind w:left="142" w:hanging="142"/>
        <w:jc w:val="both"/>
        <w:rPr>
          <w:rFonts w:ascii="Times New Roman" w:hAnsi="Times New Roman"/>
          <w:sz w:val="24"/>
          <w:szCs w:val="24"/>
        </w:rPr>
      </w:pPr>
      <w:r w:rsidRPr="003655B4">
        <w:rPr>
          <w:rFonts w:ascii="Times New Roman" w:hAnsi="Times New Roman"/>
          <w:sz w:val="24"/>
          <w:szCs w:val="24"/>
        </w:rPr>
        <w:t>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РФ.</w:t>
      </w:r>
    </w:p>
    <w:p w:rsidR="003655B4" w:rsidRPr="003655B4" w:rsidRDefault="003655B4" w:rsidP="003655B4">
      <w:pPr>
        <w:pStyle w:val="a4"/>
        <w:numPr>
          <w:ilvl w:val="0"/>
          <w:numId w:val="1"/>
        </w:numPr>
        <w:spacing w:after="0" w:line="240" w:lineRule="auto"/>
        <w:ind w:left="142" w:hanging="142"/>
        <w:jc w:val="both"/>
        <w:rPr>
          <w:rFonts w:ascii="Times New Roman" w:hAnsi="Times New Roman"/>
          <w:sz w:val="24"/>
          <w:szCs w:val="24"/>
          <w:u w:val="single"/>
        </w:rPr>
      </w:pPr>
      <w:r w:rsidRPr="003655B4">
        <w:rPr>
          <w:rFonts w:ascii="Times New Roman" w:hAnsi="Times New Roman"/>
          <w:sz w:val="24"/>
          <w:szCs w:val="24"/>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дальнейшего профессионального образования и самообразования.</w:t>
      </w:r>
    </w:p>
    <w:p w:rsidR="003655B4" w:rsidRPr="003655B4" w:rsidRDefault="003655B4" w:rsidP="003655B4">
      <w:pPr>
        <w:pStyle w:val="a4"/>
        <w:numPr>
          <w:ilvl w:val="0"/>
          <w:numId w:val="1"/>
        </w:numPr>
        <w:spacing w:after="0" w:line="240" w:lineRule="auto"/>
        <w:ind w:left="142" w:hanging="142"/>
        <w:jc w:val="both"/>
        <w:rPr>
          <w:rFonts w:ascii="Times New Roman" w:hAnsi="Times New Roman"/>
          <w:sz w:val="24"/>
          <w:szCs w:val="24"/>
          <w:u w:val="single"/>
        </w:rPr>
      </w:pPr>
      <w:r w:rsidRPr="003655B4">
        <w:rPr>
          <w:rFonts w:ascii="Times New Roman" w:hAnsi="Times New Roman"/>
          <w:sz w:val="24"/>
          <w:szCs w:val="24"/>
        </w:rPr>
        <w:t>Овладение умениями получения, осмысления социальной информации, систематизации полученных данных.</w:t>
      </w:r>
    </w:p>
    <w:p w:rsidR="003655B4" w:rsidRPr="003655B4" w:rsidRDefault="003655B4" w:rsidP="003655B4">
      <w:pPr>
        <w:pStyle w:val="a4"/>
        <w:numPr>
          <w:ilvl w:val="0"/>
          <w:numId w:val="1"/>
        </w:numPr>
        <w:spacing w:after="0" w:line="240" w:lineRule="auto"/>
        <w:ind w:left="142" w:hanging="142"/>
        <w:jc w:val="both"/>
        <w:rPr>
          <w:rFonts w:ascii="Times New Roman" w:hAnsi="Times New Roman"/>
          <w:sz w:val="24"/>
          <w:szCs w:val="24"/>
          <w:u w:val="single"/>
        </w:rPr>
      </w:pPr>
      <w:r w:rsidRPr="003655B4">
        <w:rPr>
          <w:rFonts w:ascii="Times New Roman" w:hAnsi="Times New Roman"/>
          <w:sz w:val="24"/>
          <w:szCs w:val="24"/>
        </w:rPr>
        <w:t>Освоение способов познавательной, практической деятельности и характерных социальных ролях.</w:t>
      </w:r>
    </w:p>
    <w:p w:rsidR="003655B4" w:rsidRPr="003655B4" w:rsidRDefault="003655B4" w:rsidP="003655B4">
      <w:pPr>
        <w:pStyle w:val="a4"/>
        <w:numPr>
          <w:ilvl w:val="0"/>
          <w:numId w:val="1"/>
        </w:numPr>
        <w:spacing w:after="0" w:line="240" w:lineRule="auto"/>
        <w:ind w:left="142" w:hanging="142"/>
        <w:jc w:val="both"/>
        <w:rPr>
          <w:rFonts w:ascii="Times New Roman" w:hAnsi="Times New Roman"/>
          <w:sz w:val="24"/>
          <w:szCs w:val="24"/>
          <w:u w:val="single"/>
        </w:rPr>
      </w:pPr>
      <w:r w:rsidRPr="003655B4">
        <w:rPr>
          <w:rFonts w:ascii="Times New Roman" w:hAnsi="Times New Roman"/>
          <w:sz w:val="24"/>
          <w:szCs w:val="24"/>
        </w:rPr>
        <w:t xml:space="preserve">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разной национальностей и вероисповедания), познавательной,  коммуникативной, семейно-бытовой деятельности; для самоопределения в области социальных и гуманитарных наук. </w:t>
      </w:r>
    </w:p>
    <w:p w:rsidR="003655B4" w:rsidRDefault="003655B4" w:rsidP="003655B4">
      <w:pPr>
        <w:spacing w:after="0" w:line="240" w:lineRule="auto"/>
        <w:rPr>
          <w:rFonts w:ascii="Times New Roman" w:hAnsi="Times New Roman" w:cs="Times New Roman"/>
          <w:sz w:val="24"/>
          <w:szCs w:val="24"/>
        </w:rPr>
      </w:pPr>
    </w:p>
    <w:p w:rsidR="003655B4" w:rsidRDefault="003655B4" w:rsidP="003655B4">
      <w:pPr>
        <w:spacing w:after="0" w:line="240" w:lineRule="auto"/>
        <w:jc w:val="center"/>
        <w:rPr>
          <w:rFonts w:ascii="Times New Roman" w:hAnsi="Times New Roman" w:cs="Times New Roman"/>
          <w:b/>
          <w:sz w:val="24"/>
          <w:szCs w:val="24"/>
        </w:rPr>
      </w:pPr>
      <w:r w:rsidRPr="003655B4">
        <w:rPr>
          <w:rFonts w:ascii="Times New Roman" w:hAnsi="Times New Roman" w:cs="Times New Roman"/>
          <w:b/>
          <w:sz w:val="24"/>
          <w:szCs w:val="24"/>
        </w:rPr>
        <w:t>Место  в  учебном  плане</w:t>
      </w:r>
    </w:p>
    <w:p w:rsidR="003655B4" w:rsidRDefault="003655B4" w:rsidP="003655B4">
      <w:pPr>
        <w:spacing w:after="0"/>
        <w:jc w:val="both"/>
        <w:rPr>
          <w:rFonts w:ascii="Times New Roman" w:hAnsi="Times New Roman" w:cs="Times New Roman"/>
          <w:sz w:val="24"/>
          <w:szCs w:val="24"/>
        </w:rPr>
      </w:pPr>
      <w:r w:rsidRPr="003655B4">
        <w:rPr>
          <w:rFonts w:ascii="Times New Roman" w:hAnsi="Times New Roman"/>
          <w:sz w:val="24"/>
          <w:szCs w:val="24"/>
        </w:rPr>
        <w:t xml:space="preserve">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А.И.Кравченко, Е.А.Певцова. Программа в сборнике «Программ общеобразовательных учреждений» Обществознание. 9 класс. Москва. «Русское Слово», 2011 г. Л.Н.Боголюбова. 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 Она рассчитана на  35 часов в 9 классе. </w:t>
      </w:r>
      <w:r w:rsidRPr="003655B4">
        <w:rPr>
          <w:rFonts w:ascii="Times New Roman" w:hAnsi="Times New Roman" w:cs="Times New Roman"/>
          <w:sz w:val="24"/>
          <w:szCs w:val="24"/>
        </w:rPr>
        <w:t>Курс «Обществознание» в 9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9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870BD2" w:rsidRPr="003655B4" w:rsidRDefault="00870BD2" w:rsidP="003655B4">
      <w:pPr>
        <w:spacing w:after="0"/>
        <w:jc w:val="both"/>
        <w:rPr>
          <w:rFonts w:ascii="Times New Roman" w:hAnsi="Times New Roman" w:cs="Times New Roman"/>
          <w:sz w:val="24"/>
          <w:szCs w:val="24"/>
        </w:rPr>
      </w:pPr>
    </w:p>
    <w:p w:rsidR="003655B4" w:rsidRPr="003655B4" w:rsidRDefault="003655B4" w:rsidP="005B7A18">
      <w:pPr>
        <w:spacing w:after="0" w:line="240" w:lineRule="auto"/>
        <w:ind w:left="567"/>
        <w:jc w:val="center"/>
        <w:rPr>
          <w:rFonts w:ascii="Times New Roman" w:hAnsi="Times New Roman" w:cs="Times New Roman"/>
          <w:b/>
          <w:sz w:val="24"/>
          <w:szCs w:val="24"/>
        </w:rPr>
      </w:pPr>
      <w:r w:rsidRPr="003655B4">
        <w:rPr>
          <w:rFonts w:ascii="Times New Roman" w:hAnsi="Times New Roman" w:cs="Times New Roman"/>
          <w:b/>
          <w:sz w:val="24"/>
          <w:szCs w:val="24"/>
        </w:rPr>
        <w:t>Содержание учебного предмета:</w:t>
      </w:r>
    </w:p>
    <w:p w:rsidR="003655B4" w:rsidRPr="003655B4" w:rsidRDefault="003655B4" w:rsidP="005B7A18">
      <w:pPr>
        <w:spacing w:after="0" w:line="240" w:lineRule="auto"/>
        <w:rPr>
          <w:rFonts w:ascii="Times New Roman" w:hAnsi="Times New Roman" w:cs="Times New Roman"/>
          <w:b/>
          <w:sz w:val="24"/>
          <w:szCs w:val="24"/>
        </w:rPr>
      </w:pPr>
      <w:r w:rsidRPr="003655B4">
        <w:rPr>
          <w:rFonts w:ascii="Times New Roman" w:hAnsi="Times New Roman" w:cs="Times New Roman"/>
          <w:b/>
          <w:sz w:val="24"/>
          <w:szCs w:val="24"/>
        </w:rPr>
        <w:t>Глава I. Политическая сфера  (11 часов + 1 час повторения)</w:t>
      </w:r>
    </w:p>
    <w:p w:rsidR="003655B4" w:rsidRPr="003655B4" w:rsidRDefault="003655B4" w:rsidP="005B7A18">
      <w:pPr>
        <w:spacing w:line="240" w:lineRule="auto"/>
        <w:rPr>
          <w:rFonts w:ascii="Times New Roman" w:hAnsi="Times New Roman" w:cs="Times New Roman"/>
          <w:sz w:val="24"/>
          <w:szCs w:val="24"/>
        </w:rPr>
      </w:pPr>
      <w:r w:rsidRPr="003655B4">
        <w:rPr>
          <w:rFonts w:ascii="Times New Roman" w:hAnsi="Times New Roman" w:cs="Times New Roman"/>
          <w:sz w:val="24"/>
          <w:szCs w:val="24"/>
        </w:rPr>
        <w:t>Сущность и про</w:t>
      </w:r>
      <w:r w:rsidR="00EC1253">
        <w:rPr>
          <w:rFonts w:ascii="Times New Roman" w:hAnsi="Times New Roman" w:cs="Times New Roman"/>
          <w:sz w:val="24"/>
          <w:szCs w:val="24"/>
        </w:rPr>
        <w:t xml:space="preserve">исхождение государства , </w:t>
      </w:r>
      <w:r w:rsidRPr="003655B4">
        <w:rPr>
          <w:rFonts w:ascii="Times New Roman" w:hAnsi="Times New Roman" w:cs="Times New Roman"/>
          <w:sz w:val="24"/>
          <w:szCs w:val="24"/>
        </w:rPr>
        <w:t>виды и формы политической власти, формы правления в обществе</w:t>
      </w:r>
      <w:r w:rsidR="00EC1253">
        <w:rPr>
          <w:rFonts w:ascii="Times New Roman" w:hAnsi="Times New Roman" w:cs="Times New Roman"/>
          <w:sz w:val="24"/>
          <w:szCs w:val="24"/>
        </w:rPr>
        <w:t xml:space="preserve">. </w:t>
      </w:r>
      <w:r w:rsidR="00EC1253" w:rsidRPr="001D6379">
        <w:rPr>
          <w:rFonts w:ascii="Times New Roman" w:hAnsi="Times New Roman" w:cs="Times New Roman"/>
          <w:sz w:val="24"/>
          <w:szCs w:val="24"/>
        </w:rPr>
        <w:t>Разделение властей. Борьба за власть. Дополнительно: властные отношения и социальная иерархия</w:t>
      </w:r>
      <w:r w:rsidR="00EC1253">
        <w:rPr>
          <w:rFonts w:ascii="Times New Roman" w:hAnsi="Times New Roman" w:cs="Times New Roman"/>
          <w:sz w:val="24"/>
          <w:szCs w:val="24"/>
        </w:rPr>
        <w:t>. П</w:t>
      </w:r>
      <w:r w:rsidRPr="003655B4">
        <w:rPr>
          <w:rFonts w:ascii="Times New Roman" w:hAnsi="Times New Roman" w:cs="Times New Roman"/>
          <w:sz w:val="24"/>
          <w:szCs w:val="24"/>
        </w:rPr>
        <w:t>олитические режимы, гражданское общество и правовое государство, устройство и борьба политических партий составляют содержание политической жизни общества.</w:t>
      </w:r>
      <w:r w:rsidR="00EC1253">
        <w:rPr>
          <w:rFonts w:ascii="Times New Roman" w:hAnsi="Times New Roman" w:cs="Times New Roman"/>
          <w:sz w:val="24"/>
          <w:szCs w:val="24"/>
        </w:rPr>
        <w:t xml:space="preserve"> </w:t>
      </w:r>
      <w:r w:rsidR="00EC1253" w:rsidRPr="001D6379">
        <w:rPr>
          <w:rFonts w:ascii="Times New Roman" w:hAnsi="Times New Roman" w:cs="Times New Roman"/>
          <w:sz w:val="24"/>
          <w:szCs w:val="24"/>
        </w:rPr>
        <w:t>Определе</w:t>
      </w:r>
      <w:r w:rsidR="00EC1253" w:rsidRPr="001D6379">
        <w:rPr>
          <w:rFonts w:ascii="Times New Roman" w:hAnsi="Times New Roman" w:cs="Times New Roman"/>
          <w:sz w:val="24"/>
          <w:szCs w:val="24"/>
        </w:rPr>
        <w:softHyphen/>
        <w:t>ние политической системы общества. Общие признаки государства. Поня</w:t>
      </w:r>
      <w:r w:rsidR="00EC1253" w:rsidRPr="001D6379">
        <w:rPr>
          <w:rFonts w:ascii="Times New Roman" w:hAnsi="Times New Roman" w:cs="Times New Roman"/>
          <w:sz w:val="24"/>
          <w:szCs w:val="24"/>
        </w:rPr>
        <w:softHyphen/>
        <w:t>тие и значение суверенитета. Функ</w:t>
      </w:r>
      <w:r w:rsidR="00EC1253" w:rsidRPr="001D6379">
        <w:rPr>
          <w:rFonts w:ascii="Times New Roman" w:hAnsi="Times New Roman" w:cs="Times New Roman"/>
          <w:sz w:val="24"/>
          <w:szCs w:val="24"/>
        </w:rPr>
        <w:softHyphen/>
        <w:t>ции государства.</w:t>
      </w:r>
      <w:r w:rsidR="00EC1253">
        <w:rPr>
          <w:rFonts w:ascii="Times New Roman" w:hAnsi="Times New Roman" w:cs="Times New Roman"/>
          <w:sz w:val="24"/>
          <w:szCs w:val="24"/>
        </w:rPr>
        <w:t xml:space="preserve"> </w:t>
      </w:r>
      <w:r w:rsidR="00EC1253" w:rsidRPr="001D6379">
        <w:rPr>
          <w:rFonts w:ascii="Times New Roman" w:hAnsi="Times New Roman" w:cs="Times New Roman"/>
          <w:sz w:val="24"/>
          <w:szCs w:val="24"/>
        </w:rPr>
        <w:t>Дополнительно: теории происхожде</w:t>
      </w:r>
      <w:r w:rsidR="00EC1253" w:rsidRPr="001D6379">
        <w:rPr>
          <w:rFonts w:ascii="Times New Roman" w:hAnsi="Times New Roman" w:cs="Times New Roman"/>
          <w:sz w:val="24"/>
          <w:szCs w:val="24"/>
        </w:rPr>
        <w:softHyphen/>
        <w:t>ния государства</w:t>
      </w:r>
      <w:r w:rsidR="00F05BF7">
        <w:rPr>
          <w:rFonts w:ascii="Times New Roman" w:hAnsi="Times New Roman" w:cs="Times New Roman"/>
          <w:sz w:val="24"/>
          <w:szCs w:val="24"/>
        </w:rPr>
        <w:t xml:space="preserve">. </w:t>
      </w:r>
      <w:r w:rsidR="00F05BF7" w:rsidRPr="001D6379">
        <w:rPr>
          <w:rFonts w:ascii="Times New Roman" w:hAnsi="Times New Roman" w:cs="Times New Roman"/>
          <w:sz w:val="24"/>
          <w:szCs w:val="24"/>
        </w:rPr>
        <w:t>Понятие об источнике власти. Клас</w:t>
      </w:r>
      <w:r w:rsidR="00F05BF7" w:rsidRPr="001D6379">
        <w:rPr>
          <w:rFonts w:ascii="Times New Roman" w:hAnsi="Times New Roman" w:cs="Times New Roman"/>
          <w:sz w:val="24"/>
          <w:szCs w:val="24"/>
        </w:rPr>
        <w:softHyphen/>
        <w:t>сификация форм правления. Сущ</w:t>
      </w:r>
      <w:r w:rsidR="00F05BF7" w:rsidRPr="001D6379">
        <w:rPr>
          <w:rFonts w:ascii="Times New Roman" w:hAnsi="Times New Roman" w:cs="Times New Roman"/>
          <w:sz w:val="24"/>
          <w:szCs w:val="24"/>
        </w:rPr>
        <w:softHyphen/>
        <w:t>ность и политическая природа демократии. Природа и сущность рес</w:t>
      </w:r>
      <w:r w:rsidR="00F05BF7" w:rsidRPr="001D6379">
        <w:rPr>
          <w:rFonts w:ascii="Times New Roman" w:hAnsi="Times New Roman" w:cs="Times New Roman"/>
          <w:sz w:val="24"/>
          <w:szCs w:val="24"/>
        </w:rPr>
        <w:softHyphen/>
        <w:t>публики</w:t>
      </w:r>
      <w:r w:rsidR="00F05BF7">
        <w:rPr>
          <w:rFonts w:ascii="Times New Roman" w:hAnsi="Times New Roman" w:cs="Times New Roman"/>
          <w:sz w:val="24"/>
          <w:szCs w:val="24"/>
        </w:rPr>
        <w:t xml:space="preserve">. </w:t>
      </w:r>
      <w:r w:rsidR="00F05BF7" w:rsidRPr="00F05BF7">
        <w:rPr>
          <w:rFonts w:ascii="Times New Roman" w:hAnsi="Times New Roman" w:cs="Times New Roman"/>
          <w:sz w:val="24"/>
          <w:szCs w:val="24"/>
        </w:rPr>
        <w:t xml:space="preserve"> </w:t>
      </w:r>
      <w:r w:rsidR="00F05BF7" w:rsidRPr="001D6379">
        <w:rPr>
          <w:rFonts w:ascii="Times New Roman" w:hAnsi="Times New Roman" w:cs="Times New Roman"/>
          <w:sz w:val="24"/>
          <w:szCs w:val="24"/>
        </w:rPr>
        <w:t>Основные разновидности республики.</w:t>
      </w:r>
      <w:r w:rsidR="00F05BF7">
        <w:rPr>
          <w:rFonts w:ascii="Times New Roman" w:hAnsi="Times New Roman" w:cs="Times New Roman"/>
          <w:sz w:val="24"/>
          <w:szCs w:val="24"/>
        </w:rPr>
        <w:t xml:space="preserve"> </w:t>
      </w:r>
      <w:r w:rsidR="00F05BF7" w:rsidRPr="001D6379">
        <w:rPr>
          <w:rFonts w:ascii="Times New Roman" w:hAnsi="Times New Roman" w:cs="Times New Roman"/>
          <w:sz w:val="24"/>
          <w:szCs w:val="24"/>
        </w:rPr>
        <w:t>Дополнительно: особенности демо</w:t>
      </w:r>
      <w:r w:rsidR="00F05BF7" w:rsidRPr="001D6379">
        <w:rPr>
          <w:rFonts w:ascii="Times New Roman" w:hAnsi="Times New Roman" w:cs="Times New Roman"/>
          <w:sz w:val="24"/>
          <w:szCs w:val="24"/>
        </w:rPr>
        <w:softHyphen/>
        <w:t>кратии в нашей стране</w:t>
      </w:r>
      <w:r w:rsidR="00F05BF7">
        <w:rPr>
          <w:rFonts w:ascii="Times New Roman" w:hAnsi="Times New Roman" w:cs="Times New Roman"/>
          <w:sz w:val="24"/>
          <w:szCs w:val="24"/>
        </w:rPr>
        <w:t xml:space="preserve">. </w:t>
      </w:r>
      <w:r w:rsidR="00F05BF7" w:rsidRPr="001D6379">
        <w:rPr>
          <w:rFonts w:ascii="Times New Roman" w:hAnsi="Times New Roman" w:cs="Times New Roman"/>
          <w:sz w:val="24"/>
          <w:szCs w:val="24"/>
        </w:rPr>
        <w:t>Признаки гражданского общества. История развития и сущность гражданства. Понятие о правовом государ</w:t>
      </w:r>
      <w:r w:rsidR="00F05BF7" w:rsidRPr="001D6379">
        <w:rPr>
          <w:rFonts w:ascii="Times New Roman" w:hAnsi="Times New Roman" w:cs="Times New Roman"/>
          <w:sz w:val="24"/>
          <w:szCs w:val="24"/>
        </w:rPr>
        <w:softHyphen/>
        <w:t>стве, его признаки. Черты тоталитар</w:t>
      </w:r>
      <w:r w:rsidR="00F05BF7" w:rsidRPr="001D6379">
        <w:rPr>
          <w:rFonts w:ascii="Times New Roman" w:hAnsi="Times New Roman" w:cs="Times New Roman"/>
          <w:sz w:val="24"/>
          <w:szCs w:val="24"/>
        </w:rPr>
        <w:softHyphen/>
        <w:t>ного государства.</w:t>
      </w:r>
      <w:r w:rsidR="00F05BF7">
        <w:rPr>
          <w:rFonts w:ascii="Times New Roman" w:hAnsi="Times New Roman" w:cs="Times New Roman"/>
          <w:sz w:val="24"/>
          <w:szCs w:val="24"/>
        </w:rPr>
        <w:t xml:space="preserve"> </w:t>
      </w:r>
      <w:r w:rsidR="00F05BF7" w:rsidRPr="001D6379">
        <w:rPr>
          <w:rFonts w:ascii="Times New Roman" w:hAnsi="Times New Roman" w:cs="Times New Roman"/>
          <w:sz w:val="24"/>
          <w:szCs w:val="24"/>
        </w:rPr>
        <w:t>Дополнительно: соотношение пра</w:t>
      </w:r>
      <w:r w:rsidR="00F05BF7" w:rsidRPr="001D6379">
        <w:rPr>
          <w:rFonts w:ascii="Times New Roman" w:hAnsi="Times New Roman" w:cs="Times New Roman"/>
          <w:sz w:val="24"/>
          <w:szCs w:val="24"/>
        </w:rPr>
        <w:softHyphen/>
        <w:t>вового государства и гражданского общества</w:t>
      </w:r>
      <w:r w:rsidR="00F05BF7">
        <w:rPr>
          <w:rFonts w:ascii="Times New Roman" w:hAnsi="Times New Roman" w:cs="Times New Roman"/>
          <w:sz w:val="24"/>
          <w:szCs w:val="24"/>
        </w:rPr>
        <w:t xml:space="preserve">. </w:t>
      </w:r>
    </w:p>
    <w:p w:rsidR="003655B4" w:rsidRPr="003655B4" w:rsidRDefault="003655B4" w:rsidP="005B7A18">
      <w:pPr>
        <w:spacing w:after="0" w:line="240" w:lineRule="auto"/>
        <w:rPr>
          <w:rFonts w:ascii="Times New Roman" w:hAnsi="Times New Roman" w:cs="Times New Roman"/>
          <w:sz w:val="24"/>
          <w:szCs w:val="24"/>
        </w:rPr>
      </w:pPr>
      <w:r w:rsidRPr="003655B4">
        <w:rPr>
          <w:rFonts w:ascii="Times New Roman" w:hAnsi="Times New Roman" w:cs="Times New Roman"/>
          <w:b/>
          <w:sz w:val="24"/>
          <w:szCs w:val="24"/>
        </w:rPr>
        <w:t xml:space="preserve">Основные понятия: </w:t>
      </w:r>
      <w:r w:rsidRPr="003655B4">
        <w:rPr>
          <w:rFonts w:ascii="Times New Roman" w:hAnsi="Times New Roman" w:cs="Times New Roman"/>
          <w:sz w:val="24"/>
          <w:szCs w:val="24"/>
        </w:rPr>
        <w:t>влияние, сила ,власть, авторитет, государство политическая  система, суверенитет, сепаратизм формы правления, республика, монархия, законодательная, исполнительная, судебная власть, гражданское общество, правовое государство, парламент, выборы, электо</w:t>
      </w:r>
      <w:r w:rsidR="00F05BF7">
        <w:rPr>
          <w:rFonts w:ascii="Times New Roman" w:hAnsi="Times New Roman" w:cs="Times New Roman"/>
          <w:sz w:val="24"/>
          <w:szCs w:val="24"/>
        </w:rPr>
        <w:t>рат, партия,</w:t>
      </w:r>
      <w:r w:rsidR="00F05BF7" w:rsidRPr="00F05BF7">
        <w:rPr>
          <w:rStyle w:val="a7"/>
          <w:sz w:val="24"/>
          <w:szCs w:val="24"/>
        </w:rPr>
        <w:t xml:space="preserve"> </w:t>
      </w:r>
      <w:r w:rsidR="00F05BF7" w:rsidRPr="00F05BF7">
        <w:rPr>
          <w:rStyle w:val="a7"/>
          <w:i w:val="0"/>
          <w:sz w:val="24"/>
          <w:szCs w:val="24"/>
        </w:rPr>
        <w:t>тирания, олигархия, де</w:t>
      </w:r>
      <w:r w:rsidR="00F05BF7" w:rsidRPr="00F05BF7">
        <w:rPr>
          <w:rStyle w:val="a7"/>
          <w:i w:val="0"/>
          <w:sz w:val="24"/>
          <w:szCs w:val="24"/>
        </w:rPr>
        <w:softHyphen/>
        <w:t>мократия, охлократия, республика, монархия, аристократия, импичмент.</w:t>
      </w:r>
    </w:p>
    <w:p w:rsidR="003655B4" w:rsidRPr="003655B4" w:rsidRDefault="003655B4" w:rsidP="005B7A18">
      <w:pPr>
        <w:spacing w:after="0" w:line="240" w:lineRule="auto"/>
        <w:rPr>
          <w:rFonts w:ascii="Times New Roman" w:hAnsi="Times New Roman" w:cs="Times New Roman"/>
          <w:sz w:val="24"/>
          <w:szCs w:val="24"/>
        </w:rPr>
      </w:pPr>
    </w:p>
    <w:p w:rsidR="003655B4" w:rsidRPr="003655B4" w:rsidRDefault="003655B4" w:rsidP="005B7A18">
      <w:pPr>
        <w:spacing w:after="0" w:line="240" w:lineRule="auto"/>
        <w:rPr>
          <w:rFonts w:ascii="Times New Roman" w:hAnsi="Times New Roman" w:cs="Times New Roman"/>
          <w:b/>
          <w:sz w:val="24"/>
          <w:szCs w:val="24"/>
        </w:rPr>
      </w:pPr>
      <w:r w:rsidRPr="003655B4">
        <w:rPr>
          <w:rFonts w:ascii="Times New Roman" w:hAnsi="Times New Roman" w:cs="Times New Roman"/>
          <w:b/>
          <w:sz w:val="24"/>
          <w:szCs w:val="24"/>
        </w:rPr>
        <w:t>Глава II. Человек и его права  (12 часов + 1 час повторения)</w:t>
      </w:r>
    </w:p>
    <w:p w:rsidR="00F05BF7" w:rsidRPr="0060380C" w:rsidRDefault="00F05BF7" w:rsidP="005B7A18">
      <w:pPr>
        <w:spacing w:line="240" w:lineRule="auto"/>
        <w:rPr>
          <w:rStyle w:val="a6"/>
          <w:rFonts w:ascii="Times New Roman" w:hAnsi="Times New Roman" w:cs="Times New Roman"/>
          <w:i w:val="0"/>
          <w:iCs w:val="0"/>
          <w:sz w:val="24"/>
          <w:szCs w:val="24"/>
        </w:rPr>
      </w:pPr>
      <w:r w:rsidRPr="001D6379">
        <w:rPr>
          <w:rFonts w:ascii="Times New Roman" w:hAnsi="Times New Roman" w:cs="Times New Roman"/>
          <w:sz w:val="24"/>
          <w:szCs w:val="24"/>
        </w:rPr>
        <w:t>Социальные нормы, функции и сущность права. Пред</w:t>
      </w:r>
      <w:r w:rsidRPr="001D6379">
        <w:rPr>
          <w:rFonts w:ascii="Times New Roman" w:hAnsi="Times New Roman" w:cs="Times New Roman"/>
          <w:sz w:val="24"/>
          <w:szCs w:val="24"/>
        </w:rPr>
        <w:softHyphen/>
        <w:t>ставление о юридической ответ</w:t>
      </w:r>
      <w:r w:rsidRPr="001D6379">
        <w:rPr>
          <w:rFonts w:ascii="Times New Roman" w:hAnsi="Times New Roman" w:cs="Times New Roman"/>
          <w:sz w:val="24"/>
          <w:szCs w:val="24"/>
        </w:rPr>
        <w:softHyphen/>
        <w:t>ственности. Права и обязанности.</w:t>
      </w:r>
      <w:r>
        <w:rPr>
          <w:rFonts w:ascii="Times New Roman" w:hAnsi="Times New Roman" w:cs="Times New Roman"/>
          <w:sz w:val="24"/>
          <w:szCs w:val="24"/>
        </w:rPr>
        <w:t xml:space="preserve"> </w:t>
      </w:r>
      <w:r w:rsidRPr="001D6379">
        <w:rPr>
          <w:rFonts w:ascii="Times New Roman" w:hAnsi="Times New Roman" w:cs="Times New Roman"/>
          <w:sz w:val="24"/>
          <w:szCs w:val="24"/>
        </w:rPr>
        <w:t>Основные отрасли права. Иерархия нормативно-правовых актов. Дополнительно: уровень и содержа</w:t>
      </w:r>
      <w:r w:rsidRPr="001D6379">
        <w:rPr>
          <w:rFonts w:ascii="Times New Roman" w:hAnsi="Times New Roman" w:cs="Times New Roman"/>
          <w:sz w:val="24"/>
          <w:szCs w:val="24"/>
        </w:rPr>
        <w:softHyphen/>
        <w:t>ние правосознания</w:t>
      </w:r>
      <w:r>
        <w:rPr>
          <w:rFonts w:ascii="Times New Roman" w:hAnsi="Times New Roman" w:cs="Times New Roman"/>
          <w:sz w:val="24"/>
          <w:szCs w:val="24"/>
        </w:rPr>
        <w:t xml:space="preserve">. </w:t>
      </w:r>
      <w:r w:rsidRPr="001D6379">
        <w:rPr>
          <w:rFonts w:ascii="Times New Roman" w:hAnsi="Times New Roman" w:cs="Times New Roman"/>
          <w:sz w:val="24"/>
          <w:szCs w:val="24"/>
        </w:rPr>
        <w:t>Равенство перед законом. Структура Федерального собрания. Роль и функции депутатов. Состав и функции Государственной думы. Институт президентства. Правоохра</w:t>
      </w:r>
      <w:r w:rsidRPr="001D6379">
        <w:rPr>
          <w:rFonts w:ascii="Times New Roman" w:hAnsi="Times New Roman" w:cs="Times New Roman"/>
          <w:sz w:val="24"/>
          <w:szCs w:val="24"/>
        </w:rPr>
        <w:softHyphen/>
        <w:t>нительные органы. Дополнительно: проблема органов местного управления</w:t>
      </w:r>
      <w:r>
        <w:rPr>
          <w:rFonts w:ascii="Times New Roman" w:hAnsi="Times New Roman" w:cs="Times New Roman"/>
          <w:sz w:val="24"/>
          <w:szCs w:val="24"/>
        </w:rPr>
        <w:t xml:space="preserve">. </w:t>
      </w:r>
      <w:r w:rsidR="0060380C" w:rsidRPr="001D6379">
        <w:rPr>
          <w:rFonts w:ascii="Times New Roman" w:hAnsi="Times New Roman" w:cs="Times New Roman"/>
          <w:sz w:val="24"/>
          <w:szCs w:val="24"/>
        </w:rPr>
        <w:t>Равенство перед законом. Структура Федерального собрания. Роль и функции депутатов. Состав и функции Государственной думы. Институт президентства. Правоохра</w:t>
      </w:r>
      <w:r w:rsidR="0060380C" w:rsidRPr="001D6379">
        <w:rPr>
          <w:rFonts w:ascii="Times New Roman" w:hAnsi="Times New Roman" w:cs="Times New Roman"/>
          <w:sz w:val="24"/>
          <w:szCs w:val="24"/>
        </w:rPr>
        <w:softHyphen/>
        <w:t>нительные органы. Дополнительно: проблема органов местного управления</w:t>
      </w:r>
      <w:r w:rsidR="0060380C">
        <w:rPr>
          <w:rFonts w:ascii="Times New Roman" w:hAnsi="Times New Roman" w:cs="Times New Roman"/>
          <w:sz w:val="24"/>
          <w:szCs w:val="24"/>
        </w:rPr>
        <w:t xml:space="preserve">. </w:t>
      </w:r>
      <w:r>
        <w:rPr>
          <w:rFonts w:ascii="Times New Roman" w:hAnsi="Times New Roman" w:cs="Times New Roman"/>
          <w:sz w:val="24"/>
          <w:szCs w:val="24"/>
        </w:rPr>
        <w:t xml:space="preserve"> </w:t>
      </w:r>
      <w:r w:rsidR="0060380C" w:rsidRPr="00566A41">
        <w:rPr>
          <w:rStyle w:val="5"/>
          <w:i w:val="0"/>
          <w:sz w:val="24"/>
          <w:szCs w:val="24"/>
        </w:rPr>
        <w:t>Право собственности на имуще</w:t>
      </w:r>
      <w:r w:rsidR="0060380C" w:rsidRPr="00566A41">
        <w:rPr>
          <w:rFonts w:ascii="Times New Roman" w:hAnsi="Times New Roman" w:cs="Times New Roman"/>
          <w:sz w:val="24"/>
          <w:szCs w:val="24"/>
        </w:rPr>
        <w:t>ство. Субъекты гражданского права. Договор и его виды. Дополнительно: принцип равенства участников гражданских правоотно</w:t>
      </w:r>
      <w:r w:rsidR="0060380C" w:rsidRPr="00566A41">
        <w:rPr>
          <w:rFonts w:ascii="Times New Roman" w:hAnsi="Times New Roman" w:cs="Times New Roman"/>
          <w:sz w:val="24"/>
          <w:szCs w:val="24"/>
        </w:rPr>
        <w:softHyphen/>
        <w:t>шений</w:t>
      </w:r>
      <w:r w:rsidR="0060380C">
        <w:rPr>
          <w:rFonts w:ascii="Times New Roman" w:hAnsi="Times New Roman" w:cs="Times New Roman"/>
          <w:sz w:val="24"/>
          <w:szCs w:val="24"/>
        </w:rPr>
        <w:t xml:space="preserve">. </w:t>
      </w:r>
      <w:r w:rsidR="0060380C" w:rsidRPr="001D6379">
        <w:rPr>
          <w:rFonts w:ascii="Times New Roman" w:hAnsi="Times New Roman" w:cs="Times New Roman"/>
          <w:sz w:val="24"/>
          <w:szCs w:val="24"/>
        </w:rPr>
        <w:t>Формы совершения преступления. Умысел и неосторожность. Соучастники пре</w:t>
      </w:r>
      <w:r w:rsidR="0060380C" w:rsidRPr="001D6379">
        <w:rPr>
          <w:rFonts w:ascii="Times New Roman" w:hAnsi="Times New Roman" w:cs="Times New Roman"/>
          <w:sz w:val="24"/>
          <w:szCs w:val="24"/>
        </w:rPr>
        <w:softHyphen/>
        <w:t>ступления и преступная организация. Ответственность.</w:t>
      </w:r>
      <w:r w:rsidR="0060380C">
        <w:rPr>
          <w:rFonts w:ascii="Times New Roman" w:hAnsi="Times New Roman" w:cs="Times New Roman"/>
          <w:sz w:val="24"/>
          <w:szCs w:val="24"/>
        </w:rPr>
        <w:t xml:space="preserve"> </w:t>
      </w:r>
      <w:r w:rsidR="0060380C" w:rsidRPr="001D6379">
        <w:rPr>
          <w:rFonts w:ascii="Times New Roman" w:hAnsi="Times New Roman" w:cs="Times New Roman"/>
          <w:sz w:val="24"/>
          <w:szCs w:val="24"/>
        </w:rPr>
        <w:t>Дополнительно: причины соверше</w:t>
      </w:r>
      <w:r w:rsidR="0060380C" w:rsidRPr="001D6379">
        <w:rPr>
          <w:rFonts w:ascii="Times New Roman" w:hAnsi="Times New Roman" w:cs="Times New Roman"/>
          <w:sz w:val="24"/>
          <w:szCs w:val="24"/>
        </w:rPr>
        <w:softHyphen/>
        <w:t>ния преступления; проблема нака</w:t>
      </w:r>
      <w:r w:rsidR="0060380C" w:rsidRPr="001D6379">
        <w:rPr>
          <w:rFonts w:ascii="Times New Roman" w:hAnsi="Times New Roman" w:cs="Times New Roman"/>
          <w:sz w:val="24"/>
          <w:szCs w:val="24"/>
        </w:rPr>
        <w:softHyphen/>
        <w:t>зания</w:t>
      </w:r>
      <w:r w:rsidR="005B7A18">
        <w:rPr>
          <w:rFonts w:ascii="Times New Roman" w:hAnsi="Times New Roman" w:cs="Times New Roman"/>
          <w:sz w:val="24"/>
          <w:szCs w:val="24"/>
        </w:rPr>
        <w:t>.</w:t>
      </w:r>
    </w:p>
    <w:p w:rsidR="003655B4" w:rsidRPr="0060380C" w:rsidRDefault="003655B4" w:rsidP="005B7A18">
      <w:pPr>
        <w:spacing w:after="0" w:line="240" w:lineRule="auto"/>
        <w:rPr>
          <w:rFonts w:ascii="Times New Roman" w:hAnsi="Times New Roman" w:cs="Times New Roman"/>
          <w:sz w:val="24"/>
          <w:szCs w:val="24"/>
        </w:rPr>
      </w:pPr>
      <w:r w:rsidRPr="003655B4">
        <w:rPr>
          <w:rFonts w:ascii="Times New Roman" w:hAnsi="Times New Roman" w:cs="Times New Roman"/>
          <w:b/>
          <w:sz w:val="24"/>
          <w:szCs w:val="24"/>
        </w:rPr>
        <w:t>Основные понятия:</w:t>
      </w:r>
      <w:r w:rsidRPr="003655B4">
        <w:rPr>
          <w:rFonts w:ascii="Times New Roman" w:hAnsi="Times New Roman" w:cs="Times New Roman"/>
          <w:sz w:val="24"/>
          <w:szCs w:val="24"/>
        </w:rPr>
        <w:t xml:space="preserve"> конституция, закон, право, преступление, ответственность, санкции, правосознание, правовая культура, отрасли права, суд, юридическое и физическое лицо, правоспосо</w:t>
      </w:r>
      <w:r w:rsidR="00F05BF7">
        <w:rPr>
          <w:rFonts w:ascii="Times New Roman" w:hAnsi="Times New Roman" w:cs="Times New Roman"/>
          <w:sz w:val="24"/>
          <w:szCs w:val="24"/>
        </w:rPr>
        <w:t xml:space="preserve">бность, презумпция невиновности, </w:t>
      </w:r>
      <w:r w:rsidR="00F05BF7">
        <w:rPr>
          <w:rStyle w:val="a7"/>
          <w:i w:val="0"/>
          <w:sz w:val="24"/>
          <w:szCs w:val="24"/>
        </w:rPr>
        <w:t>ф</w:t>
      </w:r>
      <w:r w:rsidR="00F05BF7" w:rsidRPr="00F05BF7">
        <w:rPr>
          <w:rStyle w:val="a7"/>
          <w:i w:val="0"/>
          <w:sz w:val="24"/>
          <w:szCs w:val="24"/>
        </w:rPr>
        <w:t>едеральное собран</w:t>
      </w:r>
      <w:r w:rsidR="0060380C">
        <w:rPr>
          <w:rStyle w:val="a7"/>
          <w:i w:val="0"/>
          <w:sz w:val="24"/>
          <w:szCs w:val="24"/>
        </w:rPr>
        <w:t>ие, прави</w:t>
      </w:r>
      <w:r w:rsidR="0060380C">
        <w:rPr>
          <w:rStyle w:val="a7"/>
          <w:i w:val="0"/>
          <w:sz w:val="24"/>
          <w:szCs w:val="24"/>
        </w:rPr>
        <w:softHyphen/>
        <w:t>тельство, президент, к</w:t>
      </w:r>
      <w:r w:rsidR="00F05BF7" w:rsidRPr="00F05BF7">
        <w:rPr>
          <w:rStyle w:val="a7"/>
          <w:i w:val="0"/>
          <w:sz w:val="24"/>
          <w:szCs w:val="24"/>
        </w:rPr>
        <w:t>онституцион</w:t>
      </w:r>
      <w:r w:rsidR="00F05BF7" w:rsidRPr="00F05BF7">
        <w:rPr>
          <w:rStyle w:val="a7"/>
          <w:i w:val="0"/>
          <w:sz w:val="24"/>
          <w:szCs w:val="24"/>
        </w:rPr>
        <w:softHyphen/>
        <w:t>ный суд, правоо</w:t>
      </w:r>
      <w:r w:rsidR="0060380C">
        <w:rPr>
          <w:rStyle w:val="a7"/>
          <w:i w:val="0"/>
          <w:sz w:val="24"/>
          <w:szCs w:val="24"/>
        </w:rPr>
        <w:t xml:space="preserve">хранительные органы, адвокатура, </w:t>
      </w:r>
      <w:r w:rsidR="0060380C" w:rsidRPr="0060380C">
        <w:rPr>
          <w:rStyle w:val="a7"/>
          <w:i w:val="0"/>
          <w:sz w:val="24"/>
          <w:szCs w:val="24"/>
        </w:rPr>
        <w:t>правовой ста</w:t>
      </w:r>
      <w:r w:rsidR="0060380C" w:rsidRPr="0060380C">
        <w:rPr>
          <w:rStyle w:val="a7"/>
          <w:i w:val="0"/>
          <w:sz w:val="24"/>
          <w:szCs w:val="24"/>
        </w:rPr>
        <w:softHyphen/>
        <w:t>тус человека, гражданст</w:t>
      </w:r>
      <w:r w:rsidR="0060380C">
        <w:rPr>
          <w:rStyle w:val="a7"/>
          <w:i w:val="0"/>
          <w:sz w:val="24"/>
          <w:szCs w:val="24"/>
        </w:rPr>
        <w:t>во, консти</w:t>
      </w:r>
      <w:r w:rsidR="0060380C">
        <w:rPr>
          <w:rStyle w:val="a7"/>
          <w:i w:val="0"/>
          <w:sz w:val="24"/>
          <w:szCs w:val="24"/>
        </w:rPr>
        <w:softHyphen/>
        <w:t xml:space="preserve">туционные обязанности, </w:t>
      </w:r>
      <w:r w:rsidR="0060380C" w:rsidRPr="0060380C">
        <w:rPr>
          <w:rStyle w:val="a7"/>
          <w:i w:val="0"/>
          <w:sz w:val="24"/>
          <w:szCs w:val="24"/>
        </w:rPr>
        <w:t>преступление, проступок, на</w:t>
      </w:r>
      <w:r w:rsidR="0060380C" w:rsidRPr="0060380C">
        <w:rPr>
          <w:rStyle w:val="a7"/>
          <w:i w:val="0"/>
          <w:sz w:val="24"/>
          <w:szCs w:val="24"/>
        </w:rPr>
        <w:softHyphen/>
        <w:t>казание несовершеннолетних.</w:t>
      </w:r>
    </w:p>
    <w:p w:rsidR="003655B4" w:rsidRPr="0060380C" w:rsidRDefault="003655B4" w:rsidP="005B7A18">
      <w:pPr>
        <w:spacing w:after="0" w:line="240" w:lineRule="auto"/>
        <w:rPr>
          <w:rFonts w:ascii="Times New Roman" w:hAnsi="Times New Roman" w:cs="Times New Roman"/>
          <w:sz w:val="24"/>
          <w:szCs w:val="24"/>
        </w:rPr>
      </w:pPr>
    </w:p>
    <w:p w:rsidR="003655B4" w:rsidRPr="003655B4" w:rsidRDefault="003655B4" w:rsidP="005B7A18">
      <w:pPr>
        <w:spacing w:after="0" w:line="240" w:lineRule="auto"/>
        <w:rPr>
          <w:rFonts w:ascii="Times New Roman" w:hAnsi="Times New Roman" w:cs="Times New Roman"/>
          <w:sz w:val="24"/>
          <w:szCs w:val="24"/>
        </w:rPr>
      </w:pPr>
      <w:r w:rsidRPr="003655B4">
        <w:rPr>
          <w:rFonts w:ascii="Times New Roman" w:hAnsi="Times New Roman" w:cs="Times New Roman"/>
          <w:b/>
          <w:sz w:val="24"/>
          <w:szCs w:val="24"/>
        </w:rPr>
        <w:t>Глава III. Духовная сфера (7 часов + 1 час повторения)</w:t>
      </w:r>
    </w:p>
    <w:p w:rsidR="003655B4" w:rsidRPr="003655B4" w:rsidRDefault="003655B4" w:rsidP="005B7A18">
      <w:pPr>
        <w:spacing w:line="240" w:lineRule="auto"/>
        <w:rPr>
          <w:rFonts w:ascii="Times New Roman" w:hAnsi="Times New Roman" w:cs="Times New Roman"/>
          <w:sz w:val="24"/>
          <w:szCs w:val="24"/>
        </w:rPr>
      </w:pPr>
      <w:r w:rsidRPr="003655B4">
        <w:rPr>
          <w:rFonts w:ascii="Times New Roman" w:hAnsi="Times New Roman" w:cs="Times New Roman"/>
          <w:sz w:val="24"/>
          <w:szCs w:val="24"/>
        </w:rPr>
        <w:t>Познакомить с понятиями культура, религия, искусство, образование. Показать процесс создания духовных ценностей и культурных традиций.</w:t>
      </w:r>
      <w:r w:rsidR="0060380C">
        <w:rPr>
          <w:rFonts w:ascii="Times New Roman" w:hAnsi="Times New Roman" w:cs="Times New Roman"/>
          <w:sz w:val="24"/>
          <w:szCs w:val="24"/>
        </w:rPr>
        <w:t xml:space="preserve"> </w:t>
      </w:r>
      <w:r w:rsidR="0060380C" w:rsidRPr="001D6379">
        <w:rPr>
          <w:rFonts w:ascii="Times New Roman" w:hAnsi="Times New Roman" w:cs="Times New Roman"/>
          <w:sz w:val="24"/>
          <w:szCs w:val="24"/>
        </w:rPr>
        <w:t>Основные формы культуры. Доминирующая культура. Субкультура. Контркультура. Дополнительно: неформальные моло</w:t>
      </w:r>
      <w:r w:rsidR="0060380C" w:rsidRPr="001D6379">
        <w:rPr>
          <w:rFonts w:ascii="Times New Roman" w:hAnsi="Times New Roman" w:cs="Times New Roman"/>
          <w:sz w:val="24"/>
          <w:szCs w:val="24"/>
        </w:rPr>
        <w:softHyphen/>
        <w:t>дежные группы, их поведение и образ жизни</w:t>
      </w:r>
      <w:r w:rsidR="0060380C">
        <w:rPr>
          <w:rFonts w:ascii="Times New Roman" w:hAnsi="Times New Roman" w:cs="Times New Roman"/>
          <w:sz w:val="24"/>
          <w:szCs w:val="24"/>
        </w:rPr>
        <w:t xml:space="preserve">. </w:t>
      </w:r>
      <w:r w:rsidR="0060380C" w:rsidRPr="001D6379">
        <w:rPr>
          <w:rStyle w:val="4"/>
          <w:iCs/>
          <w:sz w:val="24"/>
          <w:szCs w:val="24"/>
        </w:rPr>
        <w:t>Досто</w:t>
      </w:r>
      <w:r w:rsidR="0060380C" w:rsidRPr="001D6379">
        <w:rPr>
          <w:rStyle w:val="4"/>
          <w:iCs/>
          <w:sz w:val="24"/>
          <w:szCs w:val="24"/>
        </w:rPr>
        <w:softHyphen/>
        <w:t>инства и недостатки разных типов культуры. Истоки контркультуры в СССР.</w:t>
      </w:r>
      <w:r w:rsidR="0060380C">
        <w:rPr>
          <w:rFonts w:ascii="Times New Roman" w:hAnsi="Times New Roman" w:cs="Times New Roman"/>
          <w:sz w:val="24"/>
          <w:szCs w:val="24"/>
        </w:rPr>
        <w:t xml:space="preserve"> </w:t>
      </w:r>
      <w:r w:rsidR="0060380C" w:rsidRPr="001D6379">
        <w:rPr>
          <w:rFonts w:ascii="Times New Roman" w:hAnsi="Times New Roman" w:cs="Times New Roman"/>
          <w:sz w:val="24"/>
          <w:szCs w:val="24"/>
        </w:rPr>
        <w:t>Дополнительно: современные субкультуры</w:t>
      </w:r>
      <w:r w:rsidR="0060380C">
        <w:rPr>
          <w:rFonts w:ascii="Times New Roman" w:hAnsi="Times New Roman" w:cs="Times New Roman"/>
          <w:sz w:val="24"/>
          <w:szCs w:val="24"/>
        </w:rPr>
        <w:t xml:space="preserve">. </w:t>
      </w:r>
      <w:r w:rsidR="0060380C" w:rsidRPr="001D6379">
        <w:rPr>
          <w:rFonts w:ascii="Times New Roman" w:hAnsi="Times New Roman" w:cs="Times New Roman"/>
          <w:sz w:val="24"/>
          <w:szCs w:val="24"/>
        </w:rPr>
        <w:t>Раз</w:t>
      </w:r>
      <w:r w:rsidR="0060380C" w:rsidRPr="001D6379">
        <w:rPr>
          <w:rFonts w:ascii="Times New Roman" w:hAnsi="Times New Roman" w:cs="Times New Roman"/>
          <w:sz w:val="24"/>
          <w:szCs w:val="24"/>
        </w:rPr>
        <w:softHyphen/>
        <w:t>личные определения религии, ее зна</w:t>
      </w:r>
      <w:r w:rsidR="0060380C" w:rsidRPr="001D6379">
        <w:rPr>
          <w:rFonts w:ascii="Times New Roman" w:hAnsi="Times New Roman" w:cs="Times New Roman"/>
          <w:sz w:val="24"/>
          <w:szCs w:val="24"/>
        </w:rPr>
        <w:softHyphen/>
        <w:t>чение в обществе. Мировые религии. Миф и мифология. Культ предков и традиция уважения родителей. Дополнительно: соотношение веры</w:t>
      </w:r>
      <w:r w:rsidR="0060380C">
        <w:rPr>
          <w:rFonts w:ascii="Times New Roman" w:hAnsi="Times New Roman" w:cs="Times New Roman"/>
          <w:sz w:val="24"/>
          <w:szCs w:val="24"/>
        </w:rPr>
        <w:t xml:space="preserve">. </w:t>
      </w:r>
      <w:r w:rsidR="0060380C" w:rsidRPr="001D6379">
        <w:rPr>
          <w:rFonts w:ascii="Times New Roman" w:hAnsi="Times New Roman" w:cs="Times New Roman"/>
          <w:sz w:val="24"/>
          <w:szCs w:val="24"/>
        </w:rPr>
        <w:t>Различные трактовки искус</w:t>
      </w:r>
      <w:r w:rsidR="0060380C" w:rsidRPr="001D6379">
        <w:rPr>
          <w:rFonts w:ascii="Times New Roman" w:hAnsi="Times New Roman" w:cs="Times New Roman"/>
          <w:sz w:val="24"/>
          <w:szCs w:val="24"/>
        </w:rPr>
        <w:softHyphen/>
        <w:t>ства. Функции искусства и художест</w:t>
      </w:r>
      <w:r w:rsidR="0060380C" w:rsidRPr="001D6379">
        <w:rPr>
          <w:rFonts w:ascii="Times New Roman" w:hAnsi="Times New Roman" w:cs="Times New Roman"/>
          <w:sz w:val="24"/>
          <w:szCs w:val="24"/>
        </w:rPr>
        <w:softHyphen/>
        <w:t>венной культуры. Структура и состав изобразительного искусства. Изящ</w:t>
      </w:r>
      <w:r w:rsidR="0060380C" w:rsidRPr="001D6379">
        <w:rPr>
          <w:rFonts w:ascii="Times New Roman" w:hAnsi="Times New Roman" w:cs="Times New Roman"/>
          <w:sz w:val="24"/>
          <w:szCs w:val="24"/>
        </w:rPr>
        <w:softHyphen/>
        <w:t>ные искусства, их история и развитие. Дополнительно: анализ критериев произведений искусства</w:t>
      </w:r>
      <w:r w:rsidR="0060380C">
        <w:rPr>
          <w:rFonts w:ascii="Times New Roman" w:hAnsi="Times New Roman" w:cs="Times New Roman"/>
          <w:sz w:val="24"/>
          <w:szCs w:val="24"/>
        </w:rPr>
        <w:t xml:space="preserve">. </w:t>
      </w:r>
      <w:r w:rsidR="0060380C" w:rsidRPr="001D6379">
        <w:rPr>
          <w:rFonts w:ascii="Times New Roman" w:hAnsi="Times New Roman" w:cs="Times New Roman"/>
          <w:sz w:val="24"/>
          <w:szCs w:val="24"/>
        </w:rPr>
        <w:t xml:space="preserve">Основная </w:t>
      </w:r>
      <w:r w:rsidR="0060380C" w:rsidRPr="001D6379">
        <w:rPr>
          <w:rFonts w:ascii="Times New Roman" w:hAnsi="Times New Roman" w:cs="Times New Roman"/>
          <w:sz w:val="24"/>
          <w:szCs w:val="24"/>
        </w:rPr>
        <w:lastRenderedPageBreak/>
        <w:t>задача и исторические формы образования. Приемы обучения, предметы и фор</w:t>
      </w:r>
      <w:r w:rsidR="0060380C" w:rsidRPr="001D6379">
        <w:rPr>
          <w:rFonts w:ascii="Times New Roman" w:hAnsi="Times New Roman" w:cs="Times New Roman"/>
          <w:sz w:val="24"/>
          <w:szCs w:val="24"/>
        </w:rPr>
        <w:softHyphen/>
        <w:t>мы усвоения знаний школьниками. Шко</w:t>
      </w:r>
      <w:r w:rsidR="0060380C">
        <w:rPr>
          <w:rFonts w:ascii="Times New Roman" w:hAnsi="Times New Roman" w:cs="Times New Roman"/>
          <w:sz w:val="24"/>
          <w:szCs w:val="24"/>
        </w:rPr>
        <w:t>ла как особый тип учебно-воспи</w:t>
      </w:r>
      <w:r w:rsidR="0060380C" w:rsidRPr="001D6379">
        <w:rPr>
          <w:rFonts w:ascii="Times New Roman" w:hAnsi="Times New Roman" w:cs="Times New Roman"/>
          <w:sz w:val="24"/>
          <w:szCs w:val="24"/>
        </w:rPr>
        <w:t>тательного учреждения. Дополнительно: учебный проект «Школа будущего»</w:t>
      </w:r>
      <w:r w:rsidR="0060380C">
        <w:rPr>
          <w:rFonts w:ascii="Times New Roman" w:hAnsi="Times New Roman" w:cs="Times New Roman"/>
          <w:sz w:val="24"/>
          <w:szCs w:val="24"/>
        </w:rPr>
        <w:t xml:space="preserve">.  </w:t>
      </w:r>
      <w:r w:rsidR="0060380C" w:rsidRPr="001D6379">
        <w:rPr>
          <w:rFonts w:ascii="Times New Roman" w:hAnsi="Times New Roman" w:cs="Times New Roman"/>
          <w:sz w:val="24"/>
          <w:szCs w:val="24"/>
        </w:rPr>
        <w:t>Роль науки в современном об</w:t>
      </w:r>
      <w:r w:rsidR="0060380C" w:rsidRPr="001D6379">
        <w:rPr>
          <w:rFonts w:ascii="Times New Roman" w:hAnsi="Times New Roman" w:cs="Times New Roman"/>
          <w:sz w:val="24"/>
          <w:szCs w:val="24"/>
        </w:rPr>
        <w:softHyphen/>
        <w:t>ществе. Классификация наук. Струк</w:t>
      </w:r>
      <w:r w:rsidR="0060380C" w:rsidRPr="001D6379">
        <w:rPr>
          <w:rFonts w:ascii="Times New Roman" w:hAnsi="Times New Roman" w:cs="Times New Roman"/>
          <w:sz w:val="24"/>
          <w:szCs w:val="24"/>
        </w:rPr>
        <w:softHyphen/>
        <w:t>тура, функции и формы высшего образования.</w:t>
      </w:r>
      <w:r w:rsidR="0060380C">
        <w:rPr>
          <w:rFonts w:ascii="Times New Roman" w:hAnsi="Times New Roman" w:cs="Times New Roman"/>
          <w:sz w:val="24"/>
          <w:szCs w:val="24"/>
        </w:rPr>
        <w:t xml:space="preserve"> </w:t>
      </w:r>
      <w:r w:rsidR="0060380C" w:rsidRPr="001D6379">
        <w:rPr>
          <w:rFonts w:ascii="Times New Roman" w:hAnsi="Times New Roman" w:cs="Times New Roman"/>
          <w:sz w:val="24"/>
          <w:szCs w:val="24"/>
        </w:rPr>
        <w:t>Дополнительно: школа как способ приобщения к основам науки</w:t>
      </w:r>
      <w:r w:rsidR="0060380C">
        <w:rPr>
          <w:rFonts w:ascii="Times New Roman" w:hAnsi="Times New Roman" w:cs="Times New Roman"/>
          <w:sz w:val="24"/>
          <w:szCs w:val="24"/>
        </w:rPr>
        <w:t xml:space="preserve">. </w:t>
      </w:r>
    </w:p>
    <w:p w:rsidR="003655B4" w:rsidRPr="0060380C" w:rsidRDefault="003655B4" w:rsidP="005B7A18">
      <w:pPr>
        <w:spacing w:after="0" w:line="240" w:lineRule="auto"/>
        <w:rPr>
          <w:rFonts w:ascii="Times New Roman" w:hAnsi="Times New Roman" w:cs="Times New Roman"/>
          <w:sz w:val="24"/>
          <w:szCs w:val="24"/>
        </w:rPr>
      </w:pPr>
      <w:r w:rsidRPr="003655B4">
        <w:rPr>
          <w:rFonts w:ascii="Times New Roman" w:hAnsi="Times New Roman" w:cs="Times New Roman"/>
          <w:b/>
          <w:sz w:val="24"/>
          <w:szCs w:val="24"/>
        </w:rPr>
        <w:t>Основные понятия:</w:t>
      </w:r>
      <w:r w:rsidRPr="003655B4">
        <w:rPr>
          <w:rFonts w:ascii="Times New Roman" w:hAnsi="Times New Roman" w:cs="Times New Roman"/>
          <w:sz w:val="24"/>
          <w:szCs w:val="24"/>
        </w:rPr>
        <w:t xml:space="preserve"> культура, искусство, образование, наука, религия, фетишизм, тотемизм, анимизм, миф, вера, культурное наследие, обычаи, традиции, ритуал, элитарная, народная, массовая культура, субкультура, ислам, христианство, буддизм, творчество.</w:t>
      </w:r>
      <w:r w:rsidR="0060380C" w:rsidRPr="0060380C">
        <w:rPr>
          <w:rFonts w:ascii="Times New Roman" w:hAnsi="Times New Roman" w:cs="Times New Roman"/>
          <w:i/>
          <w:sz w:val="24"/>
          <w:szCs w:val="24"/>
        </w:rPr>
        <w:t xml:space="preserve"> </w:t>
      </w:r>
      <w:r w:rsidR="0060380C" w:rsidRPr="0060380C">
        <w:rPr>
          <w:rFonts w:ascii="Times New Roman" w:hAnsi="Times New Roman" w:cs="Times New Roman"/>
          <w:sz w:val="24"/>
          <w:szCs w:val="24"/>
        </w:rPr>
        <w:t>контркультура,</w:t>
      </w:r>
      <w:r w:rsidR="0060380C" w:rsidRPr="0060380C">
        <w:rPr>
          <w:rFonts w:ascii="Times New Roman" w:hAnsi="Times New Roman" w:cs="Times New Roman"/>
          <w:i/>
          <w:sz w:val="24"/>
          <w:szCs w:val="24"/>
        </w:rPr>
        <w:t xml:space="preserve"> </w:t>
      </w:r>
      <w:r w:rsidR="0060380C" w:rsidRPr="0060380C">
        <w:rPr>
          <w:rStyle w:val="a7"/>
          <w:i w:val="0"/>
          <w:sz w:val="24"/>
          <w:szCs w:val="24"/>
        </w:rPr>
        <w:t>культурный комп</w:t>
      </w:r>
      <w:r w:rsidR="0060380C" w:rsidRPr="0060380C">
        <w:rPr>
          <w:rStyle w:val="a7"/>
          <w:i w:val="0"/>
          <w:sz w:val="24"/>
          <w:szCs w:val="24"/>
        </w:rPr>
        <w:softHyphen/>
        <w:t>лекс, этикет, культурное наследие, культурные универсалии.</w:t>
      </w:r>
      <w:r w:rsidR="0060380C" w:rsidRPr="0060380C">
        <w:rPr>
          <w:rFonts w:ascii="Times New Roman" w:hAnsi="Times New Roman" w:cs="Times New Roman"/>
          <w:i/>
          <w:sz w:val="24"/>
          <w:szCs w:val="24"/>
        </w:rPr>
        <w:t xml:space="preserve">  </w:t>
      </w:r>
    </w:p>
    <w:p w:rsidR="003655B4" w:rsidRPr="005B7A18" w:rsidRDefault="005B7A18" w:rsidP="003655B4">
      <w:pPr>
        <w:spacing w:after="0"/>
        <w:jc w:val="both"/>
        <w:rPr>
          <w:rFonts w:ascii="Times New Roman" w:hAnsi="Times New Roman" w:cs="Times New Roman"/>
          <w:b/>
          <w:sz w:val="24"/>
          <w:szCs w:val="24"/>
        </w:rPr>
      </w:pPr>
      <w:r>
        <w:rPr>
          <w:b/>
          <w:i/>
          <w:sz w:val="24"/>
          <w:szCs w:val="24"/>
        </w:rPr>
        <w:t xml:space="preserve"> </w:t>
      </w:r>
      <w:r w:rsidRPr="005B7A18">
        <w:rPr>
          <w:rFonts w:ascii="Times New Roman" w:hAnsi="Times New Roman" w:cs="Times New Roman"/>
          <w:b/>
          <w:sz w:val="24"/>
          <w:szCs w:val="24"/>
        </w:rPr>
        <w:t xml:space="preserve">Резерв </w:t>
      </w:r>
      <w:r>
        <w:rPr>
          <w:rFonts w:ascii="Times New Roman" w:hAnsi="Times New Roman" w:cs="Times New Roman"/>
          <w:b/>
          <w:sz w:val="24"/>
          <w:szCs w:val="24"/>
        </w:rPr>
        <w:t>(</w:t>
      </w:r>
      <w:r w:rsidRPr="005B7A18">
        <w:rPr>
          <w:rFonts w:ascii="Times New Roman" w:hAnsi="Times New Roman" w:cs="Times New Roman"/>
          <w:b/>
          <w:sz w:val="24"/>
          <w:szCs w:val="24"/>
        </w:rPr>
        <w:t>2 часа</w:t>
      </w:r>
      <w:r>
        <w:rPr>
          <w:rFonts w:ascii="Times New Roman" w:hAnsi="Times New Roman" w:cs="Times New Roman"/>
          <w:b/>
          <w:sz w:val="24"/>
          <w:szCs w:val="24"/>
        </w:rPr>
        <w:t>)</w:t>
      </w:r>
    </w:p>
    <w:p w:rsidR="003655B4" w:rsidRDefault="003655B4" w:rsidP="003655B4">
      <w:pPr>
        <w:pStyle w:val="a3"/>
        <w:ind w:firstLine="708"/>
        <w:jc w:val="both"/>
        <w:rPr>
          <w:rFonts w:ascii="Times New Roman" w:hAnsi="Times New Roman"/>
          <w:sz w:val="24"/>
          <w:szCs w:val="24"/>
        </w:rPr>
      </w:pPr>
    </w:p>
    <w:p w:rsidR="003300CF" w:rsidRPr="003300CF" w:rsidRDefault="003300CF" w:rsidP="003300CF">
      <w:pPr>
        <w:jc w:val="center"/>
        <w:rPr>
          <w:rFonts w:ascii="Times New Roman" w:hAnsi="Times New Roman" w:cs="Times New Roman"/>
          <w:b/>
          <w:sz w:val="24"/>
          <w:szCs w:val="24"/>
        </w:rPr>
      </w:pPr>
      <w:r w:rsidRPr="003300CF">
        <w:rPr>
          <w:rFonts w:ascii="Times New Roman" w:hAnsi="Times New Roman" w:cs="Times New Roman"/>
          <w:b/>
          <w:sz w:val="24"/>
          <w:szCs w:val="24"/>
        </w:rPr>
        <w:t>Тематическое планирование по обществознанию  9 класс</w:t>
      </w:r>
      <w:r w:rsidR="00870BD2">
        <w:rPr>
          <w:rFonts w:ascii="Times New Roman" w:hAnsi="Times New Roman" w:cs="Times New Roman"/>
          <w:b/>
          <w:sz w:val="24"/>
          <w:szCs w:val="24"/>
        </w:rPr>
        <w:t xml:space="preserve"> 35 часов</w:t>
      </w:r>
    </w:p>
    <w:tbl>
      <w:tblPr>
        <w:tblStyle w:val="a8"/>
        <w:tblW w:w="14677" w:type="dxa"/>
        <w:tblLook w:val="04A0" w:firstRow="1" w:lastRow="0" w:firstColumn="1" w:lastColumn="0" w:noHBand="0" w:noVBand="1"/>
      </w:tblPr>
      <w:tblGrid>
        <w:gridCol w:w="1035"/>
        <w:gridCol w:w="6303"/>
        <w:gridCol w:w="1523"/>
        <w:gridCol w:w="5816"/>
      </w:tblGrid>
      <w:tr w:rsidR="003300CF" w:rsidRPr="003300CF" w:rsidTr="00564C52">
        <w:trPr>
          <w:trHeight w:val="493"/>
        </w:trPr>
        <w:tc>
          <w:tcPr>
            <w:tcW w:w="1035" w:type="dxa"/>
          </w:tcPr>
          <w:p w:rsidR="003300CF" w:rsidRPr="003300CF" w:rsidRDefault="003300CF" w:rsidP="0079178D">
            <w:pPr>
              <w:pStyle w:val="20"/>
              <w:rPr>
                <w:i w:val="0"/>
                <w:sz w:val="28"/>
                <w:szCs w:val="28"/>
              </w:rPr>
            </w:pPr>
            <w:r w:rsidRPr="003300CF">
              <w:rPr>
                <w:i w:val="0"/>
                <w:sz w:val="28"/>
                <w:szCs w:val="28"/>
              </w:rPr>
              <w:t>№ п\п</w:t>
            </w:r>
          </w:p>
        </w:tc>
        <w:tc>
          <w:tcPr>
            <w:tcW w:w="6303" w:type="dxa"/>
          </w:tcPr>
          <w:p w:rsidR="003300CF" w:rsidRPr="003300CF" w:rsidRDefault="003300CF" w:rsidP="0079178D">
            <w:pPr>
              <w:pStyle w:val="20"/>
              <w:rPr>
                <w:i w:val="0"/>
                <w:sz w:val="28"/>
                <w:szCs w:val="28"/>
              </w:rPr>
            </w:pPr>
            <w:r w:rsidRPr="003300CF">
              <w:rPr>
                <w:i w:val="0"/>
                <w:sz w:val="28"/>
                <w:szCs w:val="28"/>
              </w:rPr>
              <w:t>Тема урока</w:t>
            </w:r>
          </w:p>
        </w:tc>
        <w:tc>
          <w:tcPr>
            <w:tcW w:w="1523" w:type="dxa"/>
          </w:tcPr>
          <w:p w:rsidR="003300CF" w:rsidRPr="003300CF" w:rsidRDefault="003300CF" w:rsidP="0079178D">
            <w:pPr>
              <w:pStyle w:val="20"/>
              <w:rPr>
                <w:i w:val="0"/>
                <w:sz w:val="28"/>
                <w:szCs w:val="28"/>
              </w:rPr>
            </w:pPr>
            <w:r w:rsidRPr="003300CF">
              <w:rPr>
                <w:i w:val="0"/>
                <w:sz w:val="28"/>
                <w:szCs w:val="28"/>
              </w:rPr>
              <w:t>Час</w:t>
            </w:r>
          </w:p>
        </w:tc>
        <w:tc>
          <w:tcPr>
            <w:tcW w:w="5816" w:type="dxa"/>
          </w:tcPr>
          <w:p w:rsidR="003300CF" w:rsidRPr="003300CF" w:rsidRDefault="003300CF" w:rsidP="0079178D">
            <w:pPr>
              <w:pStyle w:val="20"/>
              <w:rPr>
                <w:i w:val="0"/>
                <w:sz w:val="28"/>
                <w:szCs w:val="28"/>
              </w:rPr>
            </w:pPr>
            <w:r w:rsidRPr="003300CF">
              <w:rPr>
                <w:i w:val="0"/>
                <w:sz w:val="28"/>
                <w:szCs w:val="28"/>
              </w:rPr>
              <w:t>Требования к уровню подготовки учащихся</w:t>
            </w:r>
          </w:p>
        </w:tc>
      </w:tr>
      <w:tr w:rsidR="00564C52" w:rsidRPr="003300CF" w:rsidTr="00107BBC">
        <w:trPr>
          <w:trHeight w:val="314"/>
        </w:trPr>
        <w:tc>
          <w:tcPr>
            <w:tcW w:w="7338" w:type="dxa"/>
            <w:gridSpan w:val="2"/>
          </w:tcPr>
          <w:p w:rsidR="00564C52" w:rsidRPr="003300CF" w:rsidRDefault="00564C52" w:rsidP="00564C52">
            <w:pPr>
              <w:pStyle w:val="20"/>
              <w:jc w:val="center"/>
              <w:rPr>
                <w:b w:val="0"/>
                <w:i w:val="0"/>
                <w:sz w:val="28"/>
                <w:szCs w:val="28"/>
              </w:rPr>
            </w:pPr>
            <w:r>
              <w:rPr>
                <w:i w:val="0"/>
                <w:sz w:val="24"/>
              </w:rPr>
              <w:t>ГЛАВА 1. ПОЛИТИЧЕСКАЯ СФЕРА</w:t>
            </w:r>
          </w:p>
        </w:tc>
        <w:tc>
          <w:tcPr>
            <w:tcW w:w="1523" w:type="dxa"/>
          </w:tcPr>
          <w:p w:rsidR="00564C52" w:rsidRPr="003300CF" w:rsidRDefault="00564C52" w:rsidP="003300CF">
            <w:pPr>
              <w:pStyle w:val="20"/>
              <w:rPr>
                <w:b w:val="0"/>
                <w:i w:val="0"/>
                <w:sz w:val="28"/>
                <w:szCs w:val="28"/>
              </w:rPr>
            </w:pPr>
            <w:r>
              <w:rPr>
                <w:b w:val="0"/>
                <w:i w:val="0"/>
                <w:sz w:val="28"/>
                <w:szCs w:val="28"/>
              </w:rPr>
              <w:t>12</w:t>
            </w:r>
          </w:p>
        </w:tc>
        <w:tc>
          <w:tcPr>
            <w:tcW w:w="5816" w:type="dxa"/>
            <w:vMerge w:val="restart"/>
          </w:tcPr>
          <w:p w:rsidR="00564C52" w:rsidRPr="003300CF" w:rsidRDefault="00564C52" w:rsidP="0079178D">
            <w:pPr>
              <w:pStyle w:val="a9"/>
              <w:tabs>
                <w:tab w:val="num" w:pos="0"/>
              </w:tabs>
              <w:rPr>
                <w:rFonts w:ascii="Times New Roman" w:hAnsi="Times New Roman"/>
                <w:sz w:val="24"/>
                <w:szCs w:val="24"/>
              </w:rPr>
            </w:pPr>
            <w:r w:rsidRPr="003300CF">
              <w:rPr>
                <w:rFonts w:ascii="Times New Roman" w:hAnsi="Times New Roman"/>
                <w:sz w:val="24"/>
                <w:szCs w:val="24"/>
                <w:u w:val="single"/>
              </w:rPr>
              <w:t>Знать/понимать</w:t>
            </w:r>
            <w:r w:rsidRPr="003300CF">
              <w:rPr>
                <w:rFonts w:ascii="Times New Roman" w:hAnsi="Times New Roman"/>
                <w:sz w:val="24"/>
                <w:szCs w:val="24"/>
              </w:rPr>
              <w:t xml:space="preserve"> тенденции развития общества в целом  как сложной динамичной  системы, а также важнейших социальных институтов;</w:t>
            </w:r>
          </w:p>
          <w:p w:rsidR="00564C52" w:rsidRPr="003300CF" w:rsidRDefault="00564C52" w:rsidP="0079178D">
            <w:pPr>
              <w:rPr>
                <w:rFonts w:ascii="Times New Roman" w:hAnsi="Times New Roman" w:cs="Times New Roman"/>
                <w:sz w:val="24"/>
                <w:szCs w:val="24"/>
              </w:rPr>
            </w:pPr>
            <w:r w:rsidRPr="003300CF">
              <w:rPr>
                <w:rFonts w:ascii="Times New Roman" w:hAnsi="Times New Roman" w:cs="Times New Roman"/>
                <w:sz w:val="24"/>
                <w:szCs w:val="24"/>
                <w:u w:val="single"/>
              </w:rPr>
              <w:t>Уметь</w:t>
            </w:r>
            <w:r w:rsidRPr="003300CF">
              <w:rPr>
                <w:rFonts w:ascii="Times New Roman" w:hAnsi="Times New Roman" w:cs="Times New Roman"/>
                <w:sz w:val="24"/>
                <w:szCs w:val="24"/>
              </w:rPr>
              <w:t xml:space="preserve"> оценивать действия субъектов социальной жизни, включая личности, группы, организации,  с точки зрения социальных норм, экономической рациональности; </w:t>
            </w:r>
          </w:p>
          <w:p w:rsidR="00564C52" w:rsidRPr="003300CF" w:rsidRDefault="00564C52" w:rsidP="0079178D">
            <w:pPr>
              <w:rPr>
                <w:rFonts w:ascii="Times New Roman" w:hAnsi="Times New Roman" w:cs="Times New Roman"/>
                <w:sz w:val="24"/>
                <w:szCs w:val="24"/>
              </w:rPr>
            </w:pPr>
            <w:r w:rsidRPr="003300CF">
              <w:rPr>
                <w:rFonts w:ascii="Times New Roman" w:hAnsi="Times New Roman" w:cs="Times New Roman"/>
                <w:sz w:val="24"/>
                <w:szCs w:val="24"/>
                <w:u w:val="single"/>
              </w:rPr>
              <w:t>Формулировать</w:t>
            </w:r>
            <w:r w:rsidRPr="003300CF">
              <w:rPr>
                <w:rFonts w:ascii="Times New Roman" w:hAnsi="Times New Roman" w:cs="Times New Roman"/>
                <w:sz w:val="24"/>
                <w:szCs w:val="24"/>
              </w:rPr>
              <w:t xml:space="preserve"> на основе приобретенных обществоведческих знаний собственные  суждения и аргументы по определенным темам (политика, гос-во, политическая  деятельность, гражданское общество и правовое гос-во);  </w:t>
            </w:r>
          </w:p>
          <w:p w:rsidR="00564C52" w:rsidRPr="003300CF" w:rsidRDefault="00564C52" w:rsidP="0079178D">
            <w:pPr>
              <w:rPr>
                <w:rFonts w:ascii="Times New Roman" w:hAnsi="Times New Roman" w:cs="Times New Roman"/>
                <w:b/>
                <w:sz w:val="24"/>
                <w:szCs w:val="24"/>
              </w:rPr>
            </w:pPr>
            <w:r w:rsidRPr="003300CF">
              <w:rPr>
                <w:rFonts w:ascii="Times New Roman" w:hAnsi="Times New Roman" w:cs="Times New Roman"/>
                <w:sz w:val="24"/>
                <w:szCs w:val="24"/>
                <w:u w:val="single"/>
              </w:rPr>
              <w:t xml:space="preserve">Подготовить </w:t>
            </w:r>
            <w:r w:rsidRPr="003300CF">
              <w:rPr>
                <w:rFonts w:ascii="Times New Roman" w:hAnsi="Times New Roman" w:cs="Times New Roman"/>
                <w:sz w:val="24"/>
                <w:szCs w:val="24"/>
              </w:rPr>
              <w:t>устное выступление, творческую работу по социальной проблематике</w:t>
            </w:r>
          </w:p>
          <w:p w:rsidR="00564C52" w:rsidRPr="003300CF" w:rsidRDefault="00564C52" w:rsidP="0079178D">
            <w:pPr>
              <w:pStyle w:val="a9"/>
              <w:ind w:right="34"/>
              <w:rPr>
                <w:rFonts w:ascii="Times New Roman" w:hAnsi="Times New Roman"/>
                <w:sz w:val="24"/>
                <w:szCs w:val="24"/>
              </w:rPr>
            </w:pPr>
            <w:r w:rsidRPr="003300CF">
              <w:rPr>
                <w:rFonts w:ascii="Times New Roman" w:hAnsi="Times New Roman"/>
                <w:sz w:val="24"/>
                <w:szCs w:val="24"/>
                <w:u w:val="single"/>
              </w:rPr>
              <w:t>Использовать знания и умения на практике</w:t>
            </w:r>
            <w:r w:rsidRPr="003300CF">
              <w:rPr>
                <w:rFonts w:ascii="Times New Roman" w:hAnsi="Times New Roman"/>
                <w:sz w:val="24"/>
                <w:szCs w:val="24"/>
              </w:rPr>
              <w:t xml:space="preserve">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564C52" w:rsidRPr="003300CF" w:rsidRDefault="00564C52" w:rsidP="0079178D">
            <w:pPr>
              <w:pStyle w:val="a9"/>
              <w:ind w:right="34"/>
              <w:rPr>
                <w:rFonts w:ascii="Times New Roman" w:hAnsi="Times New Roman"/>
                <w:sz w:val="24"/>
                <w:szCs w:val="24"/>
              </w:rPr>
            </w:pPr>
            <w:r w:rsidRPr="003300CF">
              <w:rPr>
                <w:rFonts w:ascii="Times New Roman" w:hAnsi="Times New Roman"/>
                <w:sz w:val="24"/>
                <w:szCs w:val="24"/>
              </w:rPr>
              <w:t>решения практических жизненных проблем, возникающих в социальной деятельности;</w:t>
            </w:r>
          </w:p>
          <w:p w:rsidR="00564C52" w:rsidRPr="003300CF" w:rsidRDefault="00564C52" w:rsidP="0079178D">
            <w:pPr>
              <w:rPr>
                <w:rFonts w:ascii="Times New Roman" w:hAnsi="Times New Roman" w:cs="Times New Roman"/>
                <w:b/>
                <w:sz w:val="24"/>
                <w:szCs w:val="24"/>
              </w:rPr>
            </w:pPr>
            <w:r w:rsidRPr="003300CF">
              <w:rPr>
                <w:rFonts w:ascii="Times New Roman" w:hAnsi="Times New Roman" w:cs="Times New Roman"/>
                <w:sz w:val="24"/>
                <w:szCs w:val="24"/>
              </w:rPr>
              <w:t xml:space="preserve">ориентировки в актуальных общественных событиях, </w:t>
            </w:r>
            <w:r w:rsidRPr="003300CF">
              <w:rPr>
                <w:rFonts w:ascii="Times New Roman" w:hAnsi="Times New Roman" w:cs="Times New Roman"/>
                <w:sz w:val="24"/>
                <w:szCs w:val="24"/>
              </w:rPr>
              <w:lastRenderedPageBreak/>
              <w:t>определения личной гражданской позиции</w:t>
            </w:r>
          </w:p>
          <w:p w:rsidR="00564C52" w:rsidRPr="003300CF" w:rsidRDefault="00564C52" w:rsidP="0079178D">
            <w:pPr>
              <w:pStyle w:val="20"/>
              <w:rPr>
                <w:i w:val="0"/>
                <w:sz w:val="28"/>
                <w:szCs w:val="28"/>
              </w:rPr>
            </w:pPr>
            <w:r w:rsidRPr="003300CF">
              <w:rPr>
                <w:b w:val="0"/>
                <w:i w:val="0"/>
                <w:color w:val="auto"/>
                <w:sz w:val="24"/>
                <w:u w:val="single"/>
              </w:rPr>
              <w:t xml:space="preserve">Понятия: </w:t>
            </w:r>
            <w:r w:rsidRPr="003300CF">
              <w:rPr>
                <w:b w:val="0"/>
                <w:i w:val="0"/>
                <w:color w:val="auto"/>
                <w:sz w:val="24"/>
              </w:rPr>
              <w:t>политика, власть, государство, политическая деятельность, политический режим, демократия, гражданское общество, политическая партия, плюрализм, многопартийность, политическая культура, избирательная кампания, закон и др.</w:t>
            </w:r>
          </w:p>
          <w:p w:rsidR="00564C52" w:rsidRPr="003300CF" w:rsidRDefault="00564C52" w:rsidP="0079178D">
            <w:pPr>
              <w:pStyle w:val="a9"/>
              <w:ind w:right="34"/>
              <w:rPr>
                <w:rFonts w:ascii="Times New Roman" w:hAnsi="Times New Roman"/>
                <w:sz w:val="24"/>
                <w:szCs w:val="24"/>
              </w:rPr>
            </w:pPr>
            <w:r w:rsidRPr="003300CF">
              <w:rPr>
                <w:rFonts w:ascii="Times New Roman" w:hAnsi="Times New Roman"/>
                <w:sz w:val="24"/>
                <w:szCs w:val="24"/>
                <w:u w:val="single"/>
              </w:rPr>
              <w:t xml:space="preserve">Использовать знания и умения на практике </w:t>
            </w:r>
            <w:r w:rsidRPr="003300CF">
              <w:rPr>
                <w:rFonts w:ascii="Times New Roman" w:hAnsi="Times New Roman"/>
                <w:sz w:val="24"/>
                <w:szCs w:val="24"/>
              </w:rPr>
              <w:t>предвидения   возможных последствий определенных социальных действий;</w:t>
            </w:r>
          </w:p>
          <w:p w:rsidR="00564C52" w:rsidRPr="003300CF" w:rsidRDefault="00564C52" w:rsidP="0079178D">
            <w:pPr>
              <w:rPr>
                <w:rFonts w:ascii="Times New Roman" w:hAnsi="Times New Roman" w:cs="Times New Roman"/>
                <w:b/>
                <w:sz w:val="24"/>
                <w:szCs w:val="24"/>
              </w:rPr>
            </w:pPr>
            <w:r w:rsidRPr="003300CF">
              <w:rPr>
                <w:rFonts w:ascii="Times New Roman" w:hAnsi="Times New Roman" w:cs="Times New Roman"/>
                <w:sz w:val="24"/>
                <w:szCs w:val="24"/>
              </w:rPr>
              <w:t>оценки происходящих событий и поведения людей с точки зрения морали и права</w:t>
            </w:r>
          </w:p>
          <w:p w:rsidR="00564C52" w:rsidRPr="003300CF" w:rsidRDefault="00564C52" w:rsidP="0079178D">
            <w:pPr>
              <w:pStyle w:val="20"/>
              <w:rPr>
                <w:i w:val="0"/>
                <w:sz w:val="28"/>
                <w:szCs w:val="28"/>
              </w:rPr>
            </w:pPr>
            <w:r w:rsidRPr="003300CF">
              <w:rPr>
                <w:b w:val="0"/>
                <w:i w:val="0"/>
                <w:color w:val="auto"/>
                <w:sz w:val="24"/>
                <w:u w:val="single"/>
              </w:rPr>
              <w:t xml:space="preserve">Понятия: </w:t>
            </w:r>
            <w:r w:rsidRPr="003300CF">
              <w:rPr>
                <w:b w:val="0"/>
                <w:i w:val="0"/>
                <w:color w:val="auto"/>
                <w:sz w:val="24"/>
              </w:rPr>
              <w:t>сознание, социализация, ценности и нормы ,свобода, ответственность,  образование, предпринимательство, рациональное поведение потребителя, политический статус, лидерство, духовная жизнь человека и др</w:t>
            </w:r>
            <w:r>
              <w:rPr>
                <w:b w:val="0"/>
                <w:i w:val="0"/>
                <w:color w:val="auto"/>
                <w:sz w:val="24"/>
              </w:rPr>
              <w:t>.</w:t>
            </w: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1</w:t>
            </w:r>
          </w:p>
        </w:tc>
        <w:tc>
          <w:tcPr>
            <w:tcW w:w="6303" w:type="dxa"/>
          </w:tcPr>
          <w:p w:rsidR="00564C52" w:rsidRPr="003300CF" w:rsidRDefault="00564C52" w:rsidP="0079178D">
            <w:pPr>
              <w:pStyle w:val="20"/>
              <w:rPr>
                <w:b w:val="0"/>
                <w:i w:val="0"/>
                <w:sz w:val="24"/>
              </w:rPr>
            </w:pPr>
            <w:r w:rsidRPr="003300CF">
              <w:rPr>
                <w:b w:val="0"/>
                <w:i w:val="0"/>
                <w:sz w:val="24"/>
              </w:rPr>
              <w:t xml:space="preserve">Власть </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28"/>
        </w:trPr>
        <w:tc>
          <w:tcPr>
            <w:tcW w:w="1035" w:type="dxa"/>
          </w:tcPr>
          <w:p w:rsidR="00564C52" w:rsidRPr="003300CF" w:rsidRDefault="00564C52" w:rsidP="0079178D">
            <w:pPr>
              <w:pStyle w:val="20"/>
              <w:rPr>
                <w:b w:val="0"/>
                <w:i w:val="0"/>
                <w:sz w:val="28"/>
                <w:szCs w:val="28"/>
              </w:rPr>
            </w:pPr>
            <w:r>
              <w:rPr>
                <w:b w:val="0"/>
                <w:i w:val="0"/>
                <w:sz w:val="28"/>
                <w:szCs w:val="28"/>
              </w:rPr>
              <w:t>2</w:t>
            </w:r>
          </w:p>
        </w:tc>
        <w:tc>
          <w:tcPr>
            <w:tcW w:w="6303" w:type="dxa"/>
          </w:tcPr>
          <w:p w:rsidR="00564C52" w:rsidRPr="003300CF" w:rsidRDefault="00564C52" w:rsidP="0079178D">
            <w:pPr>
              <w:pStyle w:val="20"/>
              <w:rPr>
                <w:b w:val="0"/>
                <w:i w:val="0"/>
                <w:sz w:val="24"/>
              </w:rPr>
            </w:pPr>
            <w:r w:rsidRPr="003300CF">
              <w:rPr>
                <w:b w:val="0"/>
                <w:i w:val="0"/>
                <w:sz w:val="24"/>
              </w:rPr>
              <w:t xml:space="preserve">Государство </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3</w:t>
            </w:r>
          </w:p>
        </w:tc>
        <w:tc>
          <w:tcPr>
            <w:tcW w:w="6303" w:type="dxa"/>
          </w:tcPr>
          <w:p w:rsidR="00564C52" w:rsidRPr="003300CF" w:rsidRDefault="00564C52" w:rsidP="0079178D">
            <w:pPr>
              <w:pStyle w:val="20"/>
              <w:rPr>
                <w:b w:val="0"/>
                <w:i w:val="0"/>
                <w:sz w:val="24"/>
              </w:rPr>
            </w:pPr>
            <w:r w:rsidRPr="003300CF">
              <w:rPr>
                <w:b w:val="0"/>
                <w:i w:val="0"/>
                <w:sz w:val="24"/>
              </w:rPr>
              <w:t>Национально-государственное устройство</w:t>
            </w:r>
          </w:p>
        </w:tc>
        <w:tc>
          <w:tcPr>
            <w:tcW w:w="1523" w:type="dxa"/>
          </w:tcPr>
          <w:p w:rsidR="00564C52" w:rsidRPr="003300CF" w:rsidRDefault="00564C52" w:rsidP="0079178D">
            <w:pPr>
              <w:pStyle w:val="20"/>
              <w:rPr>
                <w:b w:val="0"/>
                <w:i w:val="0"/>
                <w:sz w:val="28"/>
                <w:szCs w:val="28"/>
              </w:rPr>
            </w:pPr>
            <w:r>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4</w:t>
            </w:r>
          </w:p>
        </w:tc>
        <w:tc>
          <w:tcPr>
            <w:tcW w:w="6303" w:type="dxa"/>
          </w:tcPr>
          <w:p w:rsidR="00564C52" w:rsidRPr="003300CF" w:rsidRDefault="00564C52" w:rsidP="0079178D">
            <w:pPr>
              <w:pStyle w:val="20"/>
              <w:rPr>
                <w:b w:val="0"/>
                <w:i w:val="0"/>
                <w:sz w:val="24"/>
              </w:rPr>
            </w:pPr>
            <w:r w:rsidRPr="003300CF">
              <w:rPr>
                <w:b w:val="0"/>
                <w:i w:val="0"/>
                <w:sz w:val="24"/>
              </w:rPr>
              <w:t>Формы прав</w:t>
            </w:r>
            <w:r w:rsidRPr="003300CF">
              <w:rPr>
                <w:b w:val="0"/>
                <w:i w:val="0"/>
                <w:sz w:val="24"/>
              </w:rPr>
              <w:softHyphen/>
              <w:t>ления</w:t>
            </w:r>
          </w:p>
        </w:tc>
        <w:tc>
          <w:tcPr>
            <w:tcW w:w="1523" w:type="dxa"/>
          </w:tcPr>
          <w:p w:rsidR="00564C52" w:rsidRPr="003300CF" w:rsidRDefault="00564C52" w:rsidP="0079178D">
            <w:pPr>
              <w:pStyle w:val="20"/>
              <w:rPr>
                <w:b w:val="0"/>
                <w:i w:val="0"/>
                <w:sz w:val="28"/>
                <w:szCs w:val="28"/>
              </w:rPr>
            </w:pPr>
            <w:r>
              <w:rPr>
                <w:b w:val="0"/>
                <w:i w:val="0"/>
                <w:sz w:val="28"/>
                <w:szCs w:val="28"/>
              </w:rPr>
              <w:t>2</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5</w:t>
            </w:r>
          </w:p>
        </w:tc>
        <w:tc>
          <w:tcPr>
            <w:tcW w:w="6303" w:type="dxa"/>
          </w:tcPr>
          <w:p w:rsidR="00564C52" w:rsidRPr="003300CF" w:rsidRDefault="00564C52" w:rsidP="0079178D">
            <w:pPr>
              <w:pStyle w:val="20"/>
              <w:rPr>
                <w:b w:val="0"/>
                <w:i w:val="0"/>
                <w:sz w:val="24"/>
              </w:rPr>
            </w:pPr>
            <w:r w:rsidRPr="003300CF">
              <w:rPr>
                <w:b w:val="0"/>
                <w:i w:val="0"/>
                <w:sz w:val="24"/>
              </w:rPr>
              <w:t>Политические режимы</w:t>
            </w:r>
          </w:p>
        </w:tc>
        <w:tc>
          <w:tcPr>
            <w:tcW w:w="1523" w:type="dxa"/>
          </w:tcPr>
          <w:p w:rsidR="00564C52" w:rsidRPr="003300CF" w:rsidRDefault="00564C52" w:rsidP="0079178D">
            <w:pPr>
              <w:pStyle w:val="20"/>
              <w:rPr>
                <w:b w:val="0"/>
                <w:i w:val="0"/>
                <w:sz w:val="28"/>
                <w:szCs w:val="28"/>
              </w:rPr>
            </w:pPr>
            <w:r>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6</w:t>
            </w:r>
          </w:p>
        </w:tc>
        <w:tc>
          <w:tcPr>
            <w:tcW w:w="6303" w:type="dxa"/>
          </w:tcPr>
          <w:p w:rsidR="00564C52" w:rsidRPr="003300CF" w:rsidRDefault="00564C52" w:rsidP="0079178D">
            <w:pPr>
              <w:pStyle w:val="20"/>
              <w:rPr>
                <w:b w:val="0"/>
                <w:i w:val="0"/>
                <w:sz w:val="24"/>
              </w:rPr>
            </w:pPr>
            <w:r w:rsidRPr="003300CF">
              <w:rPr>
                <w:b w:val="0"/>
                <w:i w:val="0"/>
                <w:sz w:val="24"/>
              </w:rPr>
              <w:t>Гражданское общество</w:t>
            </w:r>
          </w:p>
        </w:tc>
        <w:tc>
          <w:tcPr>
            <w:tcW w:w="1523" w:type="dxa"/>
          </w:tcPr>
          <w:p w:rsidR="00564C52" w:rsidRPr="003300CF" w:rsidRDefault="00564C52" w:rsidP="0079178D">
            <w:pPr>
              <w:pStyle w:val="20"/>
              <w:rPr>
                <w:b w:val="0"/>
                <w:i w:val="0"/>
                <w:sz w:val="28"/>
                <w:szCs w:val="28"/>
              </w:rPr>
            </w:pPr>
            <w:r>
              <w:rPr>
                <w:b w:val="0"/>
                <w:i w:val="0"/>
                <w:sz w:val="28"/>
                <w:szCs w:val="28"/>
              </w:rPr>
              <w:t>2</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7</w:t>
            </w:r>
          </w:p>
        </w:tc>
        <w:tc>
          <w:tcPr>
            <w:tcW w:w="6303" w:type="dxa"/>
          </w:tcPr>
          <w:p w:rsidR="00564C52" w:rsidRPr="003300CF" w:rsidRDefault="00564C52" w:rsidP="0079178D">
            <w:pPr>
              <w:pStyle w:val="20"/>
              <w:rPr>
                <w:b w:val="0"/>
                <w:i w:val="0"/>
                <w:sz w:val="24"/>
              </w:rPr>
            </w:pPr>
            <w:r w:rsidRPr="003300CF">
              <w:rPr>
                <w:b w:val="0"/>
                <w:i w:val="0"/>
                <w:sz w:val="24"/>
              </w:rPr>
              <w:t>Голосование</w:t>
            </w:r>
            <w:r>
              <w:rPr>
                <w:b w:val="0"/>
                <w:i w:val="0"/>
                <w:sz w:val="24"/>
              </w:rPr>
              <w:t>,</w:t>
            </w:r>
            <w:r w:rsidRPr="003300CF">
              <w:rPr>
                <w:b w:val="0"/>
                <w:i w:val="0"/>
                <w:sz w:val="24"/>
              </w:rPr>
              <w:t xml:space="preserve"> выбор</w:t>
            </w:r>
            <w:r>
              <w:rPr>
                <w:b w:val="0"/>
                <w:i w:val="0"/>
                <w:sz w:val="24"/>
              </w:rPr>
              <w:t>ы,</w:t>
            </w:r>
            <w:r w:rsidRPr="003300CF">
              <w:rPr>
                <w:b w:val="0"/>
                <w:i w:val="0"/>
                <w:sz w:val="24"/>
              </w:rPr>
              <w:t xml:space="preserve"> референдум</w:t>
            </w:r>
            <w:r>
              <w:rPr>
                <w:b w:val="0"/>
                <w:i w:val="0"/>
                <w:sz w:val="24"/>
              </w:rPr>
              <w:t xml:space="preserve"> (</w:t>
            </w:r>
            <w:r w:rsidRPr="003300CF">
              <w:rPr>
                <w:b w:val="0"/>
                <w:i w:val="0"/>
                <w:sz w:val="24"/>
              </w:rPr>
              <w:t>Выборы в НСО</w:t>
            </w:r>
            <w:r>
              <w:rPr>
                <w:b w:val="0"/>
                <w:i w:val="0"/>
                <w:sz w:val="24"/>
              </w:rPr>
              <w:t>)</w:t>
            </w:r>
          </w:p>
        </w:tc>
        <w:tc>
          <w:tcPr>
            <w:tcW w:w="1523" w:type="dxa"/>
          </w:tcPr>
          <w:p w:rsidR="00564C52" w:rsidRPr="003300CF" w:rsidRDefault="00564C52" w:rsidP="0079178D">
            <w:pPr>
              <w:pStyle w:val="20"/>
              <w:rPr>
                <w:b w:val="0"/>
                <w:i w:val="0"/>
                <w:sz w:val="28"/>
                <w:szCs w:val="28"/>
              </w:rPr>
            </w:pPr>
            <w:r>
              <w:rPr>
                <w:b w:val="0"/>
                <w:i w:val="0"/>
                <w:sz w:val="28"/>
                <w:szCs w:val="28"/>
              </w:rPr>
              <w:t>2</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8</w:t>
            </w:r>
          </w:p>
        </w:tc>
        <w:tc>
          <w:tcPr>
            <w:tcW w:w="6303" w:type="dxa"/>
          </w:tcPr>
          <w:p w:rsidR="00564C52" w:rsidRPr="003300CF" w:rsidRDefault="00564C52" w:rsidP="0079178D">
            <w:pPr>
              <w:pStyle w:val="20"/>
              <w:rPr>
                <w:b w:val="0"/>
                <w:i w:val="0"/>
                <w:sz w:val="24"/>
              </w:rPr>
            </w:pPr>
            <w:r w:rsidRPr="003300CF">
              <w:rPr>
                <w:b w:val="0"/>
                <w:i w:val="0"/>
                <w:sz w:val="24"/>
              </w:rPr>
              <w:t>Политические партии</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9</w:t>
            </w:r>
          </w:p>
        </w:tc>
        <w:tc>
          <w:tcPr>
            <w:tcW w:w="6303" w:type="dxa"/>
          </w:tcPr>
          <w:p w:rsidR="00564C52" w:rsidRPr="00564C52" w:rsidRDefault="00564C52" w:rsidP="0079178D">
            <w:pPr>
              <w:pStyle w:val="20"/>
              <w:rPr>
                <w:b w:val="0"/>
                <w:i w:val="0"/>
                <w:sz w:val="24"/>
              </w:rPr>
            </w:pPr>
            <w:r w:rsidRPr="00564C52">
              <w:rPr>
                <w:i w:val="0"/>
                <w:sz w:val="24"/>
              </w:rPr>
              <w:t>Повторение и обобщение изученного  по теме «Политическая сфера»</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E2395A">
        <w:trPr>
          <w:trHeight w:val="328"/>
        </w:trPr>
        <w:tc>
          <w:tcPr>
            <w:tcW w:w="7338" w:type="dxa"/>
            <w:gridSpan w:val="2"/>
          </w:tcPr>
          <w:p w:rsidR="00564C52" w:rsidRPr="00564C52" w:rsidRDefault="00564C52" w:rsidP="00564C52">
            <w:pPr>
              <w:pStyle w:val="20"/>
              <w:jc w:val="center"/>
              <w:rPr>
                <w:b w:val="0"/>
                <w:i w:val="0"/>
                <w:sz w:val="24"/>
              </w:rPr>
            </w:pPr>
            <w:r w:rsidRPr="00564C52">
              <w:rPr>
                <w:i w:val="0"/>
                <w:sz w:val="24"/>
              </w:rPr>
              <w:t>ГЛА</w:t>
            </w:r>
            <w:r>
              <w:rPr>
                <w:i w:val="0"/>
                <w:sz w:val="24"/>
              </w:rPr>
              <w:t>ВА 2. ЧЕЛОВЕК И ЕГО ПРАВА</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r>
              <w:rPr>
                <w:b w:val="0"/>
                <w:i w:val="0"/>
                <w:sz w:val="28"/>
                <w:szCs w:val="28"/>
              </w:rPr>
              <w:t>3</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10</w:t>
            </w:r>
          </w:p>
        </w:tc>
        <w:tc>
          <w:tcPr>
            <w:tcW w:w="6303" w:type="dxa"/>
          </w:tcPr>
          <w:p w:rsidR="00564C52" w:rsidRPr="00564C52" w:rsidRDefault="00564C52" w:rsidP="0079178D">
            <w:pPr>
              <w:pStyle w:val="20"/>
              <w:rPr>
                <w:b w:val="0"/>
                <w:i w:val="0"/>
                <w:sz w:val="24"/>
              </w:rPr>
            </w:pPr>
            <w:r w:rsidRPr="00564C52">
              <w:rPr>
                <w:b w:val="0"/>
                <w:i w:val="0"/>
                <w:sz w:val="24"/>
              </w:rPr>
              <w:t>Право, его роль в жизни общества и государства</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11</w:t>
            </w:r>
          </w:p>
        </w:tc>
        <w:tc>
          <w:tcPr>
            <w:tcW w:w="6303" w:type="dxa"/>
          </w:tcPr>
          <w:p w:rsidR="00564C52" w:rsidRPr="003300CF" w:rsidRDefault="00564C52" w:rsidP="0079178D">
            <w:pPr>
              <w:pStyle w:val="20"/>
              <w:rPr>
                <w:b w:val="0"/>
                <w:i w:val="0"/>
                <w:sz w:val="24"/>
              </w:rPr>
            </w:pPr>
            <w:r w:rsidRPr="003300CF">
              <w:rPr>
                <w:b w:val="0"/>
                <w:i w:val="0"/>
                <w:sz w:val="24"/>
              </w:rPr>
              <w:t>Закон и власть</w:t>
            </w:r>
          </w:p>
        </w:tc>
        <w:tc>
          <w:tcPr>
            <w:tcW w:w="1523" w:type="dxa"/>
          </w:tcPr>
          <w:p w:rsidR="00564C52" w:rsidRPr="003300CF" w:rsidRDefault="00564C52" w:rsidP="0079178D">
            <w:pPr>
              <w:pStyle w:val="20"/>
              <w:rPr>
                <w:b w:val="0"/>
                <w:i w:val="0"/>
                <w:sz w:val="28"/>
                <w:szCs w:val="28"/>
              </w:rPr>
            </w:pPr>
            <w:r>
              <w:rPr>
                <w:b w:val="0"/>
                <w:i w:val="0"/>
                <w:sz w:val="28"/>
                <w:szCs w:val="28"/>
              </w:rPr>
              <w:t>2</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12</w:t>
            </w:r>
          </w:p>
        </w:tc>
        <w:tc>
          <w:tcPr>
            <w:tcW w:w="6303" w:type="dxa"/>
          </w:tcPr>
          <w:p w:rsidR="00564C52" w:rsidRPr="003300CF" w:rsidRDefault="00564C52" w:rsidP="0079178D">
            <w:pPr>
              <w:pStyle w:val="20"/>
              <w:rPr>
                <w:b w:val="0"/>
                <w:i w:val="0"/>
                <w:sz w:val="24"/>
              </w:rPr>
            </w:pPr>
            <w:r w:rsidRPr="003300CF">
              <w:rPr>
                <w:b w:val="0"/>
                <w:i w:val="0"/>
                <w:sz w:val="24"/>
              </w:rPr>
              <w:t>Конституция</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13</w:t>
            </w:r>
          </w:p>
        </w:tc>
        <w:tc>
          <w:tcPr>
            <w:tcW w:w="6303" w:type="dxa"/>
          </w:tcPr>
          <w:p w:rsidR="00564C52" w:rsidRPr="003300CF" w:rsidRDefault="00564C52" w:rsidP="0079178D">
            <w:pPr>
              <w:pStyle w:val="20"/>
              <w:rPr>
                <w:b w:val="0"/>
                <w:i w:val="0"/>
                <w:sz w:val="24"/>
              </w:rPr>
            </w:pPr>
            <w:r w:rsidRPr="003300CF">
              <w:rPr>
                <w:b w:val="0"/>
                <w:i w:val="0"/>
                <w:sz w:val="24"/>
              </w:rPr>
              <w:t>Право и имущественные отношения</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14</w:t>
            </w:r>
          </w:p>
        </w:tc>
        <w:tc>
          <w:tcPr>
            <w:tcW w:w="6303" w:type="dxa"/>
          </w:tcPr>
          <w:p w:rsidR="00564C52" w:rsidRPr="003300CF" w:rsidRDefault="00564C52" w:rsidP="0079178D">
            <w:pPr>
              <w:pStyle w:val="20"/>
              <w:rPr>
                <w:b w:val="0"/>
                <w:i w:val="0"/>
                <w:sz w:val="24"/>
              </w:rPr>
            </w:pPr>
            <w:r w:rsidRPr="003300CF">
              <w:rPr>
                <w:b w:val="0"/>
                <w:i w:val="0"/>
                <w:sz w:val="24"/>
              </w:rPr>
              <w:t xml:space="preserve">Потребитель и его права </w:t>
            </w:r>
          </w:p>
        </w:tc>
        <w:tc>
          <w:tcPr>
            <w:tcW w:w="1523" w:type="dxa"/>
          </w:tcPr>
          <w:p w:rsidR="00564C52" w:rsidRPr="003300CF" w:rsidRDefault="00564C52" w:rsidP="0079178D">
            <w:pPr>
              <w:pStyle w:val="20"/>
              <w:rPr>
                <w:b w:val="0"/>
                <w:i w:val="0"/>
                <w:sz w:val="28"/>
                <w:szCs w:val="28"/>
              </w:rPr>
            </w:pPr>
            <w:r>
              <w:rPr>
                <w:b w:val="0"/>
                <w:i w:val="0"/>
                <w:sz w:val="28"/>
                <w:szCs w:val="28"/>
              </w:rPr>
              <w:t>2</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15</w:t>
            </w:r>
          </w:p>
        </w:tc>
        <w:tc>
          <w:tcPr>
            <w:tcW w:w="6303" w:type="dxa"/>
          </w:tcPr>
          <w:p w:rsidR="00564C52" w:rsidRPr="003300CF" w:rsidRDefault="00564C52" w:rsidP="0079178D">
            <w:pPr>
              <w:pStyle w:val="20"/>
              <w:rPr>
                <w:b w:val="0"/>
                <w:i w:val="0"/>
                <w:sz w:val="24"/>
              </w:rPr>
            </w:pPr>
            <w:r w:rsidRPr="003300CF">
              <w:rPr>
                <w:b w:val="0"/>
                <w:i w:val="0"/>
                <w:sz w:val="24"/>
              </w:rPr>
              <w:t xml:space="preserve">Труд и право </w:t>
            </w:r>
          </w:p>
        </w:tc>
        <w:tc>
          <w:tcPr>
            <w:tcW w:w="1523" w:type="dxa"/>
          </w:tcPr>
          <w:p w:rsidR="00564C52" w:rsidRPr="003300CF" w:rsidRDefault="00564C52" w:rsidP="0079178D">
            <w:pPr>
              <w:pStyle w:val="20"/>
              <w:rPr>
                <w:b w:val="0"/>
                <w:i w:val="0"/>
                <w:sz w:val="28"/>
                <w:szCs w:val="28"/>
              </w:rPr>
            </w:pPr>
            <w:r>
              <w:rPr>
                <w:b w:val="0"/>
                <w:i w:val="0"/>
                <w:sz w:val="28"/>
                <w:szCs w:val="28"/>
              </w:rPr>
              <w:t>2</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16</w:t>
            </w:r>
          </w:p>
        </w:tc>
        <w:tc>
          <w:tcPr>
            <w:tcW w:w="6303" w:type="dxa"/>
          </w:tcPr>
          <w:p w:rsidR="00564C52" w:rsidRPr="003300CF" w:rsidRDefault="00564C52" w:rsidP="0079178D">
            <w:pPr>
              <w:pStyle w:val="20"/>
              <w:rPr>
                <w:b w:val="0"/>
                <w:i w:val="0"/>
                <w:sz w:val="24"/>
              </w:rPr>
            </w:pPr>
            <w:r w:rsidRPr="003300CF">
              <w:rPr>
                <w:b w:val="0"/>
                <w:i w:val="0"/>
                <w:sz w:val="24"/>
              </w:rPr>
              <w:t xml:space="preserve">Право семья ребёнок </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28"/>
        </w:trPr>
        <w:tc>
          <w:tcPr>
            <w:tcW w:w="1035" w:type="dxa"/>
          </w:tcPr>
          <w:p w:rsidR="00564C52" w:rsidRPr="003300CF" w:rsidRDefault="00564C52" w:rsidP="0079178D">
            <w:pPr>
              <w:pStyle w:val="20"/>
              <w:rPr>
                <w:b w:val="0"/>
                <w:i w:val="0"/>
                <w:sz w:val="28"/>
                <w:szCs w:val="28"/>
              </w:rPr>
            </w:pPr>
            <w:r>
              <w:rPr>
                <w:b w:val="0"/>
                <w:i w:val="0"/>
                <w:sz w:val="28"/>
                <w:szCs w:val="28"/>
              </w:rPr>
              <w:t>17</w:t>
            </w:r>
          </w:p>
        </w:tc>
        <w:tc>
          <w:tcPr>
            <w:tcW w:w="6303" w:type="dxa"/>
          </w:tcPr>
          <w:p w:rsidR="00564C52" w:rsidRPr="003300CF" w:rsidRDefault="00564C52" w:rsidP="0079178D">
            <w:pPr>
              <w:pStyle w:val="20"/>
              <w:rPr>
                <w:b w:val="0"/>
                <w:i w:val="0"/>
                <w:sz w:val="24"/>
              </w:rPr>
            </w:pPr>
            <w:r w:rsidRPr="003300CF">
              <w:rPr>
                <w:b w:val="0"/>
                <w:i w:val="0"/>
                <w:sz w:val="24"/>
              </w:rPr>
              <w:t xml:space="preserve">Преступление </w:t>
            </w:r>
          </w:p>
        </w:tc>
        <w:tc>
          <w:tcPr>
            <w:tcW w:w="1523" w:type="dxa"/>
          </w:tcPr>
          <w:p w:rsidR="00564C52" w:rsidRPr="003300CF" w:rsidRDefault="00564C52" w:rsidP="0079178D">
            <w:pPr>
              <w:pStyle w:val="20"/>
              <w:rPr>
                <w:b w:val="0"/>
                <w:i w:val="0"/>
                <w:sz w:val="28"/>
                <w:szCs w:val="28"/>
              </w:rPr>
            </w:pPr>
            <w:r>
              <w:rPr>
                <w:b w:val="0"/>
                <w:i w:val="0"/>
                <w:sz w:val="28"/>
                <w:szCs w:val="28"/>
              </w:rPr>
              <w:t>2</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lastRenderedPageBreak/>
              <w:t>18</w:t>
            </w:r>
          </w:p>
        </w:tc>
        <w:tc>
          <w:tcPr>
            <w:tcW w:w="6303" w:type="dxa"/>
          </w:tcPr>
          <w:p w:rsidR="00564C52" w:rsidRPr="00564C52" w:rsidRDefault="00564C52" w:rsidP="0079178D">
            <w:pPr>
              <w:pStyle w:val="20"/>
              <w:rPr>
                <w:b w:val="0"/>
                <w:i w:val="0"/>
                <w:sz w:val="24"/>
              </w:rPr>
            </w:pPr>
            <w:r w:rsidRPr="00564C52">
              <w:rPr>
                <w:i w:val="0"/>
                <w:sz w:val="24"/>
              </w:rPr>
              <w:t>Повторение и обобщение изученного по теме «Че</w:t>
            </w:r>
            <w:r w:rsidRPr="00564C52">
              <w:rPr>
                <w:i w:val="0"/>
                <w:sz w:val="24"/>
              </w:rPr>
              <w:softHyphen/>
              <w:t>ловек и его права»</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640FA5">
        <w:trPr>
          <w:trHeight w:val="314"/>
        </w:trPr>
        <w:tc>
          <w:tcPr>
            <w:tcW w:w="7338" w:type="dxa"/>
            <w:gridSpan w:val="2"/>
          </w:tcPr>
          <w:p w:rsidR="00564C52" w:rsidRPr="00564C52" w:rsidRDefault="00564C52" w:rsidP="00564C52">
            <w:pPr>
              <w:pStyle w:val="20"/>
              <w:jc w:val="center"/>
              <w:rPr>
                <w:b w:val="0"/>
                <w:i w:val="0"/>
                <w:sz w:val="24"/>
              </w:rPr>
            </w:pPr>
            <w:r w:rsidRPr="00564C52">
              <w:rPr>
                <w:i w:val="0"/>
                <w:sz w:val="24"/>
              </w:rPr>
              <w:lastRenderedPageBreak/>
              <w:t xml:space="preserve">ГЛАВА 3. ДУХОВНАЯ СФЕРА </w:t>
            </w:r>
          </w:p>
        </w:tc>
        <w:tc>
          <w:tcPr>
            <w:tcW w:w="1523" w:type="dxa"/>
          </w:tcPr>
          <w:p w:rsidR="00564C52" w:rsidRPr="003300CF" w:rsidRDefault="00564C52" w:rsidP="0079178D">
            <w:pPr>
              <w:pStyle w:val="20"/>
              <w:rPr>
                <w:b w:val="0"/>
                <w:i w:val="0"/>
                <w:sz w:val="28"/>
                <w:szCs w:val="28"/>
              </w:rPr>
            </w:pPr>
            <w:r>
              <w:rPr>
                <w:b w:val="0"/>
                <w:i w:val="0"/>
                <w:sz w:val="28"/>
                <w:szCs w:val="28"/>
              </w:rPr>
              <w:t>8</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19</w:t>
            </w:r>
          </w:p>
        </w:tc>
        <w:tc>
          <w:tcPr>
            <w:tcW w:w="6303" w:type="dxa"/>
          </w:tcPr>
          <w:p w:rsidR="00564C52" w:rsidRPr="003300CF" w:rsidRDefault="00564C52" w:rsidP="0079178D">
            <w:pPr>
              <w:pStyle w:val="20"/>
              <w:rPr>
                <w:b w:val="0"/>
                <w:i w:val="0"/>
                <w:sz w:val="24"/>
              </w:rPr>
            </w:pPr>
            <w:r w:rsidRPr="003300CF">
              <w:rPr>
                <w:b w:val="0"/>
                <w:i w:val="0"/>
                <w:sz w:val="24"/>
              </w:rPr>
              <w:t>Что такое культура</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20</w:t>
            </w:r>
          </w:p>
        </w:tc>
        <w:tc>
          <w:tcPr>
            <w:tcW w:w="6303" w:type="dxa"/>
          </w:tcPr>
          <w:p w:rsidR="00564C52" w:rsidRPr="003300CF" w:rsidRDefault="00564C52" w:rsidP="0079178D">
            <w:pPr>
              <w:pStyle w:val="20"/>
              <w:rPr>
                <w:b w:val="0"/>
                <w:i w:val="0"/>
                <w:sz w:val="24"/>
              </w:rPr>
            </w:pPr>
            <w:r w:rsidRPr="003300CF">
              <w:rPr>
                <w:b w:val="0"/>
                <w:i w:val="0"/>
                <w:sz w:val="24"/>
              </w:rPr>
              <w:t xml:space="preserve">Культурные нормы </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21</w:t>
            </w:r>
          </w:p>
        </w:tc>
        <w:tc>
          <w:tcPr>
            <w:tcW w:w="6303" w:type="dxa"/>
          </w:tcPr>
          <w:p w:rsidR="00564C52" w:rsidRPr="003300CF" w:rsidRDefault="00564C52" w:rsidP="0079178D">
            <w:pPr>
              <w:pStyle w:val="20"/>
              <w:rPr>
                <w:b w:val="0"/>
                <w:i w:val="0"/>
                <w:sz w:val="24"/>
              </w:rPr>
            </w:pPr>
            <w:r w:rsidRPr="003300CF">
              <w:rPr>
                <w:b w:val="0"/>
                <w:i w:val="0"/>
                <w:sz w:val="24"/>
              </w:rPr>
              <w:t xml:space="preserve">Формы культуры </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22</w:t>
            </w:r>
          </w:p>
        </w:tc>
        <w:tc>
          <w:tcPr>
            <w:tcW w:w="6303" w:type="dxa"/>
          </w:tcPr>
          <w:p w:rsidR="00564C52" w:rsidRPr="003300CF" w:rsidRDefault="00564C52" w:rsidP="0079178D">
            <w:pPr>
              <w:pStyle w:val="20"/>
              <w:rPr>
                <w:b w:val="0"/>
                <w:i w:val="0"/>
                <w:sz w:val="24"/>
              </w:rPr>
            </w:pPr>
            <w:r w:rsidRPr="003300CF">
              <w:rPr>
                <w:b w:val="0"/>
                <w:i w:val="0"/>
                <w:sz w:val="24"/>
              </w:rPr>
              <w:t xml:space="preserve">Религия </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28"/>
        </w:trPr>
        <w:tc>
          <w:tcPr>
            <w:tcW w:w="1035" w:type="dxa"/>
          </w:tcPr>
          <w:p w:rsidR="00564C52" w:rsidRPr="003300CF" w:rsidRDefault="00564C52" w:rsidP="0079178D">
            <w:pPr>
              <w:pStyle w:val="20"/>
              <w:rPr>
                <w:b w:val="0"/>
                <w:i w:val="0"/>
                <w:sz w:val="28"/>
                <w:szCs w:val="28"/>
              </w:rPr>
            </w:pPr>
            <w:r>
              <w:rPr>
                <w:b w:val="0"/>
                <w:i w:val="0"/>
                <w:sz w:val="28"/>
                <w:szCs w:val="28"/>
              </w:rPr>
              <w:t>23</w:t>
            </w:r>
          </w:p>
        </w:tc>
        <w:tc>
          <w:tcPr>
            <w:tcW w:w="6303" w:type="dxa"/>
          </w:tcPr>
          <w:p w:rsidR="00564C52" w:rsidRPr="003300CF" w:rsidRDefault="00564C52" w:rsidP="0079178D">
            <w:pPr>
              <w:pStyle w:val="20"/>
              <w:rPr>
                <w:b w:val="0"/>
                <w:i w:val="0"/>
                <w:sz w:val="24"/>
              </w:rPr>
            </w:pPr>
            <w:r w:rsidRPr="003300CF">
              <w:rPr>
                <w:b w:val="0"/>
                <w:i w:val="0"/>
                <w:sz w:val="24"/>
              </w:rPr>
              <w:t xml:space="preserve">Искусство </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24</w:t>
            </w:r>
          </w:p>
        </w:tc>
        <w:tc>
          <w:tcPr>
            <w:tcW w:w="6303" w:type="dxa"/>
          </w:tcPr>
          <w:p w:rsidR="00564C52" w:rsidRPr="003300CF" w:rsidRDefault="00564C52" w:rsidP="0079178D">
            <w:pPr>
              <w:pStyle w:val="20"/>
              <w:rPr>
                <w:b w:val="0"/>
                <w:i w:val="0"/>
                <w:sz w:val="24"/>
              </w:rPr>
            </w:pPr>
            <w:r w:rsidRPr="003300CF">
              <w:rPr>
                <w:b w:val="0"/>
                <w:i w:val="0"/>
                <w:sz w:val="24"/>
              </w:rPr>
              <w:t xml:space="preserve">Образование </w:t>
            </w:r>
            <w:r>
              <w:rPr>
                <w:b w:val="0"/>
                <w:i w:val="0"/>
                <w:sz w:val="24"/>
              </w:rPr>
              <w:t>(учебные заведение НСО)</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25</w:t>
            </w:r>
          </w:p>
        </w:tc>
        <w:tc>
          <w:tcPr>
            <w:tcW w:w="6303" w:type="dxa"/>
          </w:tcPr>
          <w:p w:rsidR="00564C52" w:rsidRPr="003300CF" w:rsidRDefault="00564C52" w:rsidP="0079178D">
            <w:pPr>
              <w:pStyle w:val="20"/>
              <w:rPr>
                <w:b w:val="0"/>
                <w:i w:val="0"/>
                <w:sz w:val="24"/>
              </w:rPr>
            </w:pPr>
            <w:r w:rsidRPr="003300CF">
              <w:rPr>
                <w:b w:val="0"/>
                <w:i w:val="0"/>
                <w:sz w:val="24"/>
              </w:rPr>
              <w:t>Наука</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26</w:t>
            </w:r>
          </w:p>
        </w:tc>
        <w:tc>
          <w:tcPr>
            <w:tcW w:w="6303" w:type="dxa"/>
          </w:tcPr>
          <w:p w:rsidR="00564C52" w:rsidRPr="00564C52" w:rsidRDefault="00564C52" w:rsidP="0079178D">
            <w:pPr>
              <w:pStyle w:val="20"/>
              <w:rPr>
                <w:b w:val="0"/>
                <w:i w:val="0"/>
                <w:sz w:val="24"/>
              </w:rPr>
            </w:pPr>
            <w:r w:rsidRPr="00564C52">
              <w:rPr>
                <w:i w:val="0"/>
                <w:sz w:val="24"/>
              </w:rPr>
              <w:t>Повторение и обобщение изученного в курсе обществознания за 9 класс</w:t>
            </w:r>
          </w:p>
        </w:tc>
        <w:tc>
          <w:tcPr>
            <w:tcW w:w="1523" w:type="dxa"/>
          </w:tcPr>
          <w:p w:rsidR="00564C52" w:rsidRPr="003300CF" w:rsidRDefault="00564C52" w:rsidP="0079178D">
            <w:pPr>
              <w:pStyle w:val="20"/>
              <w:rPr>
                <w:b w:val="0"/>
                <w:i w:val="0"/>
                <w:sz w:val="28"/>
                <w:szCs w:val="28"/>
              </w:rPr>
            </w:pPr>
            <w:r w:rsidRPr="003300CF">
              <w:rPr>
                <w:b w:val="0"/>
                <w:i w:val="0"/>
                <w:sz w:val="28"/>
                <w:szCs w:val="28"/>
              </w:rPr>
              <w:t>1</w:t>
            </w:r>
          </w:p>
        </w:tc>
        <w:tc>
          <w:tcPr>
            <w:tcW w:w="5816" w:type="dxa"/>
            <w:vMerge/>
          </w:tcPr>
          <w:p w:rsidR="00564C52" w:rsidRPr="003300CF" w:rsidRDefault="00564C52" w:rsidP="0079178D">
            <w:pPr>
              <w:pStyle w:val="20"/>
              <w:rPr>
                <w:i w:val="0"/>
                <w:sz w:val="28"/>
                <w:szCs w:val="28"/>
              </w:rPr>
            </w:pPr>
          </w:p>
        </w:tc>
      </w:tr>
      <w:tr w:rsidR="00564C52" w:rsidRPr="003300CF" w:rsidTr="00564C52">
        <w:trPr>
          <w:trHeight w:val="314"/>
        </w:trPr>
        <w:tc>
          <w:tcPr>
            <w:tcW w:w="1035" w:type="dxa"/>
          </w:tcPr>
          <w:p w:rsidR="00564C52" w:rsidRPr="003300CF" w:rsidRDefault="00564C52" w:rsidP="0079178D">
            <w:pPr>
              <w:pStyle w:val="20"/>
              <w:rPr>
                <w:b w:val="0"/>
                <w:i w:val="0"/>
                <w:sz w:val="28"/>
                <w:szCs w:val="28"/>
              </w:rPr>
            </w:pPr>
            <w:r>
              <w:rPr>
                <w:b w:val="0"/>
                <w:i w:val="0"/>
                <w:sz w:val="28"/>
                <w:szCs w:val="28"/>
              </w:rPr>
              <w:t>27</w:t>
            </w:r>
          </w:p>
        </w:tc>
        <w:tc>
          <w:tcPr>
            <w:tcW w:w="6303" w:type="dxa"/>
          </w:tcPr>
          <w:p w:rsidR="00564C52" w:rsidRPr="003300CF" w:rsidRDefault="00564C52" w:rsidP="0079178D">
            <w:pPr>
              <w:pStyle w:val="20"/>
              <w:rPr>
                <w:b w:val="0"/>
                <w:i w:val="0"/>
                <w:sz w:val="24"/>
              </w:rPr>
            </w:pPr>
            <w:r>
              <w:rPr>
                <w:b w:val="0"/>
                <w:i w:val="0"/>
                <w:sz w:val="24"/>
              </w:rPr>
              <w:t xml:space="preserve">РЕЗЕРВ </w:t>
            </w:r>
          </w:p>
        </w:tc>
        <w:tc>
          <w:tcPr>
            <w:tcW w:w="1523" w:type="dxa"/>
          </w:tcPr>
          <w:p w:rsidR="00564C52" w:rsidRPr="003300CF" w:rsidRDefault="00564C52" w:rsidP="0079178D">
            <w:pPr>
              <w:pStyle w:val="20"/>
              <w:rPr>
                <w:b w:val="0"/>
                <w:i w:val="0"/>
                <w:sz w:val="28"/>
                <w:szCs w:val="28"/>
              </w:rPr>
            </w:pPr>
            <w:r>
              <w:rPr>
                <w:b w:val="0"/>
                <w:i w:val="0"/>
                <w:sz w:val="28"/>
                <w:szCs w:val="28"/>
              </w:rPr>
              <w:t>2</w:t>
            </w:r>
          </w:p>
        </w:tc>
        <w:tc>
          <w:tcPr>
            <w:tcW w:w="5816" w:type="dxa"/>
            <w:vMerge/>
          </w:tcPr>
          <w:p w:rsidR="00564C52" w:rsidRPr="003300CF" w:rsidRDefault="00564C52" w:rsidP="0079178D">
            <w:pPr>
              <w:pStyle w:val="20"/>
              <w:rPr>
                <w:i w:val="0"/>
                <w:sz w:val="28"/>
                <w:szCs w:val="28"/>
              </w:rPr>
            </w:pPr>
          </w:p>
        </w:tc>
      </w:tr>
    </w:tbl>
    <w:p w:rsidR="0086101F" w:rsidRPr="00EF2E0D" w:rsidRDefault="0086101F" w:rsidP="00870BD2">
      <w:pPr>
        <w:spacing w:after="0"/>
        <w:jc w:val="center"/>
        <w:rPr>
          <w:rFonts w:ascii="Times New Roman" w:hAnsi="Times New Roman" w:cs="Times New Roman"/>
          <w:b/>
          <w:sz w:val="28"/>
          <w:szCs w:val="28"/>
        </w:rPr>
      </w:pPr>
      <w:r w:rsidRPr="00EF2E0D">
        <w:rPr>
          <w:rFonts w:ascii="Times New Roman" w:hAnsi="Times New Roman" w:cs="Times New Roman"/>
          <w:b/>
          <w:sz w:val="28"/>
          <w:szCs w:val="28"/>
        </w:rPr>
        <w:t>Средства контроля</w:t>
      </w:r>
    </w:p>
    <w:tbl>
      <w:tblPr>
        <w:tblpPr w:leftFromText="180" w:rightFromText="180" w:vertAnchor="text" w:horzAnchor="margin" w:tblpXSpec="center" w:tblpY="146"/>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603"/>
        <w:gridCol w:w="960"/>
        <w:gridCol w:w="8495"/>
        <w:gridCol w:w="1644"/>
      </w:tblGrid>
      <w:tr w:rsidR="0086101F" w:rsidRPr="0086101F" w:rsidTr="00870BD2">
        <w:trPr>
          <w:trHeight w:val="339"/>
        </w:trPr>
        <w:tc>
          <w:tcPr>
            <w:tcW w:w="1249" w:type="dxa"/>
            <w:vAlign w:val="center"/>
          </w:tcPr>
          <w:p w:rsidR="0086101F" w:rsidRPr="0086101F" w:rsidRDefault="0086101F" w:rsidP="00870BD2">
            <w:pPr>
              <w:tabs>
                <w:tab w:val="left" w:pos="3400"/>
              </w:tabs>
              <w:spacing w:after="0" w:line="240" w:lineRule="auto"/>
              <w:ind w:left="180" w:hanging="108"/>
              <w:rPr>
                <w:rFonts w:ascii="Times New Roman" w:hAnsi="Times New Roman" w:cs="Times New Roman"/>
                <w:b/>
                <w:i/>
                <w:sz w:val="24"/>
                <w:szCs w:val="24"/>
              </w:rPr>
            </w:pPr>
            <w:r w:rsidRPr="0086101F">
              <w:rPr>
                <w:rFonts w:ascii="Times New Roman" w:hAnsi="Times New Roman" w:cs="Times New Roman"/>
                <w:b/>
                <w:i/>
                <w:sz w:val="24"/>
                <w:szCs w:val="24"/>
              </w:rPr>
              <w:t>№</w:t>
            </w:r>
          </w:p>
          <w:p w:rsidR="0086101F" w:rsidRPr="0086101F" w:rsidRDefault="0086101F" w:rsidP="00870BD2">
            <w:pPr>
              <w:tabs>
                <w:tab w:val="left" w:pos="3400"/>
              </w:tabs>
              <w:spacing w:after="0" w:line="240" w:lineRule="auto"/>
              <w:ind w:left="180" w:hanging="108"/>
              <w:rPr>
                <w:rFonts w:ascii="Times New Roman" w:hAnsi="Times New Roman" w:cs="Times New Roman"/>
                <w:b/>
                <w:i/>
                <w:sz w:val="24"/>
                <w:szCs w:val="24"/>
              </w:rPr>
            </w:pPr>
            <w:r w:rsidRPr="0086101F">
              <w:rPr>
                <w:rFonts w:ascii="Times New Roman" w:hAnsi="Times New Roman" w:cs="Times New Roman"/>
                <w:b/>
                <w:i/>
                <w:sz w:val="24"/>
                <w:szCs w:val="24"/>
              </w:rPr>
              <w:t>п/п</w:t>
            </w:r>
          </w:p>
        </w:tc>
        <w:tc>
          <w:tcPr>
            <w:tcW w:w="2603" w:type="dxa"/>
            <w:vAlign w:val="center"/>
          </w:tcPr>
          <w:p w:rsidR="0086101F" w:rsidRPr="0086101F" w:rsidRDefault="0086101F" w:rsidP="00870BD2">
            <w:pPr>
              <w:spacing w:after="0" w:line="240" w:lineRule="auto"/>
              <w:rPr>
                <w:rFonts w:ascii="Times New Roman" w:hAnsi="Times New Roman" w:cs="Times New Roman"/>
                <w:b/>
                <w:i/>
                <w:sz w:val="24"/>
                <w:szCs w:val="24"/>
              </w:rPr>
            </w:pPr>
            <w:r w:rsidRPr="0086101F">
              <w:rPr>
                <w:rFonts w:ascii="Times New Roman" w:hAnsi="Times New Roman" w:cs="Times New Roman"/>
                <w:b/>
                <w:i/>
                <w:sz w:val="24"/>
                <w:szCs w:val="24"/>
              </w:rPr>
              <w:t>Наименование  раздела, темы,  урока.</w:t>
            </w:r>
          </w:p>
        </w:tc>
        <w:tc>
          <w:tcPr>
            <w:tcW w:w="960" w:type="dxa"/>
            <w:tcBorders>
              <w:right w:val="single" w:sz="4" w:space="0" w:color="auto"/>
            </w:tcBorders>
            <w:vAlign w:val="center"/>
          </w:tcPr>
          <w:p w:rsidR="0086101F" w:rsidRPr="0086101F" w:rsidRDefault="0086101F" w:rsidP="00870BD2">
            <w:pPr>
              <w:spacing w:after="0" w:line="240" w:lineRule="auto"/>
              <w:jc w:val="center"/>
              <w:rPr>
                <w:rFonts w:ascii="Times New Roman" w:hAnsi="Times New Roman" w:cs="Times New Roman"/>
                <w:b/>
                <w:i/>
                <w:sz w:val="24"/>
                <w:szCs w:val="24"/>
              </w:rPr>
            </w:pPr>
            <w:r w:rsidRPr="0086101F">
              <w:rPr>
                <w:rFonts w:ascii="Times New Roman" w:hAnsi="Times New Roman" w:cs="Times New Roman"/>
                <w:b/>
                <w:i/>
                <w:sz w:val="24"/>
                <w:szCs w:val="24"/>
              </w:rPr>
              <w:t>Кол-во</w:t>
            </w:r>
          </w:p>
          <w:p w:rsidR="0086101F" w:rsidRPr="0086101F" w:rsidRDefault="0086101F" w:rsidP="00870BD2">
            <w:pPr>
              <w:spacing w:after="0" w:line="240" w:lineRule="auto"/>
              <w:jc w:val="center"/>
              <w:rPr>
                <w:rFonts w:ascii="Times New Roman" w:hAnsi="Times New Roman" w:cs="Times New Roman"/>
                <w:b/>
                <w:i/>
                <w:sz w:val="24"/>
                <w:szCs w:val="24"/>
              </w:rPr>
            </w:pPr>
            <w:r w:rsidRPr="0086101F">
              <w:rPr>
                <w:rFonts w:ascii="Times New Roman" w:hAnsi="Times New Roman" w:cs="Times New Roman"/>
                <w:b/>
                <w:i/>
                <w:sz w:val="24"/>
                <w:szCs w:val="24"/>
              </w:rPr>
              <w:t>час.</w:t>
            </w:r>
          </w:p>
        </w:tc>
        <w:tc>
          <w:tcPr>
            <w:tcW w:w="8495" w:type="dxa"/>
            <w:tcBorders>
              <w:left w:val="single" w:sz="4" w:space="0" w:color="auto"/>
              <w:right w:val="single" w:sz="4" w:space="0" w:color="auto"/>
            </w:tcBorders>
            <w:vAlign w:val="center"/>
          </w:tcPr>
          <w:p w:rsidR="0086101F" w:rsidRPr="0086101F" w:rsidRDefault="0086101F" w:rsidP="00870BD2">
            <w:pPr>
              <w:spacing w:after="0" w:line="240" w:lineRule="auto"/>
              <w:jc w:val="center"/>
              <w:rPr>
                <w:rFonts w:ascii="Times New Roman" w:hAnsi="Times New Roman" w:cs="Times New Roman"/>
                <w:b/>
                <w:i/>
                <w:sz w:val="24"/>
                <w:szCs w:val="24"/>
              </w:rPr>
            </w:pPr>
            <w:r w:rsidRPr="0086101F">
              <w:rPr>
                <w:rFonts w:ascii="Times New Roman" w:hAnsi="Times New Roman" w:cs="Times New Roman"/>
                <w:b/>
                <w:i/>
                <w:sz w:val="24"/>
                <w:szCs w:val="24"/>
              </w:rPr>
              <w:t>Цель контроля</w:t>
            </w:r>
          </w:p>
        </w:tc>
        <w:tc>
          <w:tcPr>
            <w:tcW w:w="1644" w:type="dxa"/>
            <w:tcBorders>
              <w:left w:val="single" w:sz="4" w:space="0" w:color="auto"/>
              <w:right w:val="single" w:sz="4" w:space="0" w:color="auto"/>
            </w:tcBorders>
            <w:vAlign w:val="center"/>
          </w:tcPr>
          <w:p w:rsidR="0086101F" w:rsidRPr="0086101F" w:rsidRDefault="0086101F" w:rsidP="00870BD2">
            <w:pPr>
              <w:tabs>
                <w:tab w:val="left" w:pos="3400"/>
              </w:tabs>
              <w:spacing w:after="0" w:line="240" w:lineRule="auto"/>
              <w:ind w:left="34" w:firstLine="38"/>
              <w:jc w:val="center"/>
              <w:rPr>
                <w:rFonts w:ascii="Times New Roman" w:hAnsi="Times New Roman" w:cs="Times New Roman"/>
                <w:b/>
                <w:i/>
                <w:sz w:val="24"/>
                <w:szCs w:val="24"/>
              </w:rPr>
            </w:pPr>
            <w:r w:rsidRPr="0086101F">
              <w:rPr>
                <w:rFonts w:ascii="Times New Roman" w:hAnsi="Times New Roman" w:cs="Times New Roman"/>
                <w:b/>
                <w:i/>
                <w:sz w:val="24"/>
                <w:szCs w:val="24"/>
              </w:rPr>
              <w:t>Виды и формы  контроля</w:t>
            </w:r>
          </w:p>
        </w:tc>
      </w:tr>
      <w:tr w:rsidR="0086101F" w:rsidRPr="0086101F" w:rsidTr="00870BD2">
        <w:trPr>
          <w:trHeight w:val="978"/>
        </w:trPr>
        <w:tc>
          <w:tcPr>
            <w:tcW w:w="1249" w:type="dxa"/>
            <w:vAlign w:val="center"/>
          </w:tcPr>
          <w:p w:rsidR="0086101F" w:rsidRPr="0086101F" w:rsidRDefault="0086101F" w:rsidP="0086101F">
            <w:pPr>
              <w:tabs>
                <w:tab w:val="left" w:pos="3400"/>
              </w:tabs>
              <w:spacing w:after="0" w:line="240" w:lineRule="auto"/>
              <w:ind w:left="180"/>
              <w:jc w:val="center"/>
              <w:rPr>
                <w:rFonts w:ascii="Times New Roman" w:hAnsi="Times New Roman" w:cs="Times New Roman"/>
                <w:sz w:val="24"/>
                <w:szCs w:val="24"/>
              </w:rPr>
            </w:pPr>
            <w:r w:rsidRPr="0086101F">
              <w:rPr>
                <w:rFonts w:ascii="Times New Roman" w:hAnsi="Times New Roman" w:cs="Times New Roman"/>
                <w:sz w:val="24"/>
                <w:szCs w:val="24"/>
              </w:rPr>
              <w:t>12</w:t>
            </w:r>
          </w:p>
        </w:tc>
        <w:tc>
          <w:tcPr>
            <w:tcW w:w="2603" w:type="dxa"/>
            <w:vAlign w:val="center"/>
          </w:tcPr>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Политическая сфера общества (повторительно – обобщающий урок)</w:t>
            </w:r>
          </w:p>
        </w:tc>
        <w:tc>
          <w:tcPr>
            <w:tcW w:w="960" w:type="dxa"/>
            <w:tcBorders>
              <w:right w:val="single" w:sz="4" w:space="0" w:color="auto"/>
            </w:tcBorders>
            <w:vAlign w:val="center"/>
          </w:tcPr>
          <w:p w:rsidR="0086101F" w:rsidRPr="0086101F" w:rsidRDefault="0086101F" w:rsidP="0086101F">
            <w:pPr>
              <w:spacing w:after="0" w:line="240" w:lineRule="auto"/>
              <w:jc w:val="center"/>
              <w:rPr>
                <w:rFonts w:ascii="Times New Roman" w:hAnsi="Times New Roman" w:cs="Times New Roman"/>
                <w:i/>
                <w:sz w:val="24"/>
                <w:szCs w:val="24"/>
              </w:rPr>
            </w:pPr>
            <w:r w:rsidRPr="0086101F">
              <w:rPr>
                <w:rFonts w:ascii="Times New Roman" w:hAnsi="Times New Roman" w:cs="Times New Roman"/>
                <w:i/>
                <w:sz w:val="24"/>
                <w:szCs w:val="24"/>
              </w:rPr>
              <w:t>1</w:t>
            </w:r>
          </w:p>
        </w:tc>
        <w:tc>
          <w:tcPr>
            <w:tcW w:w="8495" w:type="dxa"/>
            <w:tcBorders>
              <w:left w:val="single" w:sz="4" w:space="0" w:color="auto"/>
              <w:right w:val="single" w:sz="4" w:space="0" w:color="auto"/>
            </w:tcBorders>
          </w:tcPr>
          <w:p w:rsidR="0086101F" w:rsidRPr="0086101F" w:rsidRDefault="0086101F" w:rsidP="0086101F">
            <w:pPr>
              <w:tabs>
                <w:tab w:val="left" w:pos="8100"/>
              </w:tabs>
              <w:spacing w:after="0" w:line="240" w:lineRule="auto"/>
              <w:ind w:left="16"/>
              <w:jc w:val="both"/>
              <w:rPr>
                <w:rFonts w:ascii="Times New Roman" w:hAnsi="Times New Roman" w:cs="Times New Roman"/>
                <w:sz w:val="24"/>
                <w:szCs w:val="24"/>
              </w:rPr>
            </w:pPr>
            <w:r w:rsidRPr="0086101F">
              <w:rPr>
                <w:rFonts w:ascii="Times New Roman" w:hAnsi="Times New Roman" w:cs="Times New Roman"/>
                <w:sz w:val="24"/>
                <w:szCs w:val="24"/>
              </w:rPr>
              <w:t>Обеспечить проверку и оценку знаний и способов деятельности  учащихся по разделу «Политическая сфера».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644" w:type="dxa"/>
            <w:tcBorders>
              <w:left w:val="single" w:sz="4" w:space="0" w:color="auto"/>
              <w:right w:val="single" w:sz="4" w:space="0" w:color="auto"/>
            </w:tcBorders>
          </w:tcPr>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Тематический</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Тестирование </w:t>
            </w:r>
          </w:p>
        </w:tc>
      </w:tr>
      <w:tr w:rsidR="0086101F" w:rsidRPr="0086101F" w:rsidTr="00870BD2">
        <w:trPr>
          <w:trHeight w:val="1017"/>
        </w:trPr>
        <w:tc>
          <w:tcPr>
            <w:tcW w:w="1249" w:type="dxa"/>
            <w:vAlign w:val="center"/>
          </w:tcPr>
          <w:p w:rsidR="0086101F" w:rsidRPr="0086101F" w:rsidRDefault="0086101F" w:rsidP="0086101F">
            <w:pPr>
              <w:tabs>
                <w:tab w:val="left" w:pos="3400"/>
              </w:tabs>
              <w:spacing w:after="0" w:line="240" w:lineRule="auto"/>
              <w:ind w:left="180"/>
              <w:jc w:val="center"/>
              <w:rPr>
                <w:rFonts w:ascii="Times New Roman" w:hAnsi="Times New Roman" w:cs="Times New Roman"/>
                <w:sz w:val="24"/>
                <w:szCs w:val="24"/>
              </w:rPr>
            </w:pPr>
            <w:r w:rsidRPr="0086101F">
              <w:rPr>
                <w:rFonts w:ascii="Times New Roman" w:hAnsi="Times New Roman" w:cs="Times New Roman"/>
                <w:sz w:val="24"/>
                <w:szCs w:val="24"/>
              </w:rPr>
              <w:t>25</w:t>
            </w:r>
          </w:p>
        </w:tc>
        <w:tc>
          <w:tcPr>
            <w:tcW w:w="2603" w:type="dxa"/>
            <w:vAlign w:val="center"/>
          </w:tcPr>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Человек и его права (повторительно – обобщающий урок).</w:t>
            </w:r>
          </w:p>
        </w:tc>
        <w:tc>
          <w:tcPr>
            <w:tcW w:w="960" w:type="dxa"/>
            <w:tcBorders>
              <w:right w:val="single" w:sz="4" w:space="0" w:color="auto"/>
            </w:tcBorders>
            <w:vAlign w:val="center"/>
          </w:tcPr>
          <w:p w:rsidR="0086101F" w:rsidRPr="0086101F" w:rsidRDefault="0086101F" w:rsidP="0086101F">
            <w:pPr>
              <w:spacing w:after="0" w:line="240" w:lineRule="auto"/>
              <w:jc w:val="center"/>
              <w:rPr>
                <w:rFonts w:ascii="Times New Roman" w:hAnsi="Times New Roman" w:cs="Times New Roman"/>
                <w:i/>
                <w:sz w:val="24"/>
                <w:szCs w:val="24"/>
              </w:rPr>
            </w:pPr>
            <w:r w:rsidRPr="0086101F">
              <w:rPr>
                <w:rFonts w:ascii="Times New Roman" w:hAnsi="Times New Roman" w:cs="Times New Roman"/>
                <w:i/>
                <w:sz w:val="24"/>
                <w:szCs w:val="24"/>
              </w:rPr>
              <w:t>1</w:t>
            </w:r>
          </w:p>
        </w:tc>
        <w:tc>
          <w:tcPr>
            <w:tcW w:w="8495" w:type="dxa"/>
            <w:tcBorders>
              <w:left w:val="single" w:sz="4" w:space="0" w:color="auto"/>
              <w:right w:val="single" w:sz="4" w:space="0" w:color="auto"/>
            </w:tcBorders>
          </w:tcPr>
          <w:p w:rsidR="0086101F" w:rsidRPr="0086101F" w:rsidRDefault="0086101F" w:rsidP="0086101F">
            <w:pPr>
              <w:tabs>
                <w:tab w:val="left" w:pos="8100"/>
              </w:tabs>
              <w:spacing w:after="0" w:line="240" w:lineRule="auto"/>
              <w:ind w:left="16"/>
              <w:jc w:val="both"/>
              <w:rPr>
                <w:rFonts w:ascii="Times New Roman" w:hAnsi="Times New Roman" w:cs="Times New Roman"/>
                <w:sz w:val="24"/>
                <w:szCs w:val="24"/>
              </w:rPr>
            </w:pPr>
            <w:r w:rsidRPr="0086101F">
              <w:rPr>
                <w:rFonts w:ascii="Times New Roman" w:hAnsi="Times New Roman" w:cs="Times New Roman"/>
                <w:sz w:val="24"/>
                <w:szCs w:val="24"/>
              </w:rPr>
              <w:t>Обеспечить проверку и оценку знаний и способов деятельности  учащихся по разделу «Человек и его права».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644" w:type="dxa"/>
            <w:tcBorders>
              <w:left w:val="single" w:sz="4" w:space="0" w:color="auto"/>
              <w:right w:val="single" w:sz="4" w:space="0" w:color="auto"/>
            </w:tcBorders>
          </w:tcPr>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Тематический</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Тестирование</w:t>
            </w:r>
          </w:p>
        </w:tc>
      </w:tr>
      <w:tr w:rsidR="0086101F" w:rsidRPr="0086101F" w:rsidTr="00870BD2">
        <w:trPr>
          <w:trHeight w:val="339"/>
        </w:trPr>
        <w:tc>
          <w:tcPr>
            <w:tcW w:w="1249" w:type="dxa"/>
            <w:vAlign w:val="center"/>
          </w:tcPr>
          <w:p w:rsidR="0086101F" w:rsidRPr="0086101F" w:rsidRDefault="0086101F" w:rsidP="0086101F">
            <w:pPr>
              <w:tabs>
                <w:tab w:val="left" w:pos="3400"/>
              </w:tabs>
              <w:spacing w:after="0" w:line="240" w:lineRule="auto"/>
              <w:ind w:left="180"/>
              <w:jc w:val="center"/>
              <w:rPr>
                <w:rFonts w:ascii="Times New Roman" w:hAnsi="Times New Roman" w:cs="Times New Roman"/>
                <w:sz w:val="24"/>
                <w:szCs w:val="24"/>
              </w:rPr>
            </w:pPr>
            <w:r w:rsidRPr="0086101F">
              <w:rPr>
                <w:rFonts w:ascii="Times New Roman" w:hAnsi="Times New Roman" w:cs="Times New Roman"/>
                <w:sz w:val="24"/>
                <w:szCs w:val="24"/>
              </w:rPr>
              <w:t>28</w:t>
            </w:r>
          </w:p>
        </w:tc>
        <w:tc>
          <w:tcPr>
            <w:tcW w:w="2603" w:type="dxa"/>
            <w:vAlign w:val="center"/>
          </w:tcPr>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Духовная сфера общества.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(повторительно – обобщающий урок).</w:t>
            </w:r>
          </w:p>
        </w:tc>
        <w:tc>
          <w:tcPr>
            <w:tcW w:w="960" w:type="dxa"/>
            <w:tcBorders>
              <w:right w:val="single" w:sz="4" w:space="0" w:color="auto"/>
            </w:tcBorders>
            <w:vAlign w:val="center"/>
          </w:tcPr>
          <w:p w:rsidR="0086101F" w:rsidRPr="0086101F" w:rsidRDefault="0086101F" w:rsidP="0086101F">
            <w:pPr>
              <w:spacing w:after="0" w:line="240" w:lineRule="auto"/>
              <w:jc w:val="center"/>
              <w:rPr>
                <w:rFonts w:ascii="Times New Roman" w:hAnsi="Times New Roman" w:cs="Times New Roman"/>
                <w:i/>
                <w:sz w:val="24"/>
                <w:szCs w:val="24"/>
              </w:rPr>
            </w:pPr>
            <w:r w:rsidRPr="0086101F">
              <w:rPr>
                <w:rFonts w:ascii="Times New Roman" w:hAnsi="Times New Roman" w:cs="Times New Roman"/>
                <w:i/>
                <w:sz w:val="24"/>
                <w:szCs w:val="24"/>
              </w:rPr>
              <w:t>1</w:t>
            </w:r>
          </w:p>
        </w:tc>
        <w:tc>
          <w:tcPr>
            <w:tcW w:w="8495" w:type="dxa"/>
            <w:tcBorders>
              <w:left w:val="single" w:sz="4" w:space="0" w:color="auto"/>
              <w:right w:val="single" w:sz="4" w:space="0" w:color="auto"/>
            </w:tcBorders>
          </w:tcPr>
          <w:p w:rsidR="0086101F" w:rsidRPr="0086101F" w:rsidRDefault="0086101F" w:rsidP="0086101F">
            <w:pPr>
              <w:tabs>
                <w:tab w:val="left" w:pos="8100"/>
              </w:tabs>
              <w:spacing w:after="0" w:line="240" w:lineRule="auto"/>
              <w:ind w:left="16"/>
              <w:jc w:val="both"/>
              <w:rPr>
                <w:rFonts w:ascii="Times New Roman" w:hAnsi="Times New Roman" w:cs="Times New Roman"/>
                <w:sz w:val="24"/>
                <w:szCs w:val="24"/>
              </w:rPr>
            </w:pPr>
            <w:r w:rsidRPr="0086101F">
              <w:rPr>
                <w:rFonts w:ascii="Times New Roman" w:hAnsi="Times New Roman" w:cs="Times New Roman"/>
                <w:sz w:val="24"/>
                <w:szCs w:val="24"/>
              </w:rPr>
              <w:t>Обеспечить проверку и оценку знаний и способов деятельности  учащихся по разделу «Духовная сфера общества»;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644" w:type="dxa"/>
            <w:tcBorders>
              <w:left w:val="single" w:sz="4" w:space="0" w:color="auto"/>
              <w:right w:val="single" w:sz="4" w:space="0" w:color="auto"/>
            </w:tcBorders>
          </w:tcPr>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Тематический</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Тестирование</w:t>
            </w:r>
          </w:p>
        </w:tc>
      </w:tr>
      <w:tr w:rsidR="0086101F" w:rsidRPr="0086101F" w:rsidTr="00870BD2">
        <w:trPr>
          <w:trHeight w:val="339"/>
        </w:trPr>
        <w:tc>
          <w:tcPr>
            <w:tcW w:w="1249" w:type="dxa"/>
            <w:vAlign w:val="center"/>
          </w:tcPr>
          <w:p w:rsidR="0086101F" w:rsidRPr="0086101F" w:rsidRDefault="0086101F" w:rsidP="0086101F">
            <w:pPr>
              <w:tabs>
                <w:tab w:val="left" w:pos="3400"/>
              </w:tabs>
              <w:spacing w:after="0" w:line="240" w:lineRule="auto"/>
              <w:ind w:left="180"/>
              <w:jc w:val="center"/>
              <w:rPr>
                <w:rFonts w:ascii="Times New Roman" w:hAnsi="Times New Roman" w:cs="Times New Roman"/>
                <w:sz w:val="24"/>
                <w:szCs w:val="24"/>
              </w:rPr>
            </w:pPr>
            <w:r w:rsidRPr="0086101F">
              <w:rPr>
                <w:rFonts w:ascii="Times New Roman" w:hAnsi="Times New Roman" w:cs="Times New Roman"/>
                <w:sz w:val="24"/>
                <w:szCs w:val="24"/>
              </w:rPr>
              <w:t>33</w:t>
            </w:r>
          </w:p>
        </w:tc>
        <w:tc>
          <w:tcPr>
            <w:tcW w:w="2603" w:type="dxa"/>
            <w:vAlign w:val="center"/>
          </w:tcPr>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Итоговое повторение.</w:t>
            </w:r>
          </w:p>
        </w:tc>
        <w:tc>
          <w:tcPr>
            <w:tcW w:w="960" w:type="dxa"/>
            <w:tcBorders>
              <w:right w:val="single" w:sz="4" w:space="0" w:color="auto"/>
            </w:tcBorders>
            <w:vAlign w:val="center"/>
          </w:tcPr>
          <w:p w:rsidR="0086101F" w:rsidRPr="0086101F" w:rsidRDefault="0086101F" w:rsidP="0086101F">
            <w:pPr>
              <w:spacing w:after="0" w:line="240" w:lineRule="auto"/>
              <w:jc w:val="center"/>
              <w:rPr>
                <w:rFonts w:ascii="Times New Roman" w:hAnsi="Times New Roman" w:cs="Times New Roman"/>
                <w:i/>
                <w:sz w:val="24"/>
                <w:szCs w:val="24"/>
              </w:rPr>
            </w:pPr>
            <w:r w:rsidRPr="0086101F">
              <w:rPr>
                <w:rFonts w:ascii="Times New Roman" w:hAnsi="Times New Roman" w:cs="Times New Roman"/>
                <w:i/>
                <w:sz w:val="24"/>
                <w:szCs w:val="24"/>
              </w:rPr>
              <w:t>1</w:t>
            </w:r>
          </w:p>
        </w:tc>
        <w:tc>
          <w:tcPr>
            <w:tcW w:w="8495" w:type="dxa"/>
            <w:tcBorders>
              <w:left w:val="single" w:sz="4" w:space="0" w:color="auto"/>
              <w:right w:val="single" w:sz="4" w:space="0" w:color="auto"/>
            </w:tcBorders>
          </w:tcPr>
          <w:p w:rsidR="0086101F" w:rsidRPr="0086101F" w:rsidRDefault="0086101F" w:rsidP="0086101F">
            <w:pPr>
              <w:tabs>
                <w:tab w:val="left" w:pos="8100"/>
              </w:tabs>
              <w:spacing w:after="0" w:line="240" w:lineRule="auto"/>
              <w:ind w:left="16"/>
              <w:jc w:val="both"/>
              <w:rPr>
                <w:rFonts w:ascii="Times New Roman" w:hAnsi="Times New Roman" w:cs="Times New Roman"/>
                <w:sz w:val="24"/>
                <w:szCs w:val="24"/>
              </w:rPr>
            </w:pPr>
            <w:r w:rsidRPr="0086101F">
              <w:rPr>
                <w:rFonts w:ascii="Times New Roman" w:hAnsi="Times New Roman" w:cs="Times New Roman"/>
                <w:sz w:val="24"/>
                <w:szCs w:val="24"/>
              </w:rPr>
              <w:t>Обеспечить проверку и оценку знаний и способов деятельности  учащихся по курсу «Обществознание» за 6 класс;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644" w:type="dxa"/>
            <w:tcBorders>
              <w:left w:val="single" w:sz="4" w:space="0" w:color="auto"/>
              <w:right w:val="single" w:sz="4" w:space="0" w:color="auto"/>
            </w:tcBorders>
          </w:tcPr>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Итоговый</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Тестирование</w:t>
            </w:r>
          </w:p>
        </w:tc>
      </w:tr>
    </w:tbl>
    <w:p w:rsidR="00870BD2" w:rsidRDefault="00870BD2" w:rsidP="00870B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Критерии оценки по обществознанию :</w:t>
      </w:r>
    </w:p>
    <w:p w:rsidR="00870BD2" w:rsidRDefault="00870BD2" w:rsidP="00870BD2">
      <w:pPr>
        <w:spacing w:after="0" w:line="240" w:lineRule="auto"/>
        <w:ind w:firstLine="709"/>
        <w:jc w:val="both"/>
        <w:rPr>
          <w:rFonts w:ascii="Times New Roman" w:eastAsia="Times New Roman" w:hAnsi="Times New Roman" w:cs="Times New Roman"/>
          <w:b/>
          <w:sz w:val="24"/>
          <w:szCs w:val="24"/>
        </w:rPr>
      </w:pPr>
    </w:p>
    <w:p w:rsidR="00870BD2" w:rsidRDefault="00870BD2" w:rsidP="00870B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                                                                                                                      </w:t>
      </w:r>
    </w:p>
    <w:p w:rsidR="00870BD2" w:rsidRDefault="00870BD2" w:rsidP="00870B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 </w:t>
      </w:r>
    </w:p>
    <w:p w:rsidR="00870BD2" w:rsidRDefault="00870BD2" w:rsidP="00870BD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                                        </w:t>
      </w:r>
    </w:p>
    <w:p w:rsidR="00870BD2" w:rsidRDefault="00870BD2" w:rsidP="00870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Оценка «2» - основное содержание материала не усвоено, выводов и обобщений нет.            </w:t>
      </w:r>
    </w:p>
    <w:p w:rsidR="00870BD2" w:rsidRDefault="00870BD2" w:rsidP="00870BD2">
      <w:pPr>
        <w:spacing w:after="0" w:line="240" w:lineRule="auto"/>
        <w:ind w:firstLine="709"/>
        <w:rPr>
          <w:rFonts w:ascii="Times New Roman" w:hAnsi="Times New Roman"/>
          <w:sz w:val="24"/>
          <w:szCs w:val="24"/>
        </w:rPr>
      </w:pPr>
      <w:r>
        <w:rPr>
          <w:rFonts w:ascii="Times New Roman" w:hAnsi="Times New Roman"/>
          <w:sz w:val="24"/>
          <w:szCs w:val="24"/>
        </w:rPr>
        <w:t xml:space="preserve">За письменные работы:                                                                                                                                                              </w:t>
      </w:r>
    </w:p>
    <w:p w:rsidR="00870BD2" w:rsidRDefault="00870BD2" w:rsidP="00870BD2">
      <w:pPr>
        <w:spacing w:after="0" w:line="240" w:lineRule="auto"/>
        <w:rPr>
          <w:rFonts w:ascii="Times New Roman" w:hAnsi="Times New Roman"/>
          <w:sz w:val="24"/>
          <w:szCs w:val="24"/>
        </w:rPr>
      </w:pPr>
      <w:r>
        <w:rPr>
          <w:rFonts w:ascii="Times New Roman" w:hAnsi="Times New Roman"/>
          <w:sz w:val="24"/>
          <w:szCs w:val="24"/>
        </w:rPr>
        <w:t xml:space="preserve">Оценка "5" - 81-100% выполненных заданий                                                                                </w:t>
      </w:r>
    </w:p>
    <w:p w:rsidR="00870BD2" w:rsidRDefault="00870BD2" w:rsidP="00870BD2">
      <w:pPr>
        <w:spacing w:after="0" w:line="240" w:lineRule="auto"/>
        <w:rPr>
          <w:rFonts w:ascii="Times New Roman" w:hAnsi="Times New Roman"/>
          <w:sz w:val="24"/>
          <w:szCs w:val="24"/>
        </w:rPr>
      </w:pPr>
      <w:r>
        <w:rPr>
          <w:rFonts w:ascii="Times New Roman" w:hAnsi="Times New Roman"/>
          <w:sz w:val="24"/>
          <w:szCs w:val="24"/>
        </w:rPr>
        <w:t xml:space="preserve">Оценка "4" - 61-80%                                                                                                                      </w:t>
      </w:r>
    </w:p>
    <w:p w:rsidR="00870BD2" w:rsidRDefault="00870BD2" w:rsidP="00870BD2">
      <w:pPr>
        <w:spacing w:after="0" w:line="240" w:lineRule="auto"/>
        <w:rPr>
          <w:rFonts w:ascii="Times New Roman" w:hAnsi="Times New Roman"/>
          <w:sz w:val="24"/>
          <w:szCs w:val="24"/>
        </w:rPr>
      </w:pPr>
      <w:r>
        <w:rPr>
          <w:rFonts w:ascii="Times New Roman" w:hAnsi="Times New Roman"/>
          <w:sz w:val="24"/>
          <w:szCs w:val="24"/>
        </w:rPr>
        <w:t>Оценка "3" - 41-6%</w:t>
      </w:r>
    </w:p>
    <w:p w:rsidR="00870BD2" w:rsidRDefault="00870BD2" w:rsidP="00870B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«2» менее 6%.</w:t>
      </w:r>
    </w:p>
    <w:p w:rsidR="0086101F" w:rsidRPr="0086101F" w:rsidRDefault="0086101F" w:rsidP="0086101F">
      <w:pPr>
        <w:spacing w:after="0" w:line="240" w:lineRule="auto"/>
        <w:jc w:val="center"/>
        <w:rPr>
          <w:rFonts w:ascii="Times New Roman" w:hAnsi="Times New Roman" w:cs="Times New Roman"/>
          <w:b/>
          <w:sz w:val="24"/>
          <w:szCs w:val="24"/>
        </w:rPr>
      </w:pPr>
    </w:p>
    <w:p w:rsidR="0086101F" w:rsidRPr="0086101F" w:rsidRDefault="0086101F" w:rsidP="0086101F">
      <w:pPr>
        <w:spacing w:after="0" w:line="240" w:lineRule="auto"/>
        <w:jc w:val="center"/>
        <w:rPr>
          <w:rFonts w:ascii="Times New Roman" w:hAnsi="Times New Roman" w:cs="Times New Roman"/>
          <w:b/>
          <w:sz w:val="24"/>
          <w:szCs w:val="24"/>
        </w:rPr>
      </w:pPr>
      <w:r w:rsidRPr="0086101F">
        <w:rPr>
          <w:rFonts w:ascii="Times New Roman" w:hAnsi="Times New Roman" w:cs="Times New Roman"/>
          <w:b/>
          <w:sz w:val="24"/>
          <w:szCs w:val="24"/>
        </w:rPr>
        <w:t>Итоговый  тест по теме «Политическая сфера».</w:t>
      </w:r>
    </w:p>
    <w:p w:rsidR="0086101F" w:rsidRPr="0086101F" w:rsidRDefault="0086101F" w:rsidP="0086101F">
      <w:pPr>
        <w:numPr>
          <w:ilvl w:val="0"/>
          <w:numId w:val="2"/>
        </w:num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К функциям политических партий в демократическом обществе относится</w:t>
      </w:r>
    </w:p>
    <w:p w:rsidR="0086101F" w:rsidRPr="0086101F" w:rsidRDefault="0086101F" w:rsidP="0086101F">
      <w:pPr>
        <w:numPr>
          <w:ilvl w:val="1"/>
          <w:numId w:val="2"/>
        </w:num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разработка и принятие законов   2)  предложение программ развития общества</w:t>
      </w:r>
    </w:p>
    <w:p w:rsidR="0086101F" w:rsidRPr="0086101F" w:rsidRDefault="0086101F" w:rsidP="0086101F">
      <w:pPr>
        <w:spacing w:after="0" w:line="240" w:lineRule="auto"/>
        <w:ind w:left="1260"/>
        <w:rPr>
          <w:rFonts w:ascii="Times New Roman" w:hAnsi="Times New Roman" w:cs="Times New Roman"/>
          <w:sz w:val="24"/>
          <w:szCs w:val="24"/>
        </w:rPr>
      </w:pPr>
      <w:r w:rsidRPr="0086101F">
        <w:rPr>
          <w:rFonts w:ascii="Times New Roman" w:hAnsi="Times New Roman" w:cs="Times New Roman"/>
          <w:sz w:val="24"/>
          <w:szCs w:val="24"/>
        </w:rPr>
        <w:t>3) управление предприятиями            4) осуществление судопроизводства</w:t>
      </w:r>
    </w:p>
    <w:p w:rsidR="0086101F" w:rsidRPr="0086101F" w:rsidRDefault="0086101F" w:rsidP="0086101F">
      <w:pPr>
        <w:numPr>
          <w:ilvl w:val="0"/>
          <w:numId w:val="2"/>
        </w:num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Главой государства </w:t>
      </w:r>
      <w:r w:rsidRPr="0086101F">
        <w:rPr>
          <w:rFonts w:ascii="Times New Roman" w:hAnsi="Times New Roman" w:cs="Times New Roman"/>
          <w:sz w:val="24"/>
          <w:szCs w:val="24"/>
          <w:lang w:val="en-US"/>
        </w:rPr>
        <w:t>Z</w:t>
      </w:r>
      <w:r w:rsidRPr="0086101F">
        <w:rPr>
          <w:rFonts w:ascii="Times New Roman" w:hAnsi="Times New Roman" w:cs="Times New Roman"/>
          <w:sz w:val="24"/>
          <w:szCs w:val="24"/>
        </w:rPr>
        <w:t xml:space="preserve"> является наследственный правитель. Он издает законы, </w:t>
      </w:r>
    </w:p>
    <w:p w:rsidR="0086101F" w:rsidRPr="0086101F" w:rsidRDefault="0086101F" w:rsidP="0086101F">
      <w:pPr>
        <w:spacing w:after="0" w:line="240" w:lineRule="auto"/>
        <w:ind w:left="360"/>
        <w:rPr>
          <w:rFonts w:ascii="Times New Roman" w:hAnsi="Times New Roman" w:cs="Times New Roman"/>
          <w:sz w:val="24"/>
          <w:szCs w:val="24"/>
        </w:rPr>
      </w:pPr>
      <w:r w:rsidRPr="0086101F">
        <w:rPr>
          <w:rFonts w:ascii="Times New Roman" w:hAnsi="Times New Roman" w:cs="Times New Roman"/>
          <w:sz w:val="24"/>
          <w:szCs w:val="24"/>
        </w:rPr>
        <w:t xml:space="preserve">      руководит деятельностью правительства, участвует в деятельности судебный </w:t>
      </w:r>
    </w:p>
    <w:p w:rsidR="0086101F" w:rsidRPr="0086101F" w:rsidRDefault="0086101F" w:rsidP="0086101F">
      <w:pPr>
        <w:spacing w:after="0" w:line="240" w:lineRule="auto"/>
        <w:ind w:left="360"/>
        <w:rPr>
          <w:rFonts w:ascii="Times New Roman" w:hAnsi="Times New Roman" w:cs="Times New Roman"/>
          <w:sz w:val="24"/>
          <w:szCs w:val="24"/>
        </w:rPr>
      </w:pPr>
      <w:r w:rsidRPr="0086101F">
        <w:rPr>
          <w:rFonts w:ascii="Times New Roman" w:hAnsi="Times New Roman" w:cs="Times New Roman"/>
          <w:sz w:val="24"/>
          <w:szCs w:val="24"/>
        </w:rPr>
        <w:t xml:space="preserve">      органов. Какова форма правления страны </w:t>
      </w:r>
      <w:r w:rsidRPr="0086101F">
        <w:rPr>
          <w:rFonts w:ascii="Times New Roman" w:hAnsi="Times New Roman" w:cs="Times New Roman"/>
          <w:sz w:val="24"/>
          <w:szCs w:val="24"/>
          <w:lang w:val="en-US"/>
        </w:rPr>
        <w:t>Z</w:t>
      </w:r>
      <w:r w:rsidRPr="0086101F">
        <w:rPr>
          <w:rFonts w:ascii="Times New Roman" w:hAnsi="Times New Roman" w:cs="Times New Roman"/>
          <w:sz w:val="24"/>
          <w:szCs w:val="24"/>
        </w:rPr>
        <w:t>?</w:t>
      </w:r>
    </w:p>
    <w:p w:rsidR="0086101F" w:rsidRPr="0086101F" w:rsidRDefault="0086101F" w:rsidP="0086101F">
      <w:pPr>
        <w:spacing w:after="0" w:line="240" w:lineRule="auto"/>
        <w:ind w:left="360"/>
        <w:rPr>
          <w:rFonts w:ascii="Times New Roman" w:hAnsi="Times New Roman" w:cs="Times New Roman"/>
          <w:sz w:val="24"/>
          <w:szCs w:val="24"/>
        </w:rPr>
      </w:pPr>
      <w:r w:rsidRPr="0086101F">
        <w:rPr>
          <w:rFonts w:ascii="Times New Roman" w:hAnsi="Times New Roman" w:cs="Times New Roman"/>
          <w:sz w:val="24"/>
          <w:szCs w:val="24"/>
        </w:rPr>
        <w:t xml:space="preserve">          1) конституционная монархия       2) парламентская республика</w:t>
      </w:r>
    </w:p>
    <w:p w:rsidR="0086101F" w:rsidRPr="0086101F" w:rsidRDefault="0086101F" w:rsidP="0086101F">
      <w:pPr>
        <w:spacing w:after="0" w:line="240" w:lineRule="auto"/>
        <w:ind w:left="360"/>
        <w:rPr>
          <w:rFonts w:ascii="Times New Roman" w:hAnsi="Times New Roman" w:cs="Times New Roman"/>
          <w:sz w:val="24"/>
          <w:szCs w:val="24"/>
        </w:rPr>
      </w:pPr>
      <w:r w:rsidRPr="0086101F">
        <w:rPr>
          <w:rFonts w:ascii="Times New Roman" w:hAnsi="Times New Roman" w:cs="Times New Roman"/>
          <w:sz w:val="24"/>
          <w:szCs w:val="24"/>
        </w:rPr>
        <w:t xml:space="preserve">          3) президентская республика         4) абсолютная монархия</w:t>
      </w:r>
    </w:p>
    <w:p w:rsidR="0086101F" w:rsidRPr="0086101F" w:rsidRDefault="0086101F" w:rsidP="0086101F">
      <w:pPr>
        <w:spacing w:after="0" w:line="240" w:lineRule="auto"/>
        <w:ind w:left="360"/>
        <w:rPr>
          <w:rFonts w:ascii="Times New Roman" w:hAnsi="Times New Roman" w:cs="Times New Roman"/>
          <w:sz w:val="24"/>
          <w:szCs w:val="24"/>
        </w:rPr>
      </w:pPr>
      <w:r w:rsidRPr="0086101F">
        <w:rPr>
          <w:rFonts w:ascii="Times New Roman" w:hAnsi="Times New Roman" w:cs="Times New Roman"/>
          <w:sz w:val="24"/>
          <w:szCs w:val="24"/>
        </w:rPr>
        <w:t>3. Верны ли следующие суждения о референдуме?</w:t>
      </w:r>
    </w:p>
    <w:p w:rsidR="0086101F" w:rsidRPr="0086101F" w:rsidRDefault="0086101F" w:rsidP="0086101F">
      <w:pPr>
        <w:spacing w:after="0" w:line="240" w:lineRule="auto"/>
        <w:ind w:left="360"/>
        <w:rPr>
          <w:rFonts w:ascii="Times New Roman" w:hAnsi="Times New Roman" w:cs="Times New Roman"/>
          <w:sz w:val="24"/>
          <w:szCs w:val="24"/>
        </w:rPr>
      </w:pPr>
      <w:r w:rsidRPr="0086101F">
        <w:rPr>
          <w:rFonts w:ascii="Times New Roman" w:hAnsi="Times New Roman" w:cs="Times New Roman"/>
          <w:sz w:val="24"/>
          <w:szCs w:val="24"/>
        </w:rPr>
        <w:t xml:space="preserve">    А. Референдум направлен на свободное волеизъявление граждан по наиболее </w:t>
      </w:r>
    </w:p>
    <w:p w:rsidR="0086101F" w:rsidRPr="0086101F" w:rsidRDefault="0086101F" w:rsidP="0086101F">
      <w:pPr>
        <w:spacing w:after="0" w:line="240" w:lineRule="auto"/>
        <w:ind w:left="360"/>
        <w:rPr>
          <w:rFonts w:ascii="Times New Roman" w:hAnsi="Times New Roman" w:cs="Times New Roman"/>
          <w:sz w:val="24"/>
          <w:szCs w:val="24"/>
        </w:rPr>
      </w:pPr>
      <w:r w:rsidRPr="0086101F">
        <w:rPr>
          <w:rFonts w:ascii="Times New Roman" w:hAnsi="Times New Roman" w:cs="Times New Roman"/>
          <w:sz w:val="24"/>
          <w:szCs w:val="24"/>
        </w:rPr>
        <w:t xml:space="preserve">         важным для всего общества вопросам.</w:t>
      </w:r>
    </w:p>
    <w:p w:rsidR="0086101F" w:rsidRPr="0086101F" w:rsidRDefault="0086101F" w:rsidP="0086101F">
      <w:pPr>
        <w:spacing w:after="0" w:line="240" w:lineRule="auto"/>
        <w:ind w:left="360"/>
        <w:rPr>
          <w:rFonts w:ascii="Times New Roman" w:hAnsi="Times New Roman" w:cs="Times New Roman"/>
          <w:sz w:val="24"/>
          <w:szCs w:val="24"/>
        </w:rPr>
      </w:pPr>
      <w:r w:rsidRPr="0086101F">
        <w:rPr>
          <w:rFonts w:ascii="Times New Roman" w:hAnsi="Times New Roman" w:cs="Times New Roman"/>
          <w:sz w:val="24"/>
          <w:szCs w:val="24"/>
        </w:rPr>
        <w:t xml:space="preserve">    Б. Референдум, в отличие от выборов, не предполагает голосование за кандидатуры</w:t>
      </w:r>
    </w:p>
    <w:p w:rsidR="0086101F" w:rsidRPr="0086101F" w:rsidRDefault="0086101F" w:rsidP="0086101F">
      <w:pPr>
        <w:spacing w:after="0" w:line="240" w:lineRule="auto"/>
        <w:ind w:left="360"/>
        <w:rPr>
          <w:rFonts w:ascii="Times New Roman" w:hAnsi="Times New Roman" w:cs="Times New Roman"/>
          <w:sz w:val="24"/>
          <w:szCs w:val="24"/>
        </w:rPr>
      </w:pPr>
      <w:r w:rsidRPr="0086101F">
        <w:rPr>
          <w:rFonts w:ascii="Times New Roman" w:hAnsi="Times New Roman" w:cs="Times New Roman"/>
          <w:sz w:val="24"/>
          <w:szCs w:val="24"/>
        </w:rPr>
        <w:t xml:space="preserve">         или партии.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верно только А     2) верно только Б    3) верны оба суждения    4) оба суждения неверны</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4. Органом законодательной власти в РФ является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Федеральное собрание           2) Правительство РФ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3) Совет Безопасности               4) Общественная Палата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5. Государственную власть осуществляет</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ректор университета                    2) Председатель Правительства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3) лидер оппозиционной партии     4) Председатель Центробанка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6. Верны ли суждения о политических партиях?</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lastRenderedPageBreak/>
        <w:t xml:space="preserve">        А. Политическая партия стремится к участию в осуществлении власти.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Б. Политическая партия объединяет группу единомышленников, выражающих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интересы определенных социальных сил.</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верно только А       2) верно только Б      3) верны оба суждения  4) оба суждения неверны</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7. Президент РФ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решает вопрос о доверии Правительству</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2) осуществляет управление федеральной собственностью</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3) разрабатывает федеральный бюджет</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4) определяет основные направления внутренней и внешней политики.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8.   Россия по форме правления является: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конституционной монархией      2) демократическим государством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3) республикой                                  4) федерацией</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9. В2 В стране Z социологической службой был проведен опрос совершеннолетних граждан. Им задавали вопрос: «Какие политические права Вы реализуете в наибольшей степени?».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Результаты опроса представлены в таблице. Политические права (свободы)</w:t>
      </w:r>
      <w:r w:rsidRPr="0086101F">
        <w:rPr>
          <w:rFonts w:ascii="Times New Roman" w:hAnsi="Times New Roman" w:cs="Times New Roman"/>
          <w:sz w:val="24"/>
          <w:szCs w:val="24"/>
        </w:rPr>
        <w:tab/>
        <w:t>Количество голосов опрошенных (в %)</w:t>
      </w:r>
    </w:p>
    <w:tbl>
      <w:tblPr>
        <w:tblStyle w:val="a8"/>
        <w:tblW w:w="0" w:type="auto"/>
        <w:tblLook w:val="01E0" w:firstRow="1" w:lastRow="1" w:firstColumn="1" w:lastColumn="1" w:noHBand="0" w:noVBand="0"/>
      </w:tblPr>
      <w:tblGrid>
        <w:gridCol w:w="5494"/>
        <w:gridCol w:w="5494"/>
      </w:tblGrid>
      <w:tr w:rsidR="0086101F" w:rsidRPr="0086101F" w:rsidTr="0079178D">
        <w:tc>
          <w:tcPr>
            <w:tcW w:w="5494" w:type="dxa"/>
          </w:tcPr>
          <w:p w:rsidR="0086101F" w:rsidRPr="0086101F" w:rsidRDefault="0086101F" w:rsidP="0086101F">
            <w:pPr>
              <w:rPr>
                <w:rFonts w:ascii="Times New Roman" w:hAnsi="Times New Roman" w:cs="Times New Roman"/>
                <w:sz w:val="24"/>
                <w:szCs w:val="24"/>
              </w:rPr>
            </w:pPr>
            <w:r w:rsidRPr="0086101F">
              <w:rPr>
                <w:rFonts w:ascii="Times New Roman" w:hAnsi="Times New Roman" w:cs="Times New Roman"/>
                <w:sz w:val="24"/>
                <w:szCs w:val="24"/>
              </w:rPr>
              <w:t>свобода слова и печати</w:t>
            </w:r>
          </w:p>
        </w:tc>
        <w:tc>
          <w:tcPr>
            <w:tcW w:w="5494"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45</w:t>
            </w:r>
          </w:p>
        </w:tc>
      </w:tr>
      <w:tr w:rsidR="0086101F" w:rsidRPr="0086101F" w:rsidTr="0079178D">
        <w:tc>
          <w:tcPr>
            <w:tcW w:w="5494" w:type="dxa"/>
          </w:tcPr>
          <w:p w:rsidR="0086101F" w:rsidRPr="0086101F" w:rsidRDefault="0086101F" w:rsidP="0086101F">
            <w:pPr>
              <w:rPr>
                <w:rFonts w:ascii="Times New Roman" w:hAnsi="Times New Roman" w:cs="Times New Roman"/>
                <w:sz w:val="24"/>
                <w:szCs w:val="24"/>
              </w:rPr>
            </w:pPr>
            <w:r w:rsidRPr="0086101F">
              <w:rPr>
                <w:rFonts w:ascii="Times New Roman" w:hAnsi="Times New Roman" w:cs="Times New Roman"/>
                <w:sz w:val="24"/>
                <w:szCs w:val="24"/>
              </w:rPr>
              <w:t>избирательные права</w:t>
            </w:r>
          </w:p>
        </w:tc>
        <w:tc>
          <w:tcPr>
            <w:tcW w:w="5494"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30</w:t>
            </w:r>
          </w:p>
        </w:tc>
      </w:tr>
      <w:tr w:rsidR="0086101F" w:rsidRPr="0086101F" w:rsidTr="0079178D">
        <w:tc>
          <w:tcPr>
            <w:tcW w:w="5494" w:type="dxa"/>
          </w:tcPr>
          <w:p w:rsidR="0086101F" w:rsidRPr="0086101F" w:rsidRDefault="0086101F" w:rsidP="0086101F">
            <w:pPr>
              <w:rPr>
                <w:rFonts w:ascii="Times New Roman" w:hAnsi="Times New Roman" w:cs="Times New Roman"/>
                <w:sz w:val="24"/>
                <w:szCs w:val="24"/>
              </w:rPr>
            </w:pPr>
            <w:r w:rsidRPr="0086101F">
              <w:rPr>
                <w:rFonts w:ascii="Times New Roman" w:hAnsi="Times New Roman" w:cs="Times New Roman"/>
                <w:sz w:val="24"/>
                <w:szCs w:val="24"/>
              </w:rPr>
              <w:t>право на доступ к информации</w:t>
            </w:r>
          </w:p>
        </w:tc>
        <w:tc>
          <w:tcPr>
            <w:tcW w:w="5494"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14</w:t>
            </w:r>
          </w:p>
        </w:tc>
      </w:tr>
      <w:tr w:rsidR="0086101F" w:rsidRPr="0086101F" w:rsidTr="0079178D">
        <w:tc>
          <w:tcPr>
            <w:tcW w:w="5494" w:type="dxa"/>
          </w:tcPr>
          <w:p w:rsidR="0086101F" w:rsidRPr="0086101F" w:rsidRDefault="0086101F" w:rsidP="0086101F">
            <w:pPr>
              <w:rPr>
                <w:rFonts w:ascii="Times New Roman" w:hAnsi="Times New Roman" w:cs="Times New Roman"/>
                <w:sz w:val="24"/>
                <w:szCs w:val="24"/>
              </w:rPr>
            </w:pPr>
            <w:r w:rsidRPr="0086101F">
              <w:rPr>
                <w:rFonts w:ascii="Times New Roman" w:hAnsi="Times New Roman" w:cs="Times New Roman"/>
                <w:sz w:val="24"/>
                <w:szCs w:val="24"/>
              </w:rPr>
              <w:t>участие в деятельности политических партий</w:t>
            </w:r>
          </w:p>
        </w:tc>
        <w:tc>
          <w:tcPr>
            <w:tcW w:w="5494"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6</w:t>
            </w:r>
          </w:p>
        </w:tc>
      </w:tr>
      <w:tr w:rsidR="0086101F" w:rsidRPr="0086101F" w:rsidTr="0079178D">
        <w:tc>
          <w:tcPr>
            <w:tcW w:w="5494" w:type="dxa"/>
          </w:tcPr>
          <w:p w:rsidR="0086101F" w:rsidRPr="0086101F" w:rsidRDefault="0086101F" w:rsidP="0086101F">
            <w:pPr>
              <w:rPr>
                <w:rFonts w:ascii="Times New Roman" w:hAnsi="Times New Roman" w:cs="Times New Roman"/>
                <w:sz w:val="24"/>
                <w:szCs w:val="24"/>
              </w:rPr>
            </w:pPr>
            <w:r w:rsidRPr="0086101F">
              <w:rPr>
                <w:rFonts w:ascii="Times New Roman" w:hAnsi="Times New Roman" w:cs="Times New Roman"/>
                <w:sz w:val="24"/>
                <w:szCs w:val="24"/>
              </w:rPr>
              <w:t>свобода мирных митингов, шествий, собраний</w:t>
            </w:r>
          </w:p>
        </w:tc>
        <w:tc>
          <w:tcPr>
            <w:tcW w:w="5494"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5</w:t>
            </w:r>
          </w:p>
        </w:tc>
      </w:tr>
    </w:tbl>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Проанализируйте данные таблицы.</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Найдите в приведенном списке выводы, которые можно сделать на основе данных таблицы, и запишите  цифры, под которыми они указаны.</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Политической информацией интересуется более половины граждан страны.</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 В выборах регулярно принимают участие около трети граждан страны.</w:t>
      </w:r>
    </w:p>
    <w:p w:rsidR="0086101F" w:rsidRPr="0086101F" w:rsidRDefault="0086101F" w:rsidP="0086101F">
      <w:pPr>
        <w:spacing w:after="0" w:line="240" w:lineRule="auto"/>
        <w:rPr>
          <w:sz w:val="24"/>
          <w:szCs w:val="24"/>
        </w:rPr>
      </w:pPr>
      <w:r w:rsidRPr="0086101F">
        <w:rPr>
          <w:rFonts w:ascii="Times New Roman" w:hAnsi="Times New Roman" w:cs="Times New Roman"/>
          <w:sz w:val="24"/>
          <w:szCs w:val="24"/>
        </w:rPr>
        <w:t>3. В стране регулярно проводятся массовые митинги, шествия, собрания</w:t>
      </w:r>
      <w:r w:rsidRPr="0086101F">
        <w:rPr>
          <w:sz w:val="24"/>
          <w:szCs w:val="24"/>
        </w:rPr>
        <w:t>.</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4. Политические партии весьма популярны среди граждан страны</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5. Участие в выборах более распространено среди граждан, чем проведение митингов, шествий, собраний.</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10. Политическая партия отличается от общественного движения тем, что… Укажите верный ответ:</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В общественных движениях есть внутренняя структура</w:t>
      </w:r>
      <w:r w:rsidRPr="0086101F">
        <w:rPr>
          <w:rFonts w:ascii="Times New Roman" w:hAnsi="Times New Roman" w:cs="Times New Roman"/>
          <w:sz w:val="24"/>
          <w:szCs w:val="24"/>
        </w:rPr>
        <w:tab/>
        <w:t xml:space="preserve">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 В партиях есть членство, взносы, иерархия</w:t>
      </w:r>
      <w:r w:rsidRPr="0086101F">
        <w:rPr>
          <w:rFonts w:ascii="Times New Roman" w:hAnsi="Times New Roman" w:cs="Times New Roman"/>
          <w:sz w:val="24"/>
          <w:szCs w:val="24"/>
        </w:rPr>
        <w:tab/>
        <w:t xml:space="preserve">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3. Общественные движения политическими вопросами не занимаются</w:t>
      </w:r>
      <w:r w:rsidRPr="0086101F">
        <w:rPr>
          <w:rFonts w:ascii="Times New Roman" w:hAnsi="Times New Roman" w:cs="Times New Roman"/>
          <w:sz w:val="24"/>
          <w:szCs w:val="24"/>
        </w:rPr>
        <w:tab/>
        <w:t xml:space="preserve">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4. В партиях нет постоянного количества членов</w:t>
      </w:r>
      <w:r w:rsidRPr="0086101F">
        <w:rPr>
          <w:rFonts w:ascii="Times New Roman" w:hAnsi="Times New Roman" w:cs="Times New Roman"/>
          <w:sz w:val="24"/>
          <w:szCs w:val="24"/>
        </w:rPr>
        <w:tab/>
        <w:t xml:space="preserve"> </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11. С какого возраста возможно участие в политических выборах?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lastRenderedPageBreak/>
        <w:t xml:space="preserve">       1.</w:t>
      </w:r>
      <w:r w:rsidRPr="0086101F">
        <w:rPr>
          <w:rFonts w:ascii="Times New Roman" w:hAnsi="Times New Roman" w:cs="Times New Roman"/>
          <w:sz w:val="24"/>
          <w:szCs w:val="24"/>
        </w:rPr>
        <w:tab/>
        <w:t xml:space="preserve">  С </w:t>
      </w:r>
      <w:smartTag w:uri="urn:schemas-microsoft-com:office:smarttags" w:element="metricconverter">
        <w:smartTagPr>
          <w:attr w:name="ProductID" w:val="21 г"/>
        </w:smartTagPr>
        <w:r w:rsidRPr="0086101F">
          <w:rPr>
            <w:rFonts w:ascii="Times New Roman" w:hAnsi="Times New Roman" w:cs="Times New Roman"/>
            <w:sz w:val="24"/>
            <w:szCs w:val="24"/>
          </w:rPr>
          <w:t>21 г</w:t>
        </w:r>
      </w:smartTag>
      <w:r w:rsidRPr="0086101F">
        <w:rPr>
          <w:rFonts w:ascii="Times New Roman" w:hAnsi="Times New Roman" w:cs="Times New Roman"/>
          <w:sz w:val="24"/>
          <w:szCs w:val="24"/>
        </w:rPr>
        <w:t>.     2. С 16 лет      3. С 18 лет     4.</w:t>
      </w:r>
      <w:r w:rsidRPr="0086101F">
        <w:rPr>
          <w:rFonts w:ascii="Times New Roman" w:hAnsi="Times New Roman" w:cs="Times New Roman"/>
          <w:sz w:val="24"/>
          <w:szCs w:val="24"/>
        </w:rPr>
        <w:tab/>
        <w:t>С 14 лет</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12. Демократия- это такой политический режим, когда…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w:t>
      </w:r>
      <w:r w:rsidRPr="0086101F">
        <w:rPr>
          <w:rFonts w:ascii="Times New Roman" w:hAnsi="Times New Roman" w:cs="Times New Roman"/>
          <w:sz w:val="24"/>
          <w:szCs w:val="24"/>
        </w:rPr>
        <w:tab/>
        <w:t xml:space="preserve">В стране- республика, а не монархия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2.</w:t>
      </w:r>
      <w:r w:rsidRPr="0086101F">
        <w:rPr>
          <w:rFonts w:ascii="Times New Roman" w:hAnsi="Times New Roman" w:cs="Times New Roman"/>
          <w:sz w:val="24"/>
          <w:szCs w:val="24"/>
        </w:rPr>
        <w:tab/>
        <w:t xml:space="preserve">Органы власти избираются народом и подотчетны народу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3.</w:t>
      </w:r>
      <w:r w:rsidRPr="0086101F">
        <w:rPr>
          <w:rFonts w:ascii="Times New Roman" w:hAnsi="Times New Roman" w:cs="Times New Roman"/>
          <w:sz w:val="24"/>
          <w:szCs w:val="24"/>
        </w:rPr>
        <w:tab/>
        <w:t xml:space="preserve">Вся власть принадлежит простому народу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13. В правовом государстве главной является власть…</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законодательная      2) исполнительная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3) судебная                  4) есть три равных независимых власти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14. Какое положение не является признаком правового государства?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1) верховенство права                                 2) разделение властей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3) президент назначает правительство      4) незыблемость прав и свобод человека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15. В республике парламентского типа…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w:t>
      </w:r>
      <w:r w:rsidRPr="0086101F">
        <w:rPr>
          <w:rFonts w:ascii="Times New Roman" w:hAnsi="Times New Roman" w:cs="Times New Roman"/>
          <w:sz w:val="24"/>
          <w:szCs w:val="24"/>
        </w:rPr>
        <w:tab/>
        <w:t xml:space="preserve">Парламент назначает  Правительство и Президента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2.</w:t>
      </w:r>
      <w:r w:rsidRPr="0086101F">
        <w:rPr>
          <w:rFonts w:ascii="Times New Roman" w:hAnsi="Times New Roman" w:cs="Times New Roman"/>
          <w:sz w:val="24"/>
          <w:szCs w:val="24"/>
        </w:rPr>
        <w:tab/>
        <w:t xml:space="preserve">Нет Президента              3. Парламент назначается, а не избирается  </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16. Какой признак присущ президентской республике?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президент может принимать общеобязательные правовые акты;</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 президент имеет право помилования        3) президент руководит исполнительной властью.</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17.  Форма правления государства указывает на: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формы и методы осуществления государственной власти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2)   связь центральной власти и власти "на местах"     3) устройство центральных органов власти.</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18. Систему разделения властей в РФ характеризует</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подчинение судей парламент      2) подчинение Правительства РФ Государственной Думе</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3) самостоятельность каждой из ветвей власти</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4) соединение исполнительной и законодательной власти в одном органе</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19. Верны ли следующие суждения?</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А) Вся полнота исполнительной власти в РФ, в соответствии с Конституцией РФ</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w:t>
      </w:r>
      <w:smartTag w:uri="urn:schemas-microsoft-com:office:smarttags" w:element="metricconverter">
        <w:smartTagPr>
          <w:attr w:name="ProductID" w:val="1993 г"/>
        </w:smartTagPr>
        <w:r w:rsidRPr="0086101F">
          <w:rPr>
            <w:rFonts w:ascii="Times New Roman" w:hAnsi="Times New Roman" w:cs="Times New Roman"/>
            <w:sz w:val="24"/>
            <w:szCs w:val="24"/>
          </w:rPr>
          <w:t>1993 г</w:t>
        </w:r>
      </w:smartTag>
      <w:r w:rsidRPr="0086101F">
        <w:rPr>
          <w:rFonts w:ascii="Times New Roman" w:hAnsi="Times New Roman" w:cs="Times New Roman"/>
          <w:sz w:val="24"/>
          <w:szCs w:val="24"/>
        </w:rPr>
        <w:t>., принадлежит Президенту Российской Федерации.</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Б) Всей полнотой исполнительной власти обладает Правительство Российской </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Федерации.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верно только А   2) верно только     3) верны оба суждения     4) оба суждения неверны</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20. В государстве Н. народ активно ходит на выборы. Политическая власть широко использует принуждение, многие средства массовой информации финансируются из государственного бюджета, большими полномочиями наделена армия, граждане должны поддерживать государственную идеологию, утверждаемую правящей партией. Какой тип политического режима существует в этом государстве?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демократический    2) анархистский  3) авторитарный   4) националистический</w:t>
      </w:r>
    </w:p>
    <w:p w:rsidR="0086101F" w:rsidRPr="0086101F" w:rsidRDefault="0086101F" w:rsidP="0086101F">
      <w:pPr>
        <w:tabs>
          <w:tab w:val="left" w:pos="915"/>
        </w:tabs>
        <w:spacing w:after="0" w:line="240" w:lineRule="auto"/>
        <w:rPr>
          <w:rFonts w:ascii="Times New Roman" w:hAnsi="Times New Roman" w:cs="Times New Roman"/>
          <w:sz w:val="24"/>
          <w:szCs w:val="24"/>
        </w:rPr>
      </w:pP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21. Одна из ветвей власти в демократическом государстве</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1)  суд     2)  милиция       3)  армия       4)  прокуратура</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22. Верны ли следующие суждения о тоталитаризме?</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А. Тоталитаризм - это результат развития постиндустриального общества. </w:t>
      </w: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 Б. Идеология правящей партии становится в тоталитарном обществе официальной идеологией государства. </w:t>
      </w:r>
    </w:p>
    <w:p w:rsidR="0086101F" w:rsidRPr="0086101F" w:rsidRDefault="0086101F" w:rsidP="0086101F">
      <w:pPr>
        <w:tabs>
          <w:tab w:val="left" w:pos="915"/>
        </w:tabs>
        <w:spacing w:after="0" w:line="240" w:lineRule="auto"/>
        <w:rPr>
          <w:rFonts w:ascii="Times New Roman" w:hAnsi="Times New Roman" w:cs="Times New Roman"/>
          <w:color w:val="FF0000"/>
          <w:sz w:val="24"/>
          <w:szCs w:val="24"/>
        </w:rPr>
      </w:pPr>
      <w:r w:rsidRPr="0086101F">
        <w:rPr>
          <w:rFonts w:ascii="Times New Roman" w:hAnsi="Times New Roman" w:cs="Times New Roman"/>
          <w:sz w:val="24"/>
          <w:szCs w:val="24"/>
        </w:rPr>
        <w:t xml:space="preserve">    1) верно только А   2) верно только      3) верны оба суждения    4) оба суждения неверны</w:t>
      </w:r>
    </w:p>
    <w:p w:rsidR="0086101F" w:rsidRPr="0086101F" w:rsidRDefault="0086101F" w:rsidP="0086101F">
      <w:pPr>
        <w:spacing w:after="0" w:line="240" w:lineRule="auto"/>
        <w:jc w:val="center"/>
        <w:rPr>
          <w:rFonts w:ascii="Times New Roman" w:hAnsi="Times New Roman" w:cs="Times New Roman"/>
          <w:b/>
          <w:sz w:val="24"/>
          <w:szCs w:val="24"/>
        </w:rPr>
      </w:pPr>
      <w:r w:rsidRPr="0086101F">
        <w:rPr>
          <w:rFonts w:ascii="Times New Roman" w:hAnsi="Times New Roman" w:cs="Times New Roman"/>
          <w:b/>
          <w:sz w:val="24"/>
          <w:szCs w:val="24"/>
        </w:rPr>
        <w:t>Ключ к контрольному тесту по теме «Политическая сфера». 9 класс</w:t>
      </w:r>
    </w:p>
    <w:p w:rsidR="0086101F" w:rsidRPr="0086101F" w:rsidRDefault="0086101F" w:rsidP="0086101F">
      <w:pPr>
        <w:tabs>
          <w:tab w:val="left" w:pos="915"/>
        </w:tabs>
        <w:spacing w:after="0" w:line="240" w:lineRule="auto"/>
        <w:rPr>
          <w:rFonts w:ascii="Times New Roman" w:hAnsi="Times New Roman" w:cs="Times New Roman"/>
          <w:sz w:val="24"/>
          <w:szCs w:val="24"/>
        </w:rPr>
      </w:pPr>
    </w:p>
    <w:p w:rsidR="0086101F" w:rsidRPr="0086101F" w:rsidRDefault="0086101F" w:rsidP="0086101F">
      <w:pPr>
        <w:tabs>
          <w:tab w:val="left" w:pos="915"/>
        </w:tabs>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1- 2; 2-4;  3-3;  4-1;  5-2;   6-3;  7-4;  8-3;  9-2,3;  10-2;  11-3;  12- 2;   13-4;   14-3;  15-1;  16-3;  17-1;  18-3;   19-2;   20-3;   21- 1;    22-    ;</w:t>
      </w:r>
    </w:p>
    <w:p w:rsidR="0086101F" w:rsidRPr="0086101F" w:rsidRDefault="0086101F" w:rsidP="0086101F">
      <w:pPr>
        <w:tabs>
          <w:tab w:val="left" w:pos="915"/>
        </w:tabs>
        <w:spacing w:after="0" w:line="240" w:lineRule="auto"/>
        <w:rPr>
          <w:rFonts w:ascii="Times New Roman" w:hAnsi="Times New Roman" w:cs="Times New Roman"/>
          <w:sz w:val="24"/>
          <w:szCs w:val="24"/>
        </w:rPr>
      </w:pPr>
    </w:p>
    <w:p w:rsidR="0086101F" w:rsidRPr="0086101F" w:rsidRDefault="0086101F" w:rsidP="0086101F">
      <w:pPr>
        <w:spacing w:after="0" w:line="240" w:lineRule="auto"/>
        <w:jc w:val="center"/>
        <w:rPr>
          <w:rFonts w:ascii="Times New Roman" w:hAnsi="Times New Roman" w:cs="Times New Roman"/>
          <w:b/>
          <w:sz w:val="24"/>
          <w:szCs w:val="24"/>
        </w:rPr>
      </w:pPr>
      <w:r w:rsidRPr="0086101F">
        <w:rPr>
          <w:rFonts w:ascii="Times New Roman" w:hAnsi="Times New Roman" w:cs="Times New Roman"/>
          <w:b/>
          <w:sz w:val="24"/>
          <w:szCs w:val="24"/>
        </w:rPr>
        <w:t xml:space="preserve">Итоговый тест по теме  «Человек и его права» </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1.Укажите верное определение: «Право - это…»</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наука об обществе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регулятор общественных отношений</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способ осуществления демократических режимов</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элемент государственного устройства</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2.Имущественные отношения между супругами регулирует право</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конституционное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семейное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финансовое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гражданское</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3. Определение опасных для личности, общества и государства деяний как преступных и установление видов наказаний за их совершение закреплено в</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Конституции РФ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Гражданском кодексе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Уголовно-процессуальном кодексе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Уголовном кодексе</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4. Административное право – это отрасль права, которая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регулирует общественные отношения, возникающие в процессе организации и исполнительно - распорядительной деятельности государственного управления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определяет преступность  и наказуемость деяний, опасных для данной системы общественных отношений</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регулирует имущественные отношения и связанные с ними личные неимущественные отношения</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5.Верны ли следующие суждения о юридической ответственности?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Совершение правонарушения служит основанием для привлечения к юридической ответственности.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Меры административной ответственности не влекут за собой судимости.</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верно только 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 верно только Б</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3. верны оба суждения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4.  оба суждения неверны</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6. Увольнение с работы по причине сокращения персонала или ликвидации фирмы относится  к правоотношениям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трудовым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семейным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административным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гражданским</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7.Конституция РФ была принята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Указом Президента РФ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на совместном заседании Федерального собрания РФ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на всенародном голосовании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на заседании Государственной Думы РФ</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8. Согласно Конституции РФ единственным источником власти является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Президент РФ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многонациональный народ РФ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Федеральное Собрание РФ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Конституционный суд РФ</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9. Какой из перечисленных источников права обладает высшей юридической силой</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закон РФ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постановление Правительства РФ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Конституция РФ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Указ Президента РФ</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10. За какое правонарушение уголовная ответственность наступает с 14 лет?</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нанесение морального вреда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lastRenderedPageBreak/>
        <w:t>Б. нецензурная брань</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мелкое хулиганство</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грабеж</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11. Когда была принята Конвенция о правах ребенка?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1948г.</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1959г.</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1989г.</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1993г.</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12. С какого возраста можно начать трудовую деятельность?</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А.  14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15</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16</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18</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13. Примером правонарушения является: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ученик Сидоров,  играя в мяч, разбил окно в чужой квартире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ученик Петров, получив в библиотеке книги, не поблагодарил библиотекаря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ученик Иванов, не выполнил домашнее задание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гражданин Ларьков, вернул взятые у приятеля в долг 100 рублей через неделю после установленного срока</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14. Одним из видов уголовного наказания является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административный штраф</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предупреждение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лишение свободы</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объявление выговора</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15. Молодой человек купил ружье и решил пойти на охоту. В то время как молодой человек целился в очередную утку. К нему подошел егерь и попросил предъявить лицензию на право охоты. Но у молодого человека такого документа не оказалось.</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Данное правонарушение является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А.уголовным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гражданским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административным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экологическим</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16. Вставьте пропущенное слово: «Органы местного _____________именуются в законодательстве муниципальными».</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17. Установите соответствие между ситуацией и правоотношением: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А.В квартире гражданина Иванова всю</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ночь громко играла музыка, беспокоя </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соседей.                                                                             1.Административное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Гражданин Алексеев взял долг у друзей</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на покупку машины.                                                        2.Гражданское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Строители заключили договор</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на строительство дачного дома с гражданином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Михайловым.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Гражданин Петров был доставлен</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отделение милиции за нецензурную брань</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на городском рынке.</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18. ЗАДАНИЕ – ЗАДАЧА.</w:t>
      </w:r>
    </w:p>
    <w:p w:rsidR="0086101F" w:rsidRPr="0086101F" w:rsidRDefault="0086101F" w:rsidP="0086101F">
      <w:pPr>
        <w:spacing w:after="0" w:line="240" w:lineRule="auto"/>
        <w:rPr>
          <w:sz w:val="24"/>
          <w:szCs w:val="24"/>
        </w:rPr>
      </w:pPr>
      <w:r w:rsidRPr="0086101F">
        <w:rPr>
          <w:rFonts w:ascii="Times New Roman" w:hAnsi="Times New Roman" w:cs="Times New Roman"/>
          <w:sz w:val="24"/>
          <w:szCs w:val="24"/>
        </w:rPr>
        <w:t>Старшеклассник совершил хулиганский поступок.  Являются ли его действия правонарушением? Укажите три признака правонарушения.</w:t>
      </w:r>
    </w:p>
    <w:p w:rsidR="0086101F" w:rsidRPr="0086101F" w:rsidRDefault="0086101F" w:rsidP="0086101F">
      <w:pPr>
        <w:spacing w:after="0" w:line="240" w:lineRule="auto"/>
        <w:jc w:val="center"/>
        <w:rPr>
          <w:b/>
          <w:sz w:val="24"/>
          <w:szCs w:val="24"/>
        </w:rPr>
      </w:pPr>
    </w:p>
    <w:p w:rsidR="0086101F" w:rsidRPr="0086101F" w:rsidRDefault="0086101F" w:rsidP="0086101F">
      <w:pPr>
        <w:spacing w:after="0" w:line="240" w:lineRule="auto"/>
        <w:jc w:val="center"/>
        <w:rPr>
          <w:b/>
          <w:sz w:val="24"/>
          <w:szCs w:val="24"/>
        </w:rPr>
      </w:pPr>
    </w:p>
    <w:p w:rsidR="0086101F" w:rsidRPr="0086101F" w:rsidRDefault="0086101F" w:rsidP="0086101F">
      <w:pPr>
        <w:spacing w:after="0" w:line="240" w:lineRule="auto"/>
        <w:jc w:val="center"/>
        <w:rPr>
          <w:rFonts w:ascii="Times New Roman" w:hAnsi="Times New Roman" w:cs="Times New Roman"/>
          <w:b/>
          <w:sz w:val="24"/>
          <w:szCs w:val="24"/>
        </w:rPr>
      </w:pPr>
      <w:r w:rsidRPr="0086101F">
        <w:rPr>
          <w:rFonts w:ascii="Times New Roman" w:hAnsi="Times New Roman" w:cs="Times New Roman"/>
          <w:b/>
          <w:sz w:val="24"/>
          <w:szCs w:val="24"/>
        </w:rPr>
        <w:t>Итоговый тест по теме  «Духовная сфера»</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1. Заполни схему:</w:t>
      </w:r>
    </w:p>
    <w:p w:rsidR="0086101F" w:rsidRPr="0086101F" w:rsidRDefault="0086101F" w:rsidP="0086101F">
      <w:pPr>
        <w:spacing w:after="0" w:line="240" w:lineRule="auto"/>
        <w:jc w:val="center"/>
        <w:rPr>
          <w:rFonts w:ascii="Times New Roman" w:hAnsi="Times New Roman" w:cs="Times New Roman"/>
          <w:sz w:val="24"/>
          <w:szCs w:val="24"/>
        </w:rPr>
      </w:pPr>
      <w:r w:rsidRPr="0086101F">
        <w:rPr>
          <w:rFonts w:ascii="Times New Roman" w:hAnsi="Times New Roman" w:cs="Times New Roman"/>
          <w:sz w:val="24"/>
          <w:szCs w:val="24"/>
        </w:rPr>
        <w:t>Культура</w:t>
      </w:r>
    </w:p>
    <w:p w:rsidR="0086101F" w:rsidRPr="0086101F" w:rsidRDefault="0086101F" w:rsidP="0086101F">
      <w:pPr>
        <w:spacing w:after="0" w:line="240" w:lineRule="auto"/>
        <w:ind w:firstLine="567"/>
        <w:rPr>
          <w:rFonts w:ascii="Times New Roman" w:hAnsi="Times New Roman" w:cs="Times New Roman"/>
          <w:sz w:val="24"/>
          <w:szCs w:val="24"/>
        </w:rPr>
      </w:pPr>
      <w:r w:rsidRPr="0086101F">
        <w:rPr>
          <w:rFonts w:ascii="Times New Roman" w:hAnsi="Times New Roman" w:cs="Times New Roman"/>
          <w:sz w:val="24"/>
          <w:szCs w:val="24"/>
        </w:rPr>
        <w:t>в узком смысле</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в широком смысле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_______________________</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_______________________</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_______________________</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_______________________</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_______________________</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_______________________</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_____________________________</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2. Найди соответствия: Виды культуры:</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техника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нормы поведения</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1. материальная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различные идеологии</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2. духовная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производственный опыт</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Д. произведения искусства</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Е. научные знания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Ж. материальные ценности</w:t>
      </w:r>
    </w:p>
    <w:tbl>
      <w:tblPr>
        <w:tblStyle w:val="a8"/>
        <w:tblW w:w="0" w:type="auto"/>
        <w:tblLook w:val="04A0" w:firstRow="1" w:lastRow="0" w:firstColumn="1" w:lastColumn="0" w:noHBand="0" w:noVBand="1"/>
      </w:tblPr>
      <w:tblGrid>
        <w:gridCol w:w="1384"/>
        <w:gridCol w:w="1418"/>
        <w:gridCol w:w="1418"/>
        <w:gridCol w:w="1275"/>
        <w:gridCol w:w="1127"/>
        <w:gridCol w:w="1221"/>
        <w:gridCol w:w="1047"/>
      </w:tblGrid>
      <w:tr w:rsidR="0086101F" w:rsidRPr="0086101F" w:rsidTr="0079178D">
        <w:tc>
          <w:tcPr>
            <w:tcW w:w="1384"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А</w:t>
            </w:r>
          </w:p>
        </w:tc>
        <w:tc>
          <w:tcPr>
            <w:tcW w:w="1418"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Б</w:t>
            </w:r>
          </w:p>
        </w:tc>
        <w:tc>
          <w:tcPr>
            <w:tcW w:w="1418"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В</w:t>
            </w:r>
          </w:p>
        </w:tc>
        <w:tc>
          <w:tcPr>
            <w:tcW w:w="1275"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Г</w:t>
            </w:r>
          </w:p>
        </w:tc>
        <w:tc>
          <w:tcPr>
            <w:tcW w:w="1127"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Д</w:t>
            </w:r>
          </w:p>
        </w:tc>
        <w:tc>
          <w:tcPr>
            <w:tcW w:w="1221"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Е</w:t>
            </w:r>
          </w:p>
        </w:tc>
        <w:tc>
          <w:tcPr>
            <w:tcW w:w="1047"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Ж</w:t>
            </w:r>
          </w:p>
        </w:tc>
      </w:tr>
      <w:tr w:rsidR="0086101F" w:rsidRPr="0086101F" w:rsidTr="0079178D">
        <w:tc>
          <w:tcPr>
            <w:tcW w:w="1384" w:type="dxa"/>
          </w:tcPr>
          <w:p w:rsidR="0086101F" w:rsidRPr="0086101F" w:rsidRDefault="0086101F" w:rsidP="0086101F">
            <w:pPr>
              <w:rPr>
                <w:rFonts w:ascii="Times New Roman" w:hAnsi="Times New Roman" w:cs="Times New Roman"/>
                <w:sz w:val="24"/>
                <w:szCs w:val="24"/>
              </w:rPr>
            </w:pPr>
          </w:p>
        </w:tc>
        <w:tc>
          <w:tcPr>
            <w:tcW w:w="1418" w:type="dxa"/>
          </w:tcPr>
          <w:p w:rsidR="0086101F" w:rsidRPr="0086101F" w:rsidRDefault="0086101F" w:rsidP="0086101F">
            <w:pPr>
              <w:rPr>
                <w:rFonts w:ascii="Times New Roman" w:hAnsi="Times New Roman" w:cs="Times New Roman"/>
                <w:sz w:val="24"/>
                <w:szCs w:val="24"/>
              </w:rPr>
            </w:pPr>
          </w:p>
        </w:tc>
        <w:tc>
          <w:tcPr>
            <w:tcW w:w="1418" w:type="dxa"/>
          </w:tcPr>
          <w:p w:rsidR="0086101F" w:rsidRPr="0086101F" w:rsidRDefault="0086101F" w:rsidP="0086101F">
            <w:pPr>
              <w:rPr>
                <w:rFonts w:ascii="Times New Roman" w:hAnsi="Times New Roman" w:cs="Times New Roman"/>
                <w:sz w:val="24"/>
                <w:szCs w:val="24"/>
              </w:rPr>
            </w:pPr>
          </w:p>
        </w:tc>
        <w:tc>
          <w:tcPr>
            <w:tcW w:w="1275" w:type="dxa"/>
          </w:tcPr>
          <w:p w:rsidR="0086101F" w:rsidRPr="0086101F" w:rsidRDefault="0086101F" w:rsidP="0086101F">
            <w:pPr>
              <w:rPr>
                <w:rFonts w:ascii="Times New Roman" w:hAnsi="Times New Roman" w:cs="Times New Roman"/>
                <w:sz w:val="24"/>
                <w:szCs w:val="24"/>
              </w:rPr>
            </w:pPr>
          </w:p>
        </w:tc>
        <w:tc>
          <w:tcPr>
            <w:tcW w:w="1127" w:type="dxa"/>
          </w:tcPr>
          <w:p w:rsidR="0086101F" w:rsidRPr="0086101F" w:rsidRDefault="0086101F" w:rsidP="0086101F">
            <w:pPr>
              <w:rPr>
                <w:rFonts w:ascii="Times New Roman" w:hAnsi="Times New Roman" w:cs="Times New Roman"/>
                <w:sz w:val="24"/>
                <w:szCs w:val="24"/>
              </w:rPr>
            </w:pPr>
          </w:p>
        </w:tc>
        <w:tc>
          <w:tcPr>
            <w:tcW w:w="1221" w:type="dxa"/>
          </w:tcPr>
          <w:p w:rsidR="0086101F" w:rsidRPr="0086101F" w:rsidRDefault="0086101F" w:rsidP="0086101F">
            <w:pPr>
              <w:rPr>
                <w:rFonts w:ascii="Times New Roman" w:hAnsi="Times New Roman" w:cs="Times New Roman"/>
                <w:sz w:val="24"/>
                <w:szCs w:val="24"/>
              </w:rPr>
            </w:pPr>
          </w:p>
        </w:tc>
        <w:tc>
          <w:tcPr>
            <w:tcW w:w="1047" w:type="dxa"/>
          </w:tcPr>
          <w:p w:rsidR="0086101F" w:rsidRPr="0086101F" w:rsidRDefault="0086101F" w:rsidP="0086101F">
            <w:pPr>
              <w:rPr>
                <w:rFonts w:ascii="Times New Roman" w:hAnsi="Times New Roman" w:cs="Times New Roman"/>
                <w:sz w:val="24"/>
                <w:szCs w:val="24"/>
              </w:rPr>
            </w:pPr>
          </w:p>
        </w:tc>
      </w:tr>
    </w:tbl>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3. Найди соответствие: Формы культуры:</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sz w:val="24"/>
          <w:szCs w:val="24"/>
        </w:rPr>
        <w:t>А. массовая</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1.</w:t>
      </w:r>
      <w:r w:rsidRPr="0086101F">
        <w:rPr>
          <w:rFonts w:ascii="Times New Roman" w:hAnsi="Times New Roman" w:cs="Times New Roman"/>
          <w:b/>
          <w:bCs/>
          <w:color w:val="000000" w:themeColor="text1"/>
          <w:kern w:val="24"/>
          <w:sz w:val="24"/>
          <w:szCs w:val="24"/>
        </w:rPr>
        <w:t xml:space="preserve"> </w:t>
      </w:r>
      <w:r w:rsidRPr="0086101F">
        <w:rPr>
          <w:rFonts w:ascii="Times New Roman" w:hAnsi="Times New Roman" w:cs="Times New Roman"/>
          <w:bCs/>
          <w:sz w:val="24"/>
          <w:szCs w:val="24"/>
        </w:rPr>
        <w:t>Создаётся привилегирован- ной частью общества либо по её заказу; включает</w:t>
      </w:r>
    </w:p>
    <w:p w:rsidR="0086101F" w:rsidRPr="0086101F" w:rsidRDefault="0086101F" w:rsidP="0086101F">
      <w:pPr>
        <w:spacing w:after="0" w:line="240" w:lineRule="auto"/>
        <w:ind w:left="2832"/>
        <w:rPr>
          <w:rFonts w:ascii="Times New Roman" w:hAnsi="Times New Roman" w:cs="Times New Roman"/>
          <w:sz w:val="24"/>
          <w:szCs w:val="24"/>
        </w:rPr>
      </w:pPr>
      <w:r w:rsidRPr="0086101F">
        <w:rPr>
          <w:rFonts w:ascii="Times New Roman" w:hAnsi="Times New Roman" w:cs="Times New Roman"/>
          <w:bCs/>
          <w:sz w:val="24"/>
          <w:szCs w:val="24"/>
        </w:rPr>
        <w:t>изящное искусство, классическую музыку и литературу</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sz w:val="24"/>
          <w:szCs w:val="24"/>
        </w:rPr>
        <w:t>Б. народная</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 xml:space="preserve">2. </w:t>
      </w:r>
      <w:r w:rsidRPr="0086101F">
        <w:rPr>
          <w:rFonts w:ascii="Times New Roman" w:hAnsi="Times New Roman" w:cs="Times New Roman"/>
          <w:bCs/>
          <w:sz w:val="24"/>
          <w:szCs w:val="24"/>
        </w:rPr>
        <w:t>Культура, продукты которой ориентированы на коммерческий успех и</w:t>
      </w:r>
    </w:p>
    <w:p w:rsidR="0086101F" w:rsidRPr="0086101F" w:rsidRDefault="0086101F" w:rsidP="0086101F">
      <w:pPr>
        <w:spacing w:after="0" w:line="240" w:lineRule="auto"/>
        <w:ind w:left="2124" w:firstLine="708"/>
        <w:rPr>
          <w:rFonts w:ascii="Times New Roman" w:hAnsi="Times New Roman" w:cs="Times New Roman"/>
          <w:sz w:val="24"/>
          <w:szCs w:val="24"/>
        </w:rPr>
      </w:pPr>
      <w:r w:rsidRPr="0086101F">
        <w:rPr>
          <w:rFonts w:ascii="Times New Roman" w:hAnsi="Times New Roman" w:cs="Times New Roman"/>
          <w:bCs/>
          <w:sz w:val="24"/>
          <w:szCs w:val="24"/>
        </w:rPr>
        <w:t>массовый спрос; удовлетворяет любые требования масс населения</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sz w:val="24"/>
          <w:szCs w:val="24"/>
        </w:rPr>
        <w:t>В. элитарная</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 xml:space="preserve">3. </w:t>
      </w:r>
      <w:r w:rsidRPr="0086101F">
        <w:rPr>
          <w:rFonts w:ascii="Times New Roman" w:hAnsi="Times New Roman" w:cs="Times New Roman"/>
          <w:bCs/>
          <w:sz w:val="24"/>
          <w:szCs w:val="24"/>
        </w:rPr>
        <w:t>Создаётся не отдельными людьми, а всем народом; включает в себя мифы,</w:t>
      </w:r>
    </w:p>
    <w:p w:rsidR="0086101F" w:rsidRPr="0086101F" w:rsidRDefault="0086101F" w:rsidP="0086101F">
      <w:pPr>
        <w:spacing w:after="0" w:line="240" w:lineRule="auto"/>
        <w:ind w:left="2832"/>
        <w:rPr>
          <w:rFonts w:ascii="Times New Roman" w:hAnsi="Times New Roman" w:cs="Times New Roman"/>
          <w:sz w:val="24"/>
          <w:szCs w:val="24"/>
        </w:rPr>
      </w:pPr>
      <w:r w:rsidRPr="0086101F">
        <w:rPr>
          <w:rFonts w:ascii="Times New Roman" w:hAnsi="Times New Roman" w:cs="Times New Roman"/>
          <w:bCs/>
          <w:sz w:val="24"/>
          <w:szCs w:val="24"/>
        </w:rPr>
        <w:t>легенды, сказания, эпос, сказки, танцы и песни.</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4. Верны ли суждения:</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sz w:val="24"/>
          <w:szCs w:val="24"/>
        </w:rPr>
        <w:t xml:space="preserve">А. </w:t>
      </w:r>
      <w:r w:rsidRPr="0086101F">
        <w:rPr>
          <w:rFonts w:ascii="Times New Roman" w:hAnsi="Times New Roman" w:cs="Times New Roman"/>
          <w:bCs/>
          <w:sz w:val="24"/>
          <w:szCs w:val="24"/>
        </w:rPr>
        <w:t>Искусство – это сфера духовной деятельности, направленной на художественное постижение и освоение мира.</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Б. Искусство - специфическая форма общественного сознания, отражающая действительность в художественных образах</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верно только А</w:t>
      </w:r>
      <w:r w:rsidRPr="0086101F">
        <w:rPr>
          <w:rFonts w:ascii="Times New Roman" w:hAnsi="Times New Roman" w:cs="Times New Roman"/>
          <w:sz w:val="24"/>
          <w:szCs w:val="24"/>
        </w:rPr>
        <w:tab/>
        <w:t>;</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3. верны оба суждения;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 верно только Б;</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4. оба суждения неверны.</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5. Вставь пропуски в тексте:</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u w:val="single"/>
        </w:rPr>
        <w:t>Наука</w:t>
      </w:r>
      <w:r w:rsidRPr="0086101F">
        <w:rPr>
          <w:rFonts w:ascii="Times New Roman" w:hAnsi="Times New Roman" w:cs="Times New Roman"/>
          <w:bCs/>
          <w:sz w:val="24"/>
          <w:szCs w:val="24"/>
        </w:rPr>
        <w:t xml:space="preserve"> – особый вид ____________ деятельности, направленной на получение, уточнение, ________________ и __________________ объективных и обоснованных __________ о природе, обществе и мышлении</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 xml:space="preserve">6. </w:t>
      </w:r>
      <w:r w:rsidRPr="0086101F">
        <w:rPr>
          <w:rFonts w:ascii="Times New Roman" w:hAnsi="Times New Roman" w:cs="Times New Roman"/>
          <w:b/>
          <w:bCs/>
          <w:sz w:val="24"/>
          <w:szCs w:val="24"/>
        </w:rPr>
        <w:t>Верны ли следующие суждения о роли науки в современном мире?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bCs/>
          <w:sz w:val="24"/>
          <w:szCs w:val="24"/>
        </w:rPr>
        <w:t>А. Наука помогает человеку систематизировать знания об окружающем мире.</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Б. Наука стремится к достоверности получаемых результатов.</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верно только А</w:t>
      </w:r>
      <w:r w:rsidRPr="0086101F">
        <w:rPr>
          <w:rFonts w:ascii="Times New Roman" w:hAnsi="Times New Roman" w:cs="Times New Roman"/>
          <w:sz w:val="24"/>
          <w:szCs w:val="24"/>
        </w:rPr>
        <w:tab/>
        <w:t>;</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3. верны оба суждения;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 верно только Б;</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4. оба суждения неверны.</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7. Дайте определения: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Образование- ___________________________________________________________________________________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Самообразование -_________________________________________________________________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Цель образования- _______________________________________________________________________________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8. Назовите любые три принципа образования: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___________________________________________________________________________________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 ___________________________________________________________________________________</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3. ___________________________________________________________________________________</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9. Марина учится в 9 классе лицея, дополнительно посещает уроки английского языка и третий класс музыкальной школы. На какой ступени образования находится Марина?</w:t>
      </w:r>
    </w:p>
    <w:p w:rsidR="0086101F" w:rsidRPr="0086101F" w:rsidRDefault="0086101F" w:rsidP="0086101F">
      <w:pPr>
        <w:numPr>
          <w:ilvl w:val="0"/>
          <w:numId w:val="3"/>
        </w:numPr>
        <w:spacing w:after="0" w:line="240" w:lineRule="auto"/>
        <w:rPr>
          <w:rFonts w:ascii="Times New Roman" w:hAnsi="Times New Roman" w:cs="Times New Roman"/>
          <w:sz w:val="24"/>
          <w:szCs w:val="24"/>
        </w:rPr>
      </w:pPr>
      <w:r w:rsidRPr="0086101F">
        <w:rPr>
          <w:rFonts w:ascii="Times New Roman" w:hAnsi="Times New Roman" w:cs="Times New Roman"/>
          <w:bCs/>
          <w:sz w:val="24"/>
          <w:szCs w:val="24"/>
        </w:rPr>
        <w:lastRenderedPageBreak/>
        <w:t>начальное профессиональное образование</w:t>
      </w:r>
    </w:p>
    <w:p w:rsidR="0086101F" w:rsidRPr="0086101F" w:rsidRDefault="0086101F" w:rsidP="0086101F">
      <w:pPr>
        <w:numPr>
          <w:ilvl w:val="0"/>
          <w:numId w:val="3"/>
        </w:numPr>
        <w:spacing w:after="0" w:line="240" w:lineRule="auto"/>
        <w:rPr>
          <w:rFonts w:ascii="Times New Roman" w:hAnsi="Times New Roman" w:cs="Times New Roman"/>
          <w:sz w:val="24"/>
          <w:szCs w:val="24"/>
        </w:rPr>
      </w:pPr>
      <w:r w:rsidRPr="0086101F">
        <w:rPr>
          <w:rFonts w:ascii="Times New Roman" w:hAnsi="Times New Roman" w:cs="Times New Roman"/>
          <w:bCs/>
          <w:sz w:val="24"/>
          <w:szCs w:val="24"/>
        </w:rPr>
        <w:t>основное общее образование</w:t>
      </w:r>
    </w:p>
    <w:p w:rsidR="0086101F" w:rsidRPr="0086101F" w:rsidRDefault="0086101F" w:rsidP="0086101F">
      <w:pPr>
        <w:numPr>
          <w:ilvl w:val="0"/>
          <w:numId w:val="3"/>
        </w:numPr>
        <w:spacing w:after="0" w:line="240" w:lineRule="auto"/>
        <w:rPr>
          <w:rFonts w:ascii="Times New Roman" w:hAnsi="Times New Roman" w:cs="Times New Roman"/>
          <w:sz w:val="24"/>
          <w:szCs w:val="24"/>
        </w:rPr>
      </w:pPr>
      <w:r w:rsidRPr="0086101F">
        <w:rPr>
          <w:rFonts w:ascii="Times New Roman" w:hAnsi="Times New Roman" w:cs="Times New Roman"/>
          <w:bCs/>
          <w:sz w:val="24"/>
          <w:szCs w:val="24"/>
        </w:rPr>
        <w:t>полное (среднее) общее образование</w:t>
      </w:r>
    </w:p>
    <w:p w:rsidR="0086101F" w:rsidRPr="0086101F" w:rsidRDefault="0086101F" w:rsidP="0086101F">
      <w:pPr>
        <w:numPr>
          <w:ilvl w:val="0"/>
          <w:numId w:val="3"/>
        </w:numPr>
        <w:spacing w:after="0" w:line="240" w:lineRule="auto"/>
        <w:rPr>
          <w:rFonts w:ascii="Times New Roman" w:hAnsi="Times New Roman" w:cs="Times New Roman"/>
          <w:sz w:val="24"/>
          <w:szCs w:val="24"/>
        </w:rPr>
      </w:pPr>
      <w:r w:rsidRPr="0086101F">
        <w:rPr>
          <w:rFonts w:ascii="Times New Roman" w:hAnsi="Times New Roman" w:cs="Times New Roman"/>
          <w:bCs/>
          <w:sz w:val="24"/>
          <w:szCs w:val="24"/>
        </w:rPr>
        <w:t>среднее профессиональное образование</w: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10. Верны ли суждения:</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sz w:val="24"/>
          <w:szCs w:val="24"/>
        </w:rPr>
        <w:t xml:space="preserve">А. Религия – это </w:t>
      </w:r>
      <w:r w:rsidRPr="0086101F">
        <w:rPr>
          <w:rFonts w:ascii="Times New Roman" w:hAnsi="Times New Roman" w:cs="Times New Roman"/>
          <w:bCs/>
          <w:sz w:val="24"/>
          <w:szCs w:val="24"/>
        </w:rPr>
        <w:t>совокупность взглядов и представлений, система верований и обрядов, объединяющая признающих их людей в единую общность.</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Б. Религия - одна из свойственных культуре форм приспособления человека к окружающему миру, удовлетворения его духовных потребностей</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верно только А</w:t>
      </w:r>
      <w:r w:rsidRPr="0086101F">
        <w:rPr>
          <w:rFonts w:ascii="Times New Roman" w:hAnsi="Times New Roman" w:cs="Times New Roman"/>
          <w:sz w:val="24"/>
          <w:szCs w:val="24"/>
        </w:rPr>
        <w:tab/>
        <w:t>;</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3. верны оба суждения;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 верно только Б;</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4. оба суждения неверны.</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11. Найди соответствие: Типы религий:</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А. Тотемизм</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1. Мировые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Б. Синтоизм</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2. Архаические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В. Буддизм</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3. Национальные</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Г. Фетишизм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Д. Ислам</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Е. Христианство</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Ж. Иудаизм</w:t>
      </w:r>
    </w:p>
    <w:tbl>
      <w:tblPr>
        <w:tblStyle w:val="a8"/>
        <w:tblW w:w="0" w:type="auto"/>
        <w:tblLook w:val="04A0" w:firstRow="1" w:lastRow="0" w:firstColumn="1" w:lastColumn="0" w:noHBand="0" w:noVBand="1"/>
      </w:tblPr>
      <w:tblGrid>
        <w:gridCol w:w="1384"/>
        <w:gridCol w:w="1418"/>
        <w:gridCol w:w="1418"/>
        <w:gridCol w:w="1275"/>
        <w:gridCol w:w="1127"/>
        <w:gridCol w:w="1221"/>
        <w:gridCol w:w="1047"/>
      </w:tblGrid>
      <w:tr w:rsidR="0086101F" w:rsidRPr="0086101F" w:rsidTr="0079178D">
        <w:tc>
          <w:tcPr>
            <w:tcW w:w="1384"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А</w:t>
            </w:r>
          </w:p>
        </w:tc>
        <w:tc>
          <w:tcPr>
            <w:tcW w:w="1418"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Б</w:t>
            </w:r>
          </w:p>
        </w:tc>
        <w:tc>
          <w:tcPr>
            <w:tcW w:w="1418"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В</w:t>
            </w:r>
          </w:p>
        </w:tc>
        <w:tc>
          <w:tcPr>
            <w:tcW w:w="1275"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Г</w:t>
            </w:r>
          </w:p>
        </w:tc>
        <w:tc>
          <w:tcPr>
            <w:tcW w:w="1127"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Д</w:t>
            </w:r>
          </w:p>
        </w:tc>
        <w:tc>
          <w:tcPr>
            <w:tcW w:w="1221"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Е</w:t>
            </w:r>
          </w:p>
        </w:tc>
        <w:tc>
          <w:tcPr>
            <w:tcW w:w="1047" w:type="dxa"/>
          </w:tcPr>
          <w:p w:rsidR="0086101F" w:rsidRPr="0086101F" w:rsidRDefault="0086101F" w:rsidP="0086101F">
            <w:pPr>
              <w:jc w:val="center"/>
              <w:rPr>
                <w:rFonts w:ascii="Times New Roman" w:hAnsi="Times New Roman" w:cs="Times New Roman"/>
                <w:sz w:val="24"/>
                <w:szCs w:val="24"/>
              </w:rPr>
            </w:pPr>
            <w:r w:rsidRPr="0086101F">
              <w:rPr>
                <w:rFonts w:ascii="Times New Roman" w:hAnsi="Times New Roman" w:cs="Times New Roman"/>
                <w:sz w:val="24"/>
                <w:szCs w:val="24"/>
              </w:rPr>
              <w:t>Ж</w:t>
            </w:r>
          </w:p>
        </w:tc>
      </w:tr>
      <w:tr w:rsidR="0086101F" w:rsidRPr="0086101F" w:rsidTr="0079178D">
        <w:tc>
          <w:tcPr>
            <w:tcW w:w="1384" w:type="dxa"/>
          </w:tcPr>
          <w:p w:rsidR="0086101F" w:rsidRPr="0086101F" w:rsidRDefault="0086101F" w:rsidP="0086101F">
            <w:pPr>
              <w:rPr>
                <w:rFonts w:ascii="Times New Roman" w:hAnsi="Times New Roman" w:cs="Times New Roman"/>
                <w:sz w:val="24"/>
                <w:szCs w:val="24"/>
              </w:rPr>
            </w:pPr>
          </w:p>
        </w:tc>
        <w:tc>
          <w:tcPr>
            <w:tcW w:w="1418" w:type="dxa"/>
          </w:tcPr>
          <w:p w:rsidR="0086101F" w:rsidRPr="0086101F" w:rsidRDefault="0086101F" w:rsidP="0086101F">
            <w:pPr>
              <w:rPr>
                <w:rFonts w:ascii="Times New Roman" w:hAnsi="Times New Roman" w:cs="Times New Roman"/>
                <w:sz w:val="24"/>
                <w:szCs w:val="24"/>
              </w:rPr>
            </w:pPr>
          </w:p>
        </w:tc>
        <w:tc>
          <w:tcPr>
            <w:tcW w:w="1418" w:type="dxa"/>
          </w:tcPr>
          <w:p w:rsidR="0086101F" w:rsidRPr="0086101F" w:rsidRDefault="0086101F" w:rsidP="0086101F">
            <w:pPr>
              <w:rPr>
                <w:rFonts w:ascii="Times New Roman" w:hAnsi="Times New Roman" w:cs="Times New Roman"/>
                <w:sz w:val="24"/>
                <w:szCs w:val="24"/>
              </w:rPr>
            </w:pPr>
          </w:p>
        </w:tc>
        <w:tc>
          <w:tcPr>
            <w:tcW w:w="1275" w:type="dxa"/>
          </w:tcPr>
          <w:p w:rsidR="0086101F" w:rsidRPr="0086101F" w:rsidRDefault="0086101F" w:rsidP="0086101F">
            <w:pPr>
              <w:rPr>
                <w:rFonts w:ascii="Times New Roman" w:hAnsi="Times New Roman" w:cs="Times New Roman"/>
                <w:sz w:val="24"/>
                <w:szCs w:val="24"/>
              </w:rPr>
            </w:pPr>
          </w:p>
        </w:tc>
        <w:tc>
          <w:tcPr>
            <w:tcW w:w="1127" w:type="dxa"/>
          </w:tcPr>
          <w:p w:rsidR="0086101F" w:rsidRPr="0086101F" w:rsidRDefault="0086101F" w:rsidP="0086101F">
            <w:pPr>
              <w:rPr>
                <w:rFonts w:ascii="Times New Roman" w:hAnsi="Times New Roman" w:cs="Times New Roman"/>
                <w:sz w:val="24"/>
                <w:szCs w:val="24"/>
              </w:rPr>
            </w:pPr>
          </w:p>
        </w:tc>
        <w:tc>
          <w:tcPr>
            <w:tcW w:w="1221" w:type="dxa"/>
          </w:tcPr>
          <w:p w:rsidR="0086101F" w:rsidRPr="0086101F" w:rsidRDefault="0086101F" w:rsidP="0086101F">
            <w:pPr>
              <w:rPr>
                <w:rFonts w:ascii="Times New Roman" w:hAnsi="Times New Roman" w:cs="Times New Roman"/>
                <w:sz w:val="24"/>
                <w:szCs w:val="24"/>
              </w:rPr>
            </w:pPr>
          </w:p>
        </w:tc>
        <w:tc>
          <w:tcPr>
            <w:tcW w:w="1047" w:type="dxa"/>
          </w:tcPr>
          <w:p w:rsidR="0086101F" w:rsidRPr="0086101F" w:rsidRDefault="0086101F" w:rsidP="0086101F">
            <w:pPr>
              <w:rPr>
                <w:rFonts w:ascii="Times New Roman" w:hAnsi="Times New Roman" w:cs="Times New Roman"/>
                <w:sz w:val="24"/>
                <w:szCs w:val="24"/>
              </w:rPr>
            </w:pPr>
          </w:p>
        </w:tc>
      </w:tr>
    </w:tbl>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12. Что не является признаком религиозной организации:</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sz w:val="24"/>
          <w:szCs w:val="24"/>
        </w:rPr>
        <w:t xml:space="preserve">1. </w:t>
      </w:r>
      <w:r w:rsidRPr="0086101F">
        <w:rPr>
          <w:rFonts w:ascii="Times New Roman" w:hAnsi="Times New Roman" w:cs="Times New Roman"/>
          <w:bCs/>
          <w:sz w:val="24"/>
          <w:szCs w:val="24"/>
        </w:rPr>
        <w:t>совершение богослужений, других религиозных обрядов и церемоний</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2. обучение религии и религиозное воспитание своих последователей</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3. обучение пониманию художественных образов религиозных учений</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4. вероисповедание</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13. Верны ли суждения: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 xml:space="preserve">А. </w:t>
      </w:r>
      <w:r w:rsidRPr="0086101F">
        <w:rPr>
          <w:rFonts w:ascii="Times New Roman" w:hAnsi="Times New Roman" w:cs="Times New Roman"/>
          <w:bCs/>
          <w:sz w:val="24"/>
          <w:szCs w:val="24"/>
        </w:rPr>
        <w:t>Свобода совести – естественное право человека иметь любые убеждения, в том числе религиозные и атеистические.</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sz w:val="24"/>
          <w:szCs w:val="24"/>
        </w:rPr>
        <w:t xml:space="preserve">Б. </w:t>
      </w:r>
      <w:r w:rsidRPr="0086101F">
        <w:rPr>
          <w:rFonts w:ascii="Times New Roman" w:hAnsi="Times New Roman" w:cs="Times New Roman"/>
          <w:bCs/>
          <w:sz w:val="24"/>
          <w:szCs w:val="24"/>
        </w:rPr>
        <w:t>Свобода вероисповедания – право исповедовать и практиковать любую религию</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верно только А</w:t>
      </w:r>
      <w:r w:rsidRPr="0086101F">
        <w:rPr>
          <w:rFonts w:ascii="Times New Roman" w:hAnsi="Times New Roman" w:cs="Times New Roman"/>
          <w:sz w:val="24"/>
          <w:szCs w:val="24"/>
        </w:rPr>
        <w:tab/>
        <w:t>;</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3. верны оба суждения;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 верно только Б;</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4. оба суждения неверны.</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1FF964C5" wp14:editId="3D9BA2C6">
                <wp:simplePos x="0" y="0"/>
                <wp:positionH relativeFrom="column">
                  <wp:posOffset>4490720</wp:posOffset>
                </wp:positionH>
                <wp:positionV relativeFrom="paragraph">
                  <wp:posOffset>116840</wp:posOffset>
                </wp:positionV>
                <wp:extent cx="1316355" cy="285115"/>
                <wp:effectExtent l="0" t="0" r="17145" b="196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85115"/>
                        </a:xfrm>
                        <a:prstGeom prst="rect">
                          <a:avLst/>
                        </a:prstGeom>
                        <a:solidFill>
                          <a:srgbClr val="FFFFFF"/>
                        </a:solidFill>
                        <a:ln w="9525">
                          <a:solidFill>
                            <a:srgbClr val="000000"/>
                          </a:solidFill>
                          <a:miter lim="800000"/>
                          <a:headEnd/>
                          <a:tailEnd/>
                        </a:ln>
                      </wps:spPr>
                      <wps:txbx>
                        <w:txbxContent>
                          <w:p w:rsidR="0086101F" w:rsidRDefault="0086101F" w:rsidP="00861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964C5" id="_x0000_t202" coordsize="21600,21600" o:spt="202" path="m,l,21600r21600,l21600,xe">
                <v:stroke joinstyle="miter"/>
                <v:path gradientshapeok="t" o:connecttype="rect"/>
              </v:shapetype>
              <v:shape id="Поле 3" o:spid="_x0000_s1026" type="#_x0000_t202" style="position:absolute;margin-left:353.6pt;margin-top:9.2pt;width:103.65pt;height:2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">
                <v:textbox>
                  <w:txbxContent>
                    <w:p w:rsidR="0086101F" w:rsidRDefault="0086101F" w:rsidP="0086101F"/>
                  </w:txbxContent>
                </v:textbox>
              </v:shape>
            </w:pict>
          </mc:Fallback>
        </mc:AlternateContent>
      </w:r>
      <w:r w:rsidRPr="0086101F">
        <w:rPr>
          <w:rFonts w:ascii="Times New Roman" w:hAnsi="Times New Roman" w:cs="Times New Roman"/>
          <w:b/>
          <w:sz w:val="24"/>
          <w:szCs w:val="24"/>
        </w:rPr>
        <w:t>14. Заполни схему:</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325DAB0" wp14:editId="4E43670E">
                <wp:simplePos x="0" y="0"/>
                <wp:positionH relativeFrom="column">
                  <wp:posOffset>544830</wp:posOffset>
                </wp:positionH>
                <wp:positionV relativeFrom="paragraph">
                  <wp:posOffset>85090</wp:posOffset>
                </wp:positionV>
                <wp:extent cx="1316990" cy="285115"/>
                <wp:effectExtent l="0" t="0" r="16510" b="1968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85115"/>
                        </a:xfrm>
                        <a:prstGeom prst="rect">
                          <a:avLst/>
                        </a:prstGeom>
                        <a:solidFill>
                          <a:srgbClr val="FFFFFF"/>
                        </a:solidFill>
                        <a:ln w="9525">
                          <a:solidFill>
                            <a:srgbClr val="000000"/>
                          </a:solidFill>
                          <a:miter lim="800000"/>
                          <a:headEnd/>
                          <a:tailEnd/>
                        </a:ln>
                      </wps:spPr>
                      <wps:txbx>
                        <w:txbxContent>
                          <w:p w:rsidR="0086101F" w:rsidRDefault="0086101F" w:rsidP="00861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5DAB0" id="Поле 307" o:spid="_x0000_s1027" type="#_x0000_t202" style="position:absolute;margin-left:42.9pt;margin-top:6.7pt;width:103.7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">
                <v:textbox>
                  <w:txbxContent>
                    <w:p w:rsidR="0086101F" w:rsidRDefault="0086101F" w:rsidP="0086101F"/>
                  </w:txbxContent>
                </v:textbox>
              </v:shape>
            </w:pict>
          </mc:Fallback>
        </mc:AlternateConten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jc w:val="center"/>
        <w:rPr>
          <w:rFonts w:ascii="Times New Roman" w:hAnsi="Times New Roman" w:cs="Times New Roman"/>
          <w:sz w:val="24"/>
          <w:szCs w:val="24"/>
        </w:rPr>
      </w:pPr>
      <w:r w:rsidRPr="0086101F">
        <w:rPr>
          <w:rFonts w:ascii="Times New Roman" w:hAnsi="Times New Roman" w:cs="Times New Roman"/>
          <w:sz w:val="24"/>
          <w:szCs w:val="24"/>
        </w:rPr>
        <w:t>основные категории морали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BB3E751" wp14:editId="5FBDCAE4">
                <wp:simplePos x="0" y="0"/>
                <wp:positionH relativeFrom="column">
                  <wp:posOffset>4528185</wp:posOffset>
                </wp:positionH>
                <wp:positionV relativeFrom="paragraph">
                  <wp:posOffset>22860</wp:posOffset>
                </wp:positionV>
                <wp:extent cx="1316355" cy="285115"/>
                <wp:effectExtent l="0" t="0" r="17145" b="196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85115"/>
                        </a:xfrm>
                        <a:prstGeom prst="rect">
                          <a:avLst/>
                        </a:prstGeom>
                        <a:solidFill>
                          <a:srgbClr val="FFFFFF"/>
                        </a:solidFill>
                        <a:ln w="9525">
                          <a:solidFill>
                            <a:srgbClr val="000000"/>
                          </a:solidFill>
                          <a:miter lim="800000"/>
                          <a:headEnd/>
                          <a:tailEnd/>
                        </a:ln>
                      </wps:spPr>
                      <wps:txbx>
                        <w:txbxContent>
                          <w:p w:rsidR="0086101F" w:rsidRDefault="0086101F" w:rsidP="00861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3E751" id="Поле 2" o:spid="_x0000_s1028" type="#_x0000_t202" style="position:absolute;margin-left:356.55pt;margin-top:1.8pt;width:103.6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">
                <v:textbox>
                  <w:txbxContent>
                    <w:p w:rsidR="0086101F" w:rsidRDefault="0086101F" w:rsidP="0086101F"/>
                  </w:txbxContent>
                </v:textbox>
              </v:shape>
            </w:pict>
          </mc:Fallback>
        </mc:AlternateContent>
      </w:r>
      <w:r w:rsidRPr="0086101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1D7D13" wp14:editId="7953F91F">
                <wp:simplePos x="0" y="0"/>
                <wp:positionH relativeFrom="column">
                  <wp:posOffset>541655</wp:posOffset>
                </wp:positionH>
                <wp:positionV relativeFrom="paragraph">
                  <wp:posOffset>67310</wp:posOffset>
                </wp:positionV>
                <wp:extent cx="1316355" cy="285115"/>
                <wp:effectExtent l="0" t="0" r="17145" b="196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85115"/>
                        </a:xfrm>
                        <a:prstGeom prst="rect">
                          <a:avLst/>
                        </a:prstGeom>
                        <a:solidFill>
                          <a:srgbClr val="FFFFFF"/>
                        </a:solidFill>
                        <a:ln w="9525">
                          <a:solidFill>
                            <a:srgbClr val="000000"/>
                          </a:solidFill>
                          <a:miter lim="800000"/>
                          <a:headEnd/>
                          <a:tailEnd/>
                        </a:ln>
                      </wps:spPr>
                      <wps:txbx>
                        <w:txbxContent>
                          <w:p w:rsidR="0086101F" w:rsidRDefault="0086101F" w:rsidP="00861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D7D13" id="Поле 1" o:spid="_x0000_s1029" type="#_x0000_t202" style="position:absolute;margin-left:42.65pt;margin-top:5.3pt;width:103.6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">
                <v:textbox>
                  <w:txbxContent>
                    <w:p w:rsidR="0086101F" w:rsidRDefault="0086101F" w:rsidP="0086101F"/>
                  </w:txbxContent>
                </v:textbox>
              </v:shape>
            </w:pict>
          </mc:Fallback>
        </mc:AlternateContent>
      </w:r>
    </w:p>
    <w:p w:rsidR="0086101F" w:rsidRPr="0086101F" w:rsidRDefault="0086101F" w:rsidP="0086101F">
      <w:pPr>
        <w:spacing w:after="0" w:line="240" w:lineRule="auto"/>
        <w:rPr>
          <w:rFonts w:ascii="Times New Roman" w:hAnsi="Times New Roman" w:cs="Times New Roman"/>
          <w:sz w:val="24"/>
          <w:szCs w:val="24"/>
        </w:rPr>
      </w:pP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15. Что не является моральным требованием или представлением?</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sz w:val="24"/>
          <w:szCs w:val="24"/>
        </w:rPr>
        <w:lastRenderedPageBreak/>
        <w:t xml:space="preserve">1. </w:t>
      </w:r>
      <w:r w:rsidRPr="0086101F">
        <w:rPr>
          <w:rFonts w:ascii="Times New Roman" w:hAnsi="Times New Roman" w:cs="Times New Roman"/>
          <w:bCs/>
          <w:sz w:val="24"/>
          <w:szCs w:val="24"/>
        </w:rPr>
        <w:t>морально-психологические механизмы</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2. аморальные качества личности</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3. нравственные принципы</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4. нормы поведения</w:t>
      </w:r>
    </w:p>
    <w:p w:rsidR="0086101F" w:rsidRPr="0086101F" w:rsidRDefault="0086101F" w:rsidP="0086101F">
      <w:pPr>
        <w:spacing w:after="0" w:line="240" w:lineRule="auto"/>
        <w:rPr>
          <w:rFonts w:ascii="Times New Roman" w:hAnsi="Times New Roman" w:cs="Times New Roman"/>
          <w:b/>
          <w:bCs/>
          <w:sz w:val="24"/>
          <w:szCs w:val="24"/>
        </w:rPr>
      </w:pPr>
      <w:r w:rsidRPr="0086101F">
        <w:rPr>
          <w:rFonts w:ascii="Times New Roman" w:hAnsi="Times New Roman" w:cs="Times New Roman"/>
          <w:b/>
          <w:bCs/>
          <w:sz w:val="24"/>
          <w:szCs w:val="24"/>
        </w:rPr>
        <w:t>16. Верны ли суждения:</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А. Гуманизм в узком смысле – это мировоззрение, утверждающее ценность человека, достоинства, прав и свобод каждого индивида, обосновывающее возможности развития человека как личности и общества в целом.</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sz w:val="24"/>
          <w:szCs w:val="24"/>
        </w:rPr>
        <w:t xml:space="preserve">Б. Гуманизм в широком смысле – это </w:t>
      </w:r>
      <w:r w:rsidRPr="0086101F">
        <w:rPr>
          <w:rFonts w:ascii="Times New Roman" w:hAnsi="Times New Roman" w:cs="Times New Roman"/>
          <w:bCs/>
          <w:sz w:val="24"/>
          <w:szCs w:val="24"/>
        </w:rPr>
        <w:t>нравственный принцип в отношениях между людьми и в деятельности социальных институтов,  в основе которого лежит забота о человеке, стремление к улучшению его жизни.</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1. верно только А</w:t>
      </w:r>
      <w:r w:rsidRPr="0086101F">
        <w:rPr>
          <w:rFonts w:ascii="Times New Roman" w:hAnsi="Times New Roman" w:cs="Times New Roman"/>
          <w:sz w:val="24"/>
          <w:szCs w:val="24"/>
        </w:rPr>
        <w:tab/>
        <w:t>;</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3. верны оба суждения;</w:t>
      </w:r>
    </w:p>
    <w:p w:rsidR="0086101F" w:rsidRPr="0086101F" w:rsidRDefault="0086101F" w:rsidP="0086101F">
      <w:pPr>
        <w:spacing w:after="0" w:line="240" w:lineRule="auto"/>
        <w:rPr>
          <w:rFonts w:ascii="Times New Roman" w:hAnsi="Times New Roman" w:cs="Times New Roman"/>
          <w:sz w:val="24"/>
          <w:szCs w:val="24"/>
        </w:rPr>
      </w:pPr>
      <w:r w:rsidRPr="0086101F">
        <w:rPr>
          <w:rFonts w:ascii="Times New Roman" w:hAnsi="Times New Roman" w:cs="Times New Roman"/>
          <w:sz w:val="24"/>
          <w:szCs w:val="24"/>
        </w:rPr>
        <w:t>2. верно только Б;</w:t>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r>
      <w:r w:rsidRPr="0086101F">
        <w:rPr>
          <w:rFonts w:ascii="Times New Roman" w:hAnsi="Times New Roman" w:cs="Times New Roman"/>
          <w:sz w:val="24"/>
          <w:szCs w:val="24"/>
        </w:rPr>
        <w:tab/>
        <w:t>4. оба суждения неверны.</w:t>
      </w:r>
    </w:p>
    <w:p w:rsidR="0086101F" w:rsidRPr="0086101F" w:rsidRDefault="0086101F" w:rsidP="0086101F">
      <w:pPr>
        <w:spacing w:after="0" w:line="240" w:lineRule="auto"/>
        <w:rPr>
          <w:rFonts w:ascii="Times New Roman" w:hAnsi="Times New Roman" w:cs="Times New Roman"/>
          <w:b/>
          <w:sz w:val="24"/>
          <w:szCs w:val="24"/>
        </w:rPr>
      </w:pPr>
      <w:r w:rsidRPr="0086101F">
        <w:rPr>
          <w:rFonts w:ascii="Times New Roman" w:hAnsi="Times New Roman" w:cs="Times New Roman"/>
          <w:b/>
          <w:sz w:val="24"/>
          <w:szCs w:val="24"/>
        </w:rPr>
        <w:t>17. Заполни пропуски в тексте:</w:t>
      </w:r>
    </w:p>
    <w:p w:rsidR="0086101F" w:rsidRPr="0086101F" w:rsidRDefault="0086101F" w:rsidP="0086101F">
      <w:pPr>
        <w:spacing w:after="0" w:line="240" w:lineRule="auto"/>
        <w:rPr>
          <w:rFonts w:ascii="Times New Roman" w:hAnsi="Times New Roman" w:cs="Times New Roman"/>
          <w:bCs/>
          <w:sz w:val="24"/>
          <w:szCs w:val="24"/>
        </w:rPr>
      </w:pPr>
      <w:r w:rsidRPr="0086101F">
        <w:rPr>
          <w:rFonts w:ascii="Times New Roman" w:hAnsi="Times New Roman" w:cs="Times New Roman"/>
          <w:sz w:val="24"/>
          <w:szCs w:val="24"/>
        </w:rPr>
        <w:t xml:space="preserve">А. </w:t>
      </w:r>
      <w:r w:rsidRPr="0086101F">
        <w:rPr>
          <w:rFonts w:ascii="Times New Roman" w:hAnsi="Times New Roman" w:cs="Times New Roman"/>
          <w:bCs/>
          <w:sz w:val="24"/>
          <w:szCs w:val="24"/>
        </w:rPr>
        <w:t>Патриотизм – нравственный и _______________ принцип,  социальное чувство, содержанием которого является любовь к _______________ и готовность подчинить его интересам свои частные интересы.</w:t>
      </w:r>
    </w:p>
    <w:p w:rsidR="0086101F" w:rsidRPr="0086101F" w:rsidRDefault="0086101F" w:rsidP="0086101F">
      <w:pPr>
        <w:tabs>
          <w:tab w:val="left" w:pos="915"/>
        </w:tabs>
        <w:spacing w:after="0" w:line="240" w:lineRule="auto"/>
        <w:rPr>
          <w:rFonts w:ascii="Times New Roman" w:hAnsi="Times New Roman" w:cs="Times New Roman"/>
          <w:bCs/>
          <w:sz w:val="24"/>
          <w:szCs w:val="24"/>
        </w:rPr>
      </w:pPr>
      <w:r w:rsidRPr="0086101F">
        <w:rPr>
          <w:rFonts w:ascii="Times New Roman" w:hAnsi="Times New Roman" w:cs="Times New Roman"/>
          <w:bCs/>
          <w:sz w:val="24"/>
          <w:szCs w:val="24"/>
        </w:rPr>
        <w:t>Б. Гражданственность – понятие, связанное с чувством ________ и _______________ по отношению к своему Отечеству, с ______________ национальных ценностей, святынь и ___</w:t>
      </w:r>
    </w:p>
    <w:p w:rsidR="0086101F" w:rsidRPr="0086101F" w:rsidRDefault="0086101F" w:rsidP="0086101F">
      <w:pPr>
        <w:spacing w:after="0" w:line="240" w:lineRule="auto"/>
        <w:jc w:val="center"/>
        <w:rPr>
          <w:rFonts w:ascii="Times New Roman" w:hAnsi="Times New Roman" w:cs="Times New Roman"/>
          <w:b/>
          <w:sz w:val="24"/>
          <w:szCs w:val="24"/>
        </w:rPr>
      </w:pPr>
      <w:r w:rsidRPr="0086101F">
        <w:rPr>
          <w:rFonts w:ascii="Times New Roman" w:hAnsi="Times New Roman" w:cs="Times New Roman"/>
          <w:b/>
          <w:sz w:val="24"/>
          <w:szCs w:val="24"/>
        </w:rPr>
        <w:t>Итоговый тест по обществознанию за год.</w:t>
      </w:r>
    </w:p>
    <w:p w:rsidR="0086101F" w:rsidRPr="0086101F" w:rsidRDefault="0086101F" w:rsidP="0086101F">
      <w:pPr>
        <w:spacing w:after="0" w:line="240" w:lineRule="auto"/>
        <w:jc w:val="both"/>
        <w:rPr>
          <w:rFonts w:ascii="Times New Roman" w:hAnsi="Times New Roman" w:cs="Times New Roman"/>
          <w:b/>
          <w:sz w:val="24"/>
          <w:szCs w:val="24"/>
        </w:rPr>
      </w:pP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 1.Сфера деятельности, связанная с реализацией общезначимых интересов с помощью власти, называется</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правом 2) экономикой 3) политикой 4) суверенитетом</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 2.Верны ли следующие суждения о суверенитете</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А.Суверенитет государства означает его способность выполнять свои функции без вмешательства выполнять свои функции без вмешательства других государств</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Б.Суверенитет государства означает его право выступать в качестве независимого и самостоятельного участника международных отношений</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верно  А. 2) верно Б 3) оба суждения верны 4) оба суждения неверны.</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А3.Способ территорийальной организации государства называется формой</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правления 2) режима 3) суверенитета 4) устройства</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 xml:space="preserve"> А 4.Что характеризует тоталитарный режим?</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 xml:space="preserve">1) наличие гражданского общества 2) обеспечение прав и свобод граждан </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3) отсутствие обязательной государстенной идеологии  4) всесторонний контроль государства за жизнью общества</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А5.Верны ли суждения о референдуме?</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А.референдум направлен на свободное волеизъявление граждлан по наиболее важным вопросам всего общества</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Б.Референдум, как и выборы, предполагают голосование за кандидатуры или партии</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верно А. 2) верно Б 3) верно А и Б 4) оба суждения неверны</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 6.Что относится к политическим правам  граждан?</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право на жизнь 2) право избирать и буть избранным 3) право на образование 4) право на труд</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 7.Кто является главой государства в РФ?</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lastRenderedPageBreak/>
        <w:t>1) Председатель Правительства 2) Президент РФ 3) спикер Государсвтенной  Думы РФ</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4) Председатель Конституционного суда РФ.</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А8.Законодательная власть в РФ осуществляется</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1)Федеральным собранием РФ  2) Верховным судом РФ 3)Президентом РФ 4)Правительством</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 9.Верны ли суждения?</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А.Президент РФ избиретаеся всенародным голосованием</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Б. Президент РФ - Верховный  Главнокомандующий Вооруженных  Сил РФ</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верно А. 2) верно Б 3) верно А и Б 4) оба суждения неверны</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А10.Что является частью гражданского общества?</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государство 2) союз предпринимателей 3) Совет Федерации 4) армия</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А11.Полная дееспособность физических лиц наступает</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в 14 лет 2)с 16 лет  3) с 18лет  4) с 21года</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А12.Субъектом правоотношений является</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гражданин, сдающий квартиру в аренду 2) арендная плата за квартиру</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3)право гражданина сдавать квартиру в аренду 4) сосед, живущий в квартире напротив</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А13.Равенство сторон в гражжданском праве означает</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принятие свободных решений сторонами 2) добровольность принимаемых решений</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3) имущественные отношения между сторонами  4) отсутствие между сторонами властного подчинения</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А14.Верны ли суждения об отраслях права?</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А.Уголовное право представляет собой совокупность юридических норм, определяющих преступность и наказуемость деяний, опасных для общества</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Б.Конституционное право регулирует отношения в сфере экономической деятельности граждан и фирм</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верно А. 2) верно Б 3) верно А и Б 4) оба суждения неверны</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b/>
          <w:sz w:val="24"/>
          <w:szCs w:val="24"/>
        </w:rPr>
        <w:t>А15.Что из перчисленного ниже является административным проступком</w:t>
      </w:r>
      <w:r w:rsidRPr="0086101F">
        <w:rPr>
          <w:rFonts w:ascii="Times New Roman" w:hAnsi="Times New Roman" w:cs="Times New Roman"/>
          <w:sz w:val="24"/>
          <w:szCs w:val="24"/>
        </w:rPr>
        <w:t>?</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 xml:space="preserve">1) незаконное лишение свободы 3) нарушение правил пользования газом в быту </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3) нарушение порядка проезда в общественном транспорте  4) незаконная продажа наркотических средств</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В 1.В приведенном списке указаныф черты сходства  и отличия понятий государство и правовое государство. Выберите и запишите в первую колонку черты сходства, во вторую черты отличия</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верховенство закона 2) наличие органов и структуры управления 3) государственный суверенитет 4) система разделения властей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2670"/>
        <w:gridCol w:w="2460"/>
        <w:gridCol w:w="2326"/>
      </w:tblGrid>
      <w:tr w:rsidR="0086101F" w:rsidRPr="0086101F" w:rsidTr="0079178D">
        <w:tc>
          <w:tcPr>
            <w:tcW w:w="4785" w:type="dxa"/>
            <w:gridSpan w:val="2"/>
            <w:tcBorders>
              <w:bottom w:val="single" w:sz="4" w:space="0" w:color="auto"/>
            </w:tcBorders>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Черты сходства</w:t>
            </w:r>
          </w:p>
        </w:tc>
        <w:tc>
          <w:tcPr>
            <w:tcW w:w="4786" w:type="dxa"/>
            <w:gridSpan w:val="2"/>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Черты отличия</w:t>
            </w:r>
          </w:p>
        </w:tc>
      </w:tr>
      <w:tr w:rsidR="0086101F" w:rsidRPr="0086101F" w:rsidTr="0079178D">
        <w:tc>
          <w:tcPr>
            <w:tcW w:w="2115" w:type="dxa"/>
            <w:tcBorders>
              <w:top w:val="single" w:sz="4" w:space="0" w:color="auto"/>
              <w:bottom w:val="single" w:sz="4" w:space="0" w:color="auto"/>
              <w:right w:val="single" w:sz="4" w:space="0" w:color="auto"/>
            </w:tcBorders>
          </w:tcPr>
          <w:p w:rsidR="0086101F" w:rsidRPr="0086101F" w:rsidRDefault="0086101F" w:rsidP="0086101F">
            <w:pPr>
              <w:spacing w:after="0" w:line="240" w:lineRule="auto"/>
              <w:jc w:val="both"/>
              <w:rPr>
                <w:rFonts w:ascii="Times New Roman" w:hAnsi="Times New Roman" w:cs="Times New Roman"/>
                <w:sz w:val="24"/>
                <w:szCs w:val="24"/>
              </w:rPr>
            </w:pPr>
          </w:p>
        </w:tc>
        <w:tc>
          <w:tcPr>
            <w:tcW w:w="2670" w:type="dxa"/>
            <w:tcBorders>
              <w:top w:val="single" w:sz="4" w:space="0" w:color="auto"/>
              <w:left w:val="single" w:sz="4" w:space="0" w:color="auto"/>
              <w:bottom w:val="single" w:sz="4" w:space="0" w:color="auto"/>
            </w:tcBorders>
          </w:tcPr>
          <w:p w:rsidR="0086101F" w:rsidRPr="0086101F" w:rsidRDefault="0086101F" w:rsidP="0086101F">
            <w:pPr>
              <w:spacing w:after="0" w:line="240" w:lineRule="auto"/>
              <w:jc w:val="both"/>
              <w:rPr>
                <w:rFonts w:ascii="Times New Roman" w:hAnsi="Times New Roman" w:cs="Times New Roman"/>
                <w:sz w:val="24"/>
                <w:szCs w:val="24"/>
              </w:rPr>
            </w:pPr>
          </w:p>
        </w:tc>
        <w:tc>
          <w:tcPr>
            <w:tcW w:w="2460" w:type="dxa"/>
            <w:tcBorders>
              <w:right w:val="single" w:sz="4" w:space="0" w:color="auto"/>
            </w:tcBorders>
          </w:tcPr>
          <w:p w:rsidR="0086101F" w:rsidRPr="0086101F" w:rsidRDefault="0086101F" w:rsidP="0086101F">
            <w:pPr>
              <w:spacing w:after="0" w:line="240" w:lineRule="auto"/>
              <w:jc w:val="both"/>
              <w:rPr>
                <w:rFonts w:ascii="Times New Roman" w:hAnsi="Times New Roman" w:cs="Times New Roman"/>
                <w:sz w:val="24"/>
                <w:szCs w:val="24"/>
              </w:rPr>
            </w:pPr>
          </w:p>
        </w:tc>
        <w:tc>
          <w:tcPr>
            <w:tcW w:w="2326" w:type="dxa"/>
            <w:tcBorders>
              <w:left w:val="single" w:sz="4" w:space="0" w:color="auto"/>
            </w:tcBorders>
          </w:tcPr>
          <w:p w:rsidR="0086101F" w:rsidRPr="0086101F" w:rsidRDefault="0086101F" w:rsidP="0086101F">
            <w:pPr>
              <w:spacing w:after="0" w:line="240" w:lineRule="auto"/>
              <w:jc w:val="both"/>
              <w:rPr>
                <w:rFonts w:ascii="Times New Roman" w:hAnsi="Times New Roman" w:cs="Times New Roman"/>
                <w:sz w:val="24"/>
                <w:szCs w:val="24"/>
              </w:rPr>
            </w:pPr>
          </w:p>
        </w:tc>
      </w:tr>
    </w:tbl>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В 2.Гражданин Иванов продал квартиру знакомому, зарегистрировал сделку у нотариуса. Какими признаками будет обладать данная сделка?</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формальная 2) устная 3) купля - продажа 4) дарение 5) законная 6) безвозмездная</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В3.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6101F" w:rsidRPr="0086101F" w:rsidTr="0079178D">
        <w:tc>
          <w:tcPr>
            <w:tcW w:w="4785" w:type="dxa"/>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Понятия</w:t>
            </w:r>
          </w:p>
        </w:tc>
        <w:tc>
          <w:tcPr>
            <w:tcW w:w="4786" w:type="dxa"/>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Отрасли права</w:t>
            </w:r>
          </w:p>
        </w:tc>
      </w:tr>
      <w:tr w:rsidR="0086101F" w:rsidRPr="0086101F" w:rsidTr="0079178D">
        <w:tc>
          <w:tcPr>
            <w:tcW w:w="4785" w:type="dxa"/>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А) наследование</w:t>
            </w:r>
          </w:p>
        </w:tc>
        <w:tc>
          <w:tcPr>
            <w:tcW w:w="4786" w:type="dxa"/>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1) трудовое право</w:t>
            </w:r>
          </w:p>
        </w:tc>
      </w:tr>
      <w:tr w:rsidR="0086101F" w:rsidRPr="0086101F" w:rsidTr="0079178D">
        <w:tc>
          <w:tcPr>
            <w:tcW w:w="4785" w:type="dxa"/>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lastRenderedPageBreak/>
              <w:t>Б) авторство</w:t>
            </w:r>
          </w:p>
        </w:tc>
        <w:tc>
          <w:tcPr>
            <w:tcW w:w="4786" w:type="dxa"/>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2) гражданское право</w:t>
            </w:r>
          </w:p>
        </w:tc>
      </w:tr>
      <w:tr w:rsidR="0086101F" w:rsidRPr="0086101F" w:rsidTr="0079178D">
        <w:tc>
          <w:tcPr>
            <w:tcW w:w="4785" w:type="dxa"/>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В) время отдыха</w:t>
            </w:r>
          </w:p>
        </w:tc>
        <w:tc>
          <w:tcPr>
            <w:tcW w:w="4786" w:type="dxa"/>
          </w:tcPr>
          <w:p w:rsidR="0086101F" w:rsidRPr="0086101F" w:rsidRDefault="0086101F" w:rsidP="0086101F">
            <w:pPr>
              <w:spacing w:after="0" w:line="240" w:lineRule="auto"/>
              <w:jc w:val="both"/>
              <w:rPr>
                <w:rFonts w:ascii="Times New Roman" w:hAnsi="Times New Roman" w:cs="Times New Roman"/>
                <w:sz w:val="24"/>
                <w:szCs w:val="24"/>
              </w:rPr>
            </w:pPr>
          </w:p>
        </w:tc>
      </w:tr>
      <w:tr w:rsidR="0086101F" w:rsidRPr="0086101F" w:rsidTr="0079178D">
        <w:tc>
          <w:tcPr>
            <w:tcW w:w="4785" w:type="dxa"/>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Г) сделка</w:t>
            </w:r>
          </w:p>
        </w:tc>
        <w:tc>
          <w:tcPr>
            <w:tcW w:w="4786" w:type="dxa"/>
          </w:tcPr>
          <w:p w:rsidR="0086101F" w:rsidRPr="0086101F" w:rsidRDefault="0086101F" w:rsidP="0086101F">
            <w:pPr>
              <w:spacing w:after="0" w:line="240" w:lineRule="auto"/>
              <w:jc w:val="both"/>
              <w:rPr>
                <w:rFonts w:ascii="Times New Roman" w:hAnsi="Times New Roman" w:cs="Times New Roman"/>
                <w:sz w:val="24"/>
                <w:szCs w:val="24"/>
              </w:rPr>
            </w:pPr>
          </w:p>
        </w:tc>
      </w:tr>
      <w:tr w:rsidR="0086101F" w:rsidRPr="0086101F" w:rsidTr="0079178D">
        <w:tc>
          <w:tcPr>
            <w:tcW w:w="4785" w:type="dxa"/>
          </w:tcPr>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Д) коллективный договор работников с фирмой</w:t>
            </w:r>
          </w:p>
        </w:tc>
        <w:tc>
          <w:tcPr>
            <w:tcW w:w="4786" w:type="dxa"/>
          </w:tcPr>
          <w:p w:rsidR="0086101F" w:rsidRPr="0086101F" w:rsidRDefault="0086101F" w:rsidP="0086101F">
            <w:pPr>
              <w:spacing w:after="0" w:line="240" w:lineRule="auto"/>
              <w:jc w:val="both"/>
              <w:rPr>
                <w:rFonts w:ascii="Times New Roman" w:hAnsi="Times New Roman" w:cs="Times New Roman"/>
                <w:sz w:val="24"/>
                <w:szCs w:val="24"/>
              </w:rPr>
            </w:pPr>
          </w:p>
        </w:tc>
      </w:tr>
    </w:tbl>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 xml:space="preserve"> В 4.Определите, какие положения текста отражают 1) факты 2) отражают мнения</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(А ) Главой государства  в РФ является Президент РФ (Б) Главой правительства является Председатель  Правительства РФ (В) Однако многие СМИ называют  главу Правительства премьер- министром.</w:t>
      </w:r>
    </w:p>
    <w:p w:rsidR="0086101F" w:rsidRPr="0086101F" w:rsidRDefault="0086101F" w:rsidP="0086101F">
      <w:pPr>
        <w:spacing w:after="0" w:line="240" w:lineRule="auto"/>
        <w:jc w:val="both"/>
        <w:rPr>
          <w:rFonts w:ascii="Times New Roman" w:hAnsi="Times New Roman" w:cs="Times New Roman"/>
          <w:b/>
          <w:sz w:val="24"/>
          <w:szCs w:val="24"/>
        </w:rPr>
      </w:pPr>
      <w:r w:rsidRPr="0086101F">
        <w:rPr>
          <w:rFonts w:ascii="Times New Roman" w:hAnsi="Times New Roman" w:cs="Times New Roman"/>
          <w:b/>
          <w:sz w:val="24"/>
          <w:szCs w:val="24"/>
        </w:rPr>
        <w:t>В5.В тексте представлены  политические права граждан, какое право выпадает из общего ряда</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Право  на участие в митингах, право на  участие в выборах, право на участие в управлении своей страной, право на свободу совести.</w:t>
      </w:r>
    </w:p>
    <w:p w:rsidR="0086101F" w:rsidRPr="0086101F" w:rsidRDefault="0086101F" w:rsidP="0086101F">
      <w:pPr>
        <w:spacing w:after="0" w:line="240" w:lineRule="auto"/>
        <w:ind w:firstLine="397"/>
        <w:jc w:val="both"/>
        <w:rPr>
          <w:rFonts w:ascii="Times New Roman" w:hAnsi="Times New Roman" w:cs="Times New Roman"/>
          <w:b/>
          <w:sz w:val="24"/>
          <w:szCs w:val="24"/>
        </w:rPr>
      </w:pPr>
      <w:r w:rsidRPr="0086101F">
        <w:rPr>
          <w:rFonts w:ascii="Times New Roman" w:hAnsi="Times New Roman" w:cs="Times New Roman"/>
          <w:b/>
          <w:sz w:val="24"/>
          <w:szCs w:val="24"/>
        </w:rPr>
        <w:t>Часть 3.</w:t>
      </w:r>
    </w:p>
    <w:p w:rsidR="0086101F" w:rsidRPr="0086101F" w:rsidRDefault="0086101F" w:rsidP="0086101F">
      <w:pPr>
        <w:spacing w:after="0" w:line="240" w:lineRule="auto"/>
        <w:ind w:firstLine="397"/>
        <w:jc w:val="both"/>
        <w:rPr>
          <w:rFonts w:ascii="Times New Roman" w:hAnsi="Times New Roman" w:cs="Times New Roman"/>
          <w:b/>
          <w:sz w:val="24"/>
          <w:szCs w:val="24"/>
        </w:rPr>
      </w:pPr>
      <w:r w:rsidRPr="0086101F">
        <w:rPr>
          <w:rFonts w:ascii="Times New Roman" w:hAnsi="Times New Roman" w:cs="Times New Roman"/>
          <w:b/>
          <w:sz w:val="24"/>
          <w:szCs w:val="24"/>
        </w:rPr>
        <w:t>Прочитайте текст и выполните задания.</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sz w:val="24"/>
          <w:szCs w:val="24"/>
        </w:rPr>
        <w:t xml:space="preserve">      В современных условиях для большинства населения основной, а зачастую единственной формой участия в политике является избирательный процесс. Выборы в демократических странах охватывают все уровни государственности от центрального до местного.  Всеобщие выборы позволяют выявить расстановку политических сил в стране в целом, в отдельной области; определить степень доверия избирателей к той или иной партии, ее лидерам. Они позволяют избирателям сделать осознанный выбор в пользу той программы дальнейшего развития страны, который в наибольшей степени отвечает их интересам.</w:t>
      </w:r>
    </w:p>
    <w:p w:rsidR="0086101F" w:rsidRPr="0086101F" w:rsidRDefault="0086101F" w:rsidP="0086101F">
      <w:pPr>
        <w:spacing w:after="0" w:line="240" w:lineRule="auto"/>
        <w:ind w:firstLine="397"/>
        <w:jc w:val="both"/>
        <w:rPr>
          <w:rFonts w:ascii="Times New Roman" w:hAnsi="Times New Roman" w:cs="Times New Roman"/>
          <w:sz w:val="24"/>
          <w:szCs w:val="24"/>
        </w:rPr>
      </w:pPr>
      <w:r w:rsidRPr="0086101F">
        <w:rPr>
          <w:rFonts w:ascii="Times New Roman" w:hAnsi="Times New Roman" w:cs="Times New Roman"/>
          <w:sz w:val="24"/>
          <w:szCs w:val="24"/>
        </w:rPr>
        <w:t>В рамках предвыборной кампании важно обеспечить равенство возможностей для всех участвующих в выборах партий и кандидатов. Для этого во многих странах государство берет на себя финансирование предвыборной кампании. Другой принцип касается организации предвыборных дискуссий: кандидаты обязуются не допускать фальсификаций, оскорблений своих оппонентов. И, наконец, государственный аппарат в этот период должен сохранять нейтралитет, не вмешиваться в ход избирательной кампании.</w:t>
      </w:r>
    </w:p>
    <w:p w:rsidR="0086101F" w:rsidRPr="0086101F" w:rsidRDefault="0086101F" w:rsidP="0086101F">
      <w:pPr>
        <w:spacing w:after="0" w:line="240" w:lineRule="auto"/>
        <w:ind w:firstLine="397"/>
        <w:jc w:val="both"/>
        <w:rPr>
          <w:rFonts w:ascii="Times New Roman" w:hAnsi="Times New Roman" w:cs="Times New Roman"/>
          <w:sz w:val="24"/>
          <w:szCs w:val="24"/>
        </w:rPr>
      </w:pPr>
      <w:r w:rsidRPr="0086101F">
        <w:rPr>
          <w:rFonts w:ascii="Times New Roman" w:hAnsi="Times New Roman" w:cs="Times New Roman"/>
          <w:sz w:val="24"/>
          <w:szCs w:val="24"/>
        </w:rPr>
        <w:t>В законах многих стран указаны требования к кандидатам на выборную государственную должность. Они чаще всего включают минимальный возрастной ценз, ценз оседлости, профессиональную пригодность для искомой должности.</w:t>
      </w:r>
    </w:p>
    <w:p w:rsidR="0086101F" w:rsidRPr="0086101F" w:rsidRDefault="0086101F" w:rsidP="0086101F">
      <w:pPr>
        <w:spacing w:after="0" w:line="240" w:lineRule="auto"/>
        <w:ind w:firstLine="397"/>
        <w:jc w:val="both"/>
        <w:rPr>
          <w:rFonts w:ascii="Times New Roman" w:hAnsi="Times New Roman" w:cs="Times New Roman"/>
          <w:sz w:val="24"/>
          <w:szCs w:val="24"/>
        </w:rPr>
      </w:pPr>
      <w:r w:rsidRPr="0086101F">
        <w:rPr>
          <w:rFonts w:ascii="Times New Roman" w:hAnsi="Times New Roman" w:cs="Times New Roman"/>
          <w:sz w:val="24"/>
          <w:szCs w:val="24"/>
        </w:rPr>
        <w:t>В настоящее время в подавляющем большинстве стран действует всеобщее избирательное право. Вместе с тем в ряде государств голосование не только право, но и обязанность. За ее невыполнение предусмотрено наказание, чаще всего это — штраф.</w:t>
      </w:r>
    </w:p>
    <w:p w:rsidR="0086101F" w:rsidRPr="0086101F" w:rsidRDefault="0086101F" w:rsidP="0086101F">
      <w:pPr>
        <w:spacing w:after="0" w:line="240" w:lineRule="auto"/>
        <w:jc w:val="both"/>
        <w:rPr>
          <w:rFonts w:ascii="Times New Roman" w:hAnsi="Times New Roman" w:cs="Times New Roman"/>
          <w:i/>
          <w:sz w:val="24"/>
          <w:szCs w:val="24"/>
        </w:rPr>
      </w:pPr>
      <w:r w:rsidRPr="0086101F">
        <w:rPr>
          <w:rFonts w:ascii="Times New Roman" w:hAnsi="Times New Roman" w:cs="Times New Roman"/>
          <w:i/>
          <w:sz w:val="24"/>
          <w:szCs w:val="24"/>
        </w:rPr>
        <w:t>По кн. К.С.Гаджиева «Политология». М., 2002. С. 245-247.</w:t>
      </w:r>
    </w:p>
    <w:p w:rsidR="0086101F" w:rsidRPr="0086101F" w:rsidRDefault="0086101F" w:rsidP="0086101F">
      <w:pPr>
        <w:spacing w:after="0" w:line="240" w:lineRule="auto"/>
        <w:jc w:val="both"/>
        <w:rPr>
          <w:rFonts w:ascii="Times New Roman" w:hAnsi="Times New Roman" w:cs="Times New Roman"/>
          <w:i/>
          <w:sz w:val="24"/>
          <w:szCs w:val="24"/>
        </w:rPr>
      </w:pP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b/>
          <w:sz w:val="24"/>
          <w:szCs w:val="24"/>
        </w:rPr>
        <w:t>С 1</w:t>
      </w:r>
      <w:r w:rsidRPr="0086101F">
        <w:rPr>
          <w:rFonts w:ascii="Times New Roman" w:hAnsi="Times New Roman" w:cs="Times New Roman"/>
          <w:sz w:val="24"/>
          <w:szCs w:val="24"/>
        </w:rPr>
        <w:t>. Выделите основные смысловые части текста. Озаглавьте каждую из них (составьте план текста).</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b/>
          <w:sz w:val="24"/>
          <w:szCs w:val="24"/>
        </w:rPr>
        <w:t>С 2</w:t>
      </w:r>
      <w:r w:rsidRPr="0086101F">
        <w:rPr>
          <w:rFonts w:ascii="Times New Roman" w:hAnsi="Times New Roman" w:cs="Times New Roman"/>
          <w:sz w:val="24"/>
          <w:szCs w:val="24"/>
        </w:rPr>
        <w:t>. В чем, по мысли автора текста, состоит значение всеобщих выборов в современных условиях? Укажите три позиции.</w:t>
      </w:r>
    </w:p>
    <w:p w:rsidR="0086101F" w:rsidRPr="0086101F" w:rsidRDefault="0086101F" w:rsidP="0086101F">
      <w:pPr>
        <w:spacing w:after="0" w:line="240" w:lineRule="auto"/>
        <w:jc w:val="both"/>
        <w:rPr>
          <w:rFonts w:ascii="Times New Roman" w:hAnsi="Times New Roman" w:cs="Times New Roman"/>
          <w:sz w:val="24"/>
          <w:szCs w:val="24"/>
        </w:rPr>
      </w:pPr>
      <w:r w:rsidRPr="0086101F">
        <w:rPr>
          <w:rFonts w:ascii="Times New Roman" w:hAnsi="Times New Roman" w:cs="Times New Roman"/>
          <w:b/>
          <w:sz w:val="24"/>
          <w:szCs w:val="24"/>
        </w:rPr>
        <w:t>С3</w:t>
      </w:r>
      <w:r w:rsidRPr="0086101F">
        <w:rPr>
          <w:rFonts w:ascii="Times New Roman" w:hAnsi="Times New Roman" w:cs="Times New Roman"/>
          <w:sz w:val="24"/>
          <w:szCs w:val="24"/>
        </w:rPr>
        <w:t>. Какие три принципа проведения предвыборной кампании выделяет автор?</w:t>
      </w:r>
    </w:p>
    <w:p w:rsidR="0086101F" w:rsidRPr="0086101F" w:rsidRDefault="0086101F" w:rsidP="0086101F">
      <w:pPr>
        <w:spacing w:after="0" w:line="240" w:lineRule="auto"/>
        <w:jc w:val="center"/>
        <w:rPr>
          <w:b/>
          <w:sz w:val="24"/>
          <w:szCs w:val="24"/>
        </w:rPr>
      </w:pPr>
    </w:p>
    <w:p w:rsidR="003300CF" w:rsidRPr="0086101F" w:rsidRDefault="003300CF" w:rsidP="0086101F">
      <w:pPr>
        <w:spacing w:after="0" w:line="240" w:lineRule="auto"/>
        <w:rPr>
          <w:rFonts w:ascii="Times New Roman" w:hAnsi="Times New Roman" w:cs="Times New Roman"/>
          <w:sz w:val="24"/>
          <w:szCs w:val="24"/>
        </w:rPr>
      </w:pPr>
    </w:p>
    <w:p w:rsidR="0086101F" w:rsidRPr="0086101F" w:rsidRDefault="0086101F">
      <w:pPr>
        <w:spacing w:after="0" w:line="240" w:lineRule="auto"/>
        <w:rPr>
          <w:rFonts w:ascii="Times New Roman" w:hAnsi="Times New Roman" w:cs="Times New Roman"/>
          <w:sz w:val="24"/>
          <w:szCs w:val="24"/>
        </w:rPr>
      </w:pPr>
    </w:p>
    <w:sectPr w:rsidR="0086101F" w:rsidRPr="0086101F" w:rsidSect="00EA43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5FC"/>
    <w:multiLevelType w:val="hybridMultilevel"/>
    <w:tmpl w:val="4CA83C2E"/>
    <w:lvl w:ilvl="0" w:tplc="0419000F">
      <w:start w:val="1"/>
      <w:numFmt w:val="decimal"/>
      <w:lvlText w:val="%1."/>
      <w:lvlJc w:val="left"/>
      <w:pPr>
        <w:tabs>
          <w:tab w:val="num" w:pos="720"/>
        </w:tabs>
        <w:ind w:left="720" w:hanging="360"/>
      </w:pPr>
      <w:rPr>
        <w:rFonts w:hint="default"/>
      </w:rPr>
    </w:lvl>
    <w:lvl w:ilvl="1" w:tplc="431867C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EF777E"/>
    <w:multiLevelType w:val="hybridMultilevel"/>
    <w:tmpl w:val="E3AE2D12"/>
    <w:lvl w:ilvl="0" w:tplc="92DEBAD6">
      <w:start w:val="1"/>
      <w:numFmt w:val="decimal"/>
      <w:lvlText w:val="%1)"/>
      <w:lvlJc w:val="left"/>
      <w:pPr>
        <w:tabs>
          <w:tab w:val="num" w:pos="720"/>
        </w:tabs>
        <w:ind w:left="720" w:hanging="360"/>
      </w:pPr>
    </w:lvl>
    <w:lvl w:ilvl="1" w:tplc="37A662E2" w:tentative="1">
      <w:start w:val="1"/>
      <w:numFmt w:val="decimal"/>
      <w:lvlText w:val="%2)"/>
      <w:lvlJc w:val="left"/>
      <w:pPr>
        <w:tabs>
          <w:tab w:val="num" w:pos="1440"/>
        </w:tabs>
        <w:ind w:left="1440" w:hanging="360"/>
      </w:pPr>
    </w:lvl>
    <w:lvl w:ilvl="2" w:tplc="D4E04EDE" w:tentative="1">
      <w:start w:val="1"/>
      <w:numFmt w:val="decimal"/>
      <w:lvlText w:val="%3)"/>
      <w:lvlJc w:val="left"/>
      <w:pPr>
        <w:tabs>
          <w:tab w:val="num" w:pos="2160"/>
        </w:tabs>
        <w:ind w:left="2160" w:hanging="360"/>
      </w:pPr>
    </w:lvl>
    <w:lvl w:ilvl="3" w:tplc="F5985438" w:tentative="1">
      <w:start w:val="1"/>
      <w:numFmt w:val="decimal"/>
      <w:lvlText w:val="%4)"/>
      <w:lvlJc w:val="left"/>
      <w:pPr>
        <w:tabs>
          <w:tab w:val="num" w:pos="2880"/>
        </w:tabs>
        <w:ind w:left="2880" w:hanging="360"/>
      </w:pPr>
    </w:lvl>
    <w:lvl w:ilvl="4" w:tplc="75A25AA0" w:tentative="1">
      <w:start w:val="1"/>
      <w:numFmt w:val="decimal"/>
      <w:lvlText w:val="%5)"/>
      <w:lvlJc w:val="left"/>
      <w:pPr>
        <w:tabs>
          <w:tab w:val="num" w:pos="3600"/>
        </w:tabs>
        <w:ind w:left="3600" w:hanging="360"/>
      </w:pPr>
    </w:lvl>
    <w:lvl w:ilvl="5" w:tplc="027A7268" w:tentative="1">
      <w:start w:val="1"/>
      <w:numFmt w:val="decimal"/>
      <w:lvlText w:val="%6)"/>
      <w:lvlJc w:val="left"/>
      <w:pPr>
        <w:tabs>
          <w:tab w:val="num" w:pos="4320"/>
        </w:tabs>
        <w:ind w:left="4320" w:hanging="360"/>
      </w:pPr>
    </w:lvl>
    <w:lvl w:ilvl="6" w:tplc="8E164B38" w:tentative="1">
      <w:start w:val="1"/>
      <w:numFmt w:val="decimal"/>
      <w:lvlText w:val="%7)"/>
      <w:lvlJc w:val="left"/>
      <w:pPr>
        <w:tabs>
          <w:tab w:val="num" w:pos="5040"/>
        </w:tabs>
        <w:ind w:left="5040" w:hanging="360"/>
      </w:pPr>
    </w:lvl>
    <w:lvl w:ilvl="7" w:tplc="015EE6BA" w:tentative="1">
      <w:start w:val="1"/>
      <w:numFmt w:val="decimal"/>
      <w:lvlText w:val="%8)"/>
      <w:lvlJc w:val="left"/>
      <w:pPr>
        <w:tabs>
          <w:tab w:val="num" w:pos="5760"/>
        </w:tabs>
        <w:ind w:left="5760" w:hanging="360"/>
      </w:pPr>
    </w:lvl>
    <w:lvl w:ilvl="8" w:tplc="F1D2C176" w:tentative="1">
      <w:start w:val="1"/>
      <w:numFmt w:val="decimal"/>
      <w:lvlText w:val="%9)"/>
      <w:lvlJc w:val="left"/>
      <w:pPr>
        <w:tabs>
          <w:tab w:val="num" w:pos="6480"/>
        </w:tabs>
        <w:ind w:left="6480" w:hanging="360"/>
      </w:pPr>
    </w:lvl>
  </w:abstractNum>
  <w:abstractNum w:abstractNumId="2" w15:restartNumberingAfterBreak="0">
    <w:nsid w:val="1F02409E"/>
    <w:multiLevelType w:val="hybridMultilevel"/>
    <w:tmpl w:val="6D34F202"/>
    <w:lvl w:ilvl="0" w:tplc="2806F7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79"/>
    <w:rsid w:val="00150779"/>
    <w:rsid w:val="003300CF"/>
    <w:rsid w:val="003655B4"/>
    <w:rsid w:val="003817AD"/>
    <w:rsid w:val="00440043"/>
    <w:rsid w:val="00564C52"/>
    <w:rsid w:val="005B7A18"/>
    <w:rsid w:val="0060380C"/>
    <w:rsid w:val="0080126B"/>
    <w:rsid w:val="0086101F"/>
    <w:rsid w:val="00870BD2"/>
    <w:rsid w:val="00982AF9"/>
    <w:rsid w:val="00CA6F03"/>
    <w:rsid w:val="00D8447B"/>
    <w:rsid w:val="00EA4328"/>
    <w:rsid w:val="00EC1253"/>
    <w:rsid w:val="00F0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B5F09A-4EF3-4AC1-BFB5-4C1C775E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043"/>
    <w:rPr>
      <w:rFonts w:eastAsiaTheme="minorEastAsia"/>
      <w:lang w:eastAsia="ru-RU"/>
    </w:rPr>
  </w:style>
  <w:style w:type="paragraph" w:styleId="1">
    <w:name w:val="heading 1"/>
    <w:basedOn w:val="a"/>
    <w:next w:val="a"/>
    <w:link w:val="10"/>
    <w:uiPriority w:val="9"/>
    <w:qFormat/>
    <w:rsid w:val="00440043"/>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04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4004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40043"/>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customStyle="1" w:styleId="ParagraphStyle">
    <w:name w:val="Paragraph Style"/>
    <w:rsid w:val="00440043"/>
    <w:pPr>
      <w:suppressAutoHyphens/>
      <w:spacing w:after="0" w:line="100" w:lineRule="atLeast"/>
    </w:pPr>
    <w:rPr>
      <w:rFonts w:ascii="Arial" w:eastAsia="SimSun" w:hAnsi="Arial" w:cs="Arial"/>
      <w:kern w:val="1"/>
      <w:sz w:val="24"/>
      <w:szCs w:val="24"/>
      <w:lang w:eastAsia="ar-SA"/>
    </w:rPr>
  </w:style>
  <w:style w:type="paragraph" w:styleId="a4">
    <w:name w:val="List Paragraph"/>
    <w:basedOn w:val="a"/>
    <w:uiPriority w:val="34"/>
    <w:qFormat/>
    <w:rsid w:val="003655B4"/>
    <w:pPr>
      <w:ind w:left="720"/>
      <w:contextualSpacing/>
    </w:pPr>
    <w:rPr>
      <w:rFonts w:ascii="Calibri" w:eastAsia="Times New Roman" w:hAnsi="Calibri" w:cs="Times New Roman"/>
    </w:rPr>
  </w:style>
  <w:style w:type="paragraph" w:styleId="a5">
    <w:name w:val="Normal (Web)"/>
    <w:basedOn w:val="a"/>
    <w:uiPriority w:val="99"/>
    <w:unhideWhenUsed/>
    <w:rsid w:val="003655B4"/>
    <w:pPr>
      <w:spacing w:before="100" w:beforeAutospacing="1" w:after="119" w:line="240" w:lineRule="auto"/>
    </w:pPr>
    <w:rPr>
      <w:rFonts w:ascii="Times New Roman" w:eastAsia="Times New Roman" w:hAnsi="Times New Roman" w:cs="Times New Roman"/>
      <w:sz w:val="24"/>
      <w:szCs w:val="24"/>
    </w:rPr>
  </w:style>
  <w:style w:type="character" w:styleId="a6">
    <w:name w:val="Emphasis"/>
    <w:basedOn w:val="a0"/>
    <w:qFormat/>
    <w:rsid w:val="003655B4"/>
    <w:rPr>
      <w:i/>
      <w:iCs/>
    </w:rPr>
  </w:style>
  <w:style w:type="character" w:customStyle="1" w:styleId="2">
    <w:name w:val="Основной текст (2) + Курсив"/>
    <w:basedOn w:val="a0"/>
    <w:uiPriority w:val="99"/>
    <w:rsid w:val="00EC1253"/>
    <w:rPr>
      <w:rFonts w:ascii="Times New Roman" w:hAnsi="Times New Roman" w:cs="Times New Roman"/>
      <w:i/>
      <w:iCs/>
      <w:sz w:val="20"/>
      <w:szCs w:val="20"/>
      <w:shd w:val="clear" w:color="auto" w:fill="FFFFFF"/>
    </w:rPr>
  </w:style>
  <w:style w:type="character" w:customStyle="1" w:styleId="a7">
    <w:name w:val="Основной текст + Курсив"/>
    <w:uiPriority w:val="99"/>
    <w:rsid w:val="00F05BF7"/>
    <w:rPr>
      <w:rFonts w:ascii="Times New Roman" w:hAnsi="Times New Roman" w:cs="Times New Roman"/>
      <w:i/>
      <w:iCs/>
      <w:sz w:val="20"/>
      <w:szCs w:val="20"/>
    </w:rPr>
  </w:style>
  <w:style w:type="character" w:customStyle="1" w:styleId="5">
    <w:name w:val="Основной текст (5) + Не курсив"/>
    <w:basedOn w:val="a0"/>
    <w:uiPriority w:val="99"/>
    <w:rsid w:val="0060380C"/>
    <w:rPr>
      <w:rFonts w:ascii="Times New Roman" w:hAnsi="Times New Roman"/>
      <w:i/>
      <w:iCs/>
      <w:shd w:val="clear" w:color="auto" w:fill="FFFFFF"/>
    </w:rPr>
  </w:style>
  <w:style w:type="character" w:customStyle="1" w:styleId="4">
    <w:name w:val="Основной текст (4) + Не курсив"/>
    <w:basedOn w:val="a0"/>
    <w:uiPriority w:val="99"/>
    <w:rsid w:val="0060380C"/>
    <w:rPr>
      <w:rFonts w:ascii="Times New Roman" w:hAnsi="Times New Roman" w:cs="Times New Roman"/>
      <w:sz w:val="20"/>
      <w:szCs w:val="20"/>
      <w:shd w:val="clear" w:color="auto" w:fill="FFFFFF"/>
    </w:rPr>
  </w:style>
  <w:style w:type="table" w:styleId="a8">
    <w:name w:val="Table Grid"/>
    <w:basedOn w:val="a1"/>
    <w:rsid w:val="0033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Quote"/>
    <w:basedOn w:val="a"/>
    <w:next w:val="a"/>
    <w:link w:val="21"/>
    <w:uiPriority w:val="29"/>
    <w:qFormat/>
    <w:rsid w:val="003300CF"/>
    <w:pPr>
      <w:spacing w:after="0" w:line="240" w:lineRule="auto"/>
    </w:pPr>
    <w:rPr>
      <w:rFonts w:ascii="Times New Roman" w:eastAsia="Times New Roman" w:hAnsi="Times New Roman" w:cs="Times New Roman"/>
      <w:b/>
      <w:bCs/>
      <w:i/>
      <w:iCs/>
      <w:color w:val="000000" w:themeColor="text1"/>
      <w:sz w:val="144"/>
      <w:szCs w:val="24"/>
    </w:rPr>
  </w:style>
  <w:style w:type="character" w:customStyle="1" w:styleId="21">
    <w:name w:val="Цитата 2 Знак"/>
    <w:basedOn w:val="a0"/>
    <w:link w:val="20"/>
    <w:uiPriority w:val="29"/>
    <w:rsid w:val="003300CF"/>
    <w:rPr>
      <w:rFonts w:ascii="Times New Roman" w:eastAsia="Times New Roman" w:hAnsi="Times New Roman" w:cs="Times New Roman"/>
      <w:b/>
      <w:bCs/>
      <w:i/>
      <w:iCs/>
      <w:color w:val="000000" w:themeColor="text1"/>
      <w:sz w:val="144"/>
      <w:szCs w:val="24"/>
      <w:lang w:eastAsia="ru-RU"/>
    </w:rPr>
  </w:style>
  <w:style w:type="paragraph" w:styleId="a9">
    <w:name w:val="Plain Text"/>
    <w:basedOn w:val="a"/>
    <w:link w:val="aa"/>
    <w:rsid w:val="003300CF"/>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3300CF"/>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3817A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817A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35F5-52D1-4C7B-B469-0D09C807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5978</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1</cp:lastModifiedBy>
  <cp:revision>7</cp:revision>
  <cp:lastPrinted>2017-05-02T04:24:00Z</cp:lastPrinted>
  <dcterms:created xsi:type="dcterms:W3CDTF">2017-02-15T12:33:00Z</dcterms:created>
  <dcterms:modified xsi:type="dcterms:W3CDTF">2017-05-02T04:26:00Z</dcterms:modified>
</cp:coreProperties>
</file>