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BB" w:rsidRDefault="00B710BB" w:rsidP="00B710BB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9251950" cy="654494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BB" w:rsidRDefault="00B710BB" w:rsidP="00B710BB">
      <w:pPr>
        <w:pStyle w:val="Default"/>
        <w:jc w:val="center"/>
        <w:rPr>
          <w:sz w:val="23"/>
          <w:szCs w:val="23"/>
        </w:rPr>
      </w:pPr>
    </w:p>
    <w:p w:rsidR="00B710BB" w:rsidRDefault="00B710BB" w:rsidP="00B710BB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>МУНИЦИПАЛЬНОЕ ОБРАЗОВАНИЕ ГОРОДА НОВОСИБИРСКА</w:t>
      </w:r>
    </w:p>
    <w:p w:rsidR="00B710BB" w:rsidRDefault="00B710BB" w:rsidP="00B710B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B710BB" w:rsidRDefault="00B710BB" w:rsidP="00B710B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«СРЕДНЯЯ ОБЩЕОБРАЗОВАТЕЛЬНАЯ ШКОЛА № 71»</w:t>
      </w:r>
    </w:p>
    <w:p w:rsidR="00B710BB" w:rsidRDefault="00B710BB" w:rsidP="00B710BB">
      <w:pPr>
        <w:pStyle w:val="Default"/>
        <w:jc w:val="center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43"/>
        <w:tblW w:w="5393" w:type="pct"/>
        <w:tblLayout w:type="fixed"/>
        <w:tblLook w:val="01E0" w:firstRow="1" w:lastRow="1" w:firstColumn="1" w:lastColumn="1" w:noHBand="0" w:noVBand="0"/>
      </w:tblPr>
      <w:tblGrid>
        <w:gridCol w:w="5037"/>
        <w:gridCol w:w="4985"/>
        <w:gridCol w:w="5926"/>
      </w:tblGrid>
      <w:tr w:rsidR="00B710BB" w:rsidRPr="00F068FF" w:rsidTr="00FE5D86">
        <w:trPr>
          <w:trHeight w:val="2269"/>
        </w:trPr>
        <w:tc>
          <w:tcPr>
            <w:tcW w:w="1579" w:type="pct"/>
          </w:tcPr>
          <w:p w:rsidR="00B710BB" w:rsidRPr="00F068FF" w:rsidRDefault="00B710BB" w:rsidP="00FE5D86">
            <w:pPr>
              <w:tabs>
                <w:tab w:val="left" w:pos="9288"/>
              </w:tabs>
              <w:rPr>
                <w:b/>
              </w:rPr>
            </w:pPr>
            <w:r w:rsidRPr="00F068FF">
              <w:rPr>
                <w:b/>
              </w:rPr>
              <w:t>«Согласовано»</w:t>
            </w:r>
          </w:p>
          <w:p w:rsidR="00B710BB" w:rsidRPr="00F068FF" w:rsidRDefault="00B710BB" w:rsidP="00FE5D86">
            <w:pPr>
              <w:tabs>
                <w:tab w:val="left" w:pos="9288"/>
              </w:tabs>
            </w:pPr>
            <w:r w:rsidRPr="00F068FF">
              <w:t>Зам. директора по УВР________________</w:t>
            </w:r>
          </w:p>
          <w:p w:rsidR="00B710BB" w:rsidRPr="00F068FF" w:rsidRDefault="00B710BB" w:rsidP="00FE5D86">
            <w:pPr>
              <w:tabs>
                <w:tab w:val="left" w:pos="9288"/>
              </w:tabs>
            </w:pPr>
            <w:r w:rsidRPr="00F068FF">
              <w:t>«___</w:t>
            </w:r>
            <w:proofErr w:type="gramStart"/>
            <w:r w:rsidRPr="00F068FF">
              <w:t>_»_</w:t>
            </w:r>
            <w:proofErr w:type="gramEnd"/>
            <w:r w:rsidRPr="00F068FF">
              <w:t>___________2016 г.</w:t>
            </w:r>
          </w:p>
          <w:p w:rsidR="00B710BB" w:rsidRPr="00F068FF" w:rsidRDefault="00B710BB" w:rsidP="00FE5D86">
            <w:pPr>
              <w:tabs>
                <w:tab w:val="left" w:pos="9288"/>
              </w:tabs>
              <w:jc w:val="center"/>
            </w:pPr>
          </w:p>
        </w:tc>
        <w:tc>
          <w:tcPr>
            <w:tcW w:w="1563" w:type="pct"/>
          </w:tcPr>
          <w:p w:rsidR="00B710BB" w:rsidRPr="00F068FF" w:rsidRDefault="00B710BB" w:rsidP="00FE5D86">
            <w:pPr>
              <w:tabs>
                <w:tab w:val="left" w:pos="9288"/>
              </w:tabs>
              <w:rPr>
                <w:b/>
              </w:rPr>
            </w:pPr>
            <w:r w:rsidRPr="00F068FF">
              <w:rPr>
                <w:b/>
              </w:rPr>
              <w:t>«Рассмотрено на ШМО»</w:t>
            </w:r>
          </w:p>
          <w:p w:rsidR="00B710BB" w:rsidRPr="00F068FF" w:rsidRDefault="00B710BB" w:rsidP="00FE5D86">
            <w:pPr>
              <w:tabs>
                <w:tab w:val="left" w:pos="9288"/>
              </w:tabs>
            </w:pPr>
            <w:r w:rsidRPr="00F068FF">
              <w:t xml:space="preserve">Протокол № _______ от </w:t>
            </w:r>
          </w:p>
          <w:p w:rsidR="00B710BB" w:rsidRPr="00F068FF" w:rsidRDefault="00B710BB" w:rsidP="00FE5D86">
            <w:pPr>
              <w:tabs>
                <w:tab w:val="left" w:pos="9288"/>
              </w:tabs>
            </w:pPr>
            <w:r w:rsidRPr="00F068FF">
              <w:t>«___</w:t>
            </w:r>
            <w:proofErr w:type="gramStart"/>
            <w:r w:rsidRPr="00F068FF">
              <w:t>_»_</w:t>
            </w:r>
            <w:proofErr w:type="gramEnd"/>
            <w:r w:rsidRPr="00F068FF">
              <w:t>___________2016 г.</w:t>
            </w:r>
          </w:p>
          <w:p w:rsidR="00B710BB" w:rsidRPr="00F068FF" w:rsidRDefault="00B710BB" w:rsidP="00FE5D86">
            <w:pPr>
              <w:tabs>
                <w:tab w:val="left" w:pos="9288"/>
              </w:tabs>
              <w:jc w:val="center"/>
            </w:pPr>
          </w:p>
        </w:tc>
        <w:tc>
          <w:tcPr>
            <w:tcW w:w="1858" w:type="pct"/>
          </w:tcPr>
          <w:p w:rsidR="00B710BB" w:rsidRPr="00F068FF" w:rsidRDefault="00B710BB" w:rsidP="00FE5D86">
            <w:pPr>
              <w:tabs>
                <w:tab w:val="left" w:pos="9288"/>
              </w:tabs>
              <w:rPr>
                <w:b/>
              </w:rPr>
            </w:pPr>
            <w:r w:rsidRPr="00F068FF">
              <w:rPr>
                <w:b/>
              </w:rPr>
              <w:t>«Утверждаю»</w:t>
            </w:r>
          </w:p>
          <w:p w:rsidR="00B710BB" w:rsidRPr="00F068FF" w:rsidRDefault="00B710BB" w:rsidP="00FE5D86">
            <w:pPr>
              <w:tabs>
                <w:tab w:val="left" w:pos="9288"/>
              </w:tabs>
            </w:pPr>
            <w:r w:rsidRPr="00F068FF">
              <w:t>Директор МБОУ СОШ№ 71</w:t>
            </w:r>
          </w:p>
          <w:p w:rsidR="00B710BB" w:rsidRPr="00F068FF" w:rsidRDefault="00B710BB" w:rsidP="00FE5D86">
            <w:pPr>
              <w:tabs>
                <w:tab w:val="left" w:pos="9288"/>
              </w:tabs>
            </w:pPr>
            <w:r w:rsidRPr="00F068FF">
              <w:t>_____________А.А. Серафимов</w:t>
            </w:r>
          </w:p>
          <w:p w:rsidR="00B710BB" w:rsidRPr="00F068FF" w:rsidRDefault="00B710BB" w:rsidP="00FE5D86">
            <w:pPr>
              <w:tabs>
                <w:tab w:val="left" w:pos="9288"/>
              </w:tabs>
            </w:pPr>
            <w:r w:rsidRPr="00F068FF">
              <w:t>Приказ №___ от «__</w:t>
            </w:r>
            <w:proofErr w:type="gramStart"/>
            <w:r w:rsidRPr="00F068FF">
              <w:t>_»_</w:t>
            </w:r>
            <w:proofErr w:type="gramEnd"/>
            <w:r w:rsidRPr="00F068FF">
              <w:t>___2016 г.</w:t>
            </w:r>
          </w:p>
          <w:p w:rsidR="00B710BB" w:rsidRPr="00F068FF" w:rsidRDefault="00B710BB" w:rsidP="00FE5D86">
            <w:pPr>
              <w:tabs>
                <w:tab w:val="left" w:pos="9288"/>
              </w:tabs>
              <w:jc w:val="center"/>
            </w:pPr>
          </w:p>
        </w:tc>
      </w:tr>
    </w:tbl>
    <w:p w:rsidR="00B710BB" w:rsidRDefault="00B710BB" w:rsidP="00B710BB">
      <w:pPr>
        <w:pStyle w:val="Default"/>
        <w:jc w:val="center"/>
        <w:rPr>
          <w:sz w:val="23"/>
          <w:szCs w:val="23"/>
        </w:rPr>
      </w:pPr>
    </w:p>
    <w:p w:rsidR="00B710BB" w:rsidRDefault="00B710BB" w:rsidP="00B710BB">
      <w:pPr>
        <w:pStyle w:val="Default"/>
        <w:rPr>
          <w:sz w:val="23"/>
          <w:szCs w:val="23"/>
        </w:rPr>
      </w:pPr>
    </w:p>
    <w:p w:rsidR="00B710BB" w:rsidRDefault="00B710BB" w:rsidP="00B710BB">
      <w:pPr>
        <w:pStyle w:val="Default"/>
      </w:pPr>
    </w:p>
    <w:p w:rsidR="00B710BB" w:rsidRDefault="00B710BB" w:rsidP="00B710BB">
      <w:pPr>
        <w:pStyle w:val="Default"/>
      </w:pPr>
    </w:p>
    <w:p w:rsidR="00B710BB" w:rsidRDefault="00B710BB" w:rsidP="00B710BB">
      <w:pPr>
        <w:pStyle w:val="Default"/>
      </w:pPr>
    </w:p>
    <w:p w:rsidR="00B710BB" w:rsidRPr="00B05370" w:rsidRDefault="00B710BB" w:rsidP="00B710BB">
      <w:pPr>
        <w:pStyle w:val="Default"/>
        <w:jc w:val="center"/>
        <w:rPr>
          <w:sz w:val="40"/>
          <w:szCs w:val="40"/>
        </w:rPr>
      </w:pPr>
      <w:r w:rsidRPr="00B05370">
        <w:rPr>
          <w:b/>
          <w:bCs/>
          <w:sz w:val="40"/>
          <w:szCs w:val="40"/>
        </w:rPr>
        <w:t>РАБОЧАЯ ПРОГРАММА</w:t>
      </w:r>
    </w:p>
    <w:p w:rsidR="00B710BB" w:rsidRDefault="00B710BB" w:rsidP="00B710BB">
      <w:pPr>
        <w:pStyle w:val="Default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учебного предмета «Литература»</w:t>
      </w:r>
    </w:p>
    <w:p w:rsidR="00B710BB" w:rsidRDefault="00B710BB" w:rsidP="00B710BB">
      <w:pPr>
        <w:pStyle w:val="Default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для 8</w:t>
      </w:r>
      <w:r>
        <w:rPr>
          <w:i/>
          <w:iCs/>
          <w:sz w:val="40"/>
          <w:szCs w:val="40"/>
        </w:rPr>
        <w:t xml:space="preserve"> класса</w:t>
      </w:r>
    </w:p>
    <w:p w:rsidR="00B710BB" w:rsidRDefault="00B710BB" w:rsidP="00B710BB">
      <w:pPr>
        <w:pStyle w:val="Default"/>
        <w:jc w:val="center"/>
        <w:rPr>
          <w:i/>
          <w:iCs/>
          <w:sz w:val="40"/>
          <w:szCs w:val="40"/>
        </w:rPr>
      </w:pPr>
    </w:p>
    <w:p w:rsidR="00B710BB" w:rsidRDefault="00B710BB" w:rsidP="00B710BB">
      <w:pPr>
        <w:jc w:val="right"/>
        <w:rPr>
          <w:sz w:val="28"/>
          <w:szCs w:val="28"/>
        </w:rPr>
      </w:pPr>
    </w:p>
    <w:p w:rsidR="00B710BB" w:rsidRPr="008C3F69" w:rsidRDefault="00B710BB" w:rsidP="00B710BB">
      <w:pPr>
        <w:jc w:val="right"/>
        <w:rPr>
          <w:sz w:val="28"/>
          <w:szCs w:val="28"/>
        </w:rPr>
      </w:pPr>
      <w:r w:rsidRPr="008C3F69">
        <w:rPr>
          <w:sz w:val="28"/>
          <w:szCs w:val="28"/>
        </w:rPr>
        <w:t>Составитель:</w:t>
      </w:r>
    </w:p>
    <w:p w:rsidR="00B710BB" w:rsidRPr="008C3F69" w:rsidRDefault="00B710BB" w:rsidP="00B710BB">
      <w:pPr>
        <w:jc w:val="right"/>
        <w:rPr>
          <w:sz w:val="28"/>
          <w:szCs w:val="28"/>
        </w:rPr>
      </w:pPr>
      <w:r>
        <w:rPr>
          <w:sz w:val="28"/>
          <w:szCs w:val="28"/>
        </w:rPr>
        <w:t>Антропова Г.А</w:t>
      </w:r>
      <w:r w:rsidRPr="008C3F69">
        <w:rPr>
          <w:sz w:val="28"/>
          <w:szCs w:val="28"/>
        </w:rPr>
        <w:t xml:space="preserve">., </w:t>
      </w:r>
    </w:p>
    <w:p w:rsidR="00B710BB" w:rsidRPr="008C3F69" w:rsidRDefault="00B710BB" w:rsidP="00B710BB">
      <w:pPr>
        <w:jc w:val="right"/>
        <w:rPr>
          <w:sz w:val="28"/>
          <w:szCs w:val="28"/>
        </w:rPr>
      </w:pPr>
      <w:r w:rsidRPr="008C3F69">
        <w:rPr>
          <w:sz w:val="28"/>
          <w:szCs w:val="28"/>
        </w:rPr>
        <w:t xml:space="preserve">учитель русского языка и </w:t>
      </w:r>
    </w:p>
    <w:p w:rsidR="00B710BB" w:rsidRPr="00F53DDE" w:rsidRDefault="00B710BB" w:rsidP="00B710BB">
      <w:pPr>
        <w:pStyle w:val="a5"/>
        <w:jc w:val="right"/>
        <w:rPr>
          <w:b w:val="0"/>
          <w:sz w:val="18"/>
          <w:szCs w:val="18"/>
        </w:rPr>
      </w:pPr>
      <w:r w:rsidRPr="00F53DDE">
        <w:rPr>
          <w:rFonts w:ascii="Times New Roman" w:hAnsi="Times New Roman"/>
          <w:b w:val="0"/>
          <w:sz w:val="28"/>
          <w:szCs w:val="28"/>
        </w:rPr>
        <w:t>литературы</w:t>
      </w:r>
    </w:p>
    <w:p w:rsidR="00B710BB" w:rsidRDefault="00B710BB" w:rsidP="00B710BB">
      <w:pPr>
        <w:ind w:left="-142" w:firstLine="142"/>
        <w:jc w:val="center"/>
        <w:rPr>
          <w:sz w:val="18"/>
          <w:szCs w:val="18"/>
        </w:rPr>
      </w:pPr>
    </w:p>
    <w:p w:rsidR="00B710BB" w:rsidRDefault="00B710BB" w:rsidP="00B710BB">
      <w:pPr>
        <w:ind w:left="-142" w:firstLine="142"/>
        <w:jc w:val="center"/>
        <w:rPr>
          <w:sz w:val="18"/>
          <w:szCs w:val="18"/>
        </w:rPr>
      </w:pPr>
    </w:p>
    <w:p w:rsidR="00B710BB" w:rsidRDefault="00B710BB" w:rsidP="00B710BB">
      <w:pPr>
        <w:ind w:left="-142" w:firstLine="142"/>
        <w:jc w:val="center"/>
        <w:rPr>
          <w:sz w:val="18"/>
          <w:szCs w:val="18"/>
        </w:rPr>
      </w:pPr>
    </w:p>
    <w:p w:rsidR="0054647F" w:rsidRPr="000D541E" w:rsidRDefault="0054647F" w:rsidP="002941DB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РАБОЧАЯ ПРОГРАММА по литературе</w:t>
      </w:r>
    </w:p>
    <w:p w:rsidR="0054647F" w:rsidRPr="000D541E" w:rsidRDefault="0054647F" w:rsidP="0054647F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     8 классе</w:t>
      </w:r>
    </w:p>
    <w:p w:rsidR="0054647F" w:rsidRPr="000D541E" w:rsidRDefault="0054647F" w:rsidP="0054647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Настоящая программа по литературе для V</w:t>
      </w:r>
      <w:r w:rsidRPr="000D541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III</w:t>
      </w: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класса создана на основе Федерального компонента государственного общего образования с  изменениями и дополнениями от: 3 июня 2008 г., 31 августа, 19 октября 2009 г., 10 ноября 2011 г., 24, 31 января 2012 г., 23 июня 2015 г.; учебного плана школы на 2016 – 2017 учебный год; перечней федеральных учебников, рекомендованных (допущенных) к использованию в образовательном процессе в общеобразовательных учреждениях; на основе Положения о рабочих программах;  с опорой на авторскую  программу для 5-9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кл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под ред. Коровиной В.Я.- М., «Просвещение» (Реквизиты программы: Программы по литературе для 5-9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кл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под ред. Коровиной В.Я.- М., «Просвещение», 2008 г. ), допущенную Министерством образования и науки  РФ, и учебник «Литература». 8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кл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.,    Коровина В.Я. и др. М.: Просвещение, 2008.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54647F" w:rsidRPr="000D541E" w:rsidRDefault="0054647F" w:rsidP="0054647F">
      <w:pPr>
        <w:tabs>
          <w:tab w:val="left" w:pos="2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Вс</w:t>
      </w:r>
      <w:r w:rsidR="00860B96"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72 часа</w:t>
      </w: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; в неделю  2 часа</w:t>
      </w:r>
    </w:p>
    <w:p w:rsidR="0054647F" w:rsidRPr="000D541E" w:rsidRDefault="0054647F" w:rsidP="005464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tabs>
          <w:tab w:val="left" w:pos="2260"/>
          <w:tab w:val="left" w:pos="7180"/>
          <w:tab w:val="left" w:pos="98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Уроков развития речи 13;  уроков внеклассного чтения 7</w:t>
      </w: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4647F" w:rsidRPr="000D541E" w:rsidRDefault="0054647F" w:rsidP="005464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ПОЯСНИТЕЛЬНАЯ ЗАПИСКА </w:t>
      </w:r>
      <w:r w:rsidR="002941DB"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4647F" w:rsidRPr="000D541E" w:rsidRDefault="0054647F" w:rsidP="00294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Изучение литературы в основной школе направлено на достижение следующих целей:</w:t>
      </w:r>
    </w:p>
    <w:p w:rsidR="0054647F" w:rsidRPr="000D541E" w:rsidRDefault="0054647F" w:rsidP="0054647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4647F" w:rsidRPr="000D541E" w:rsidRDefault="0054647F" w:rsidP="0054647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4647F" w:rsidRPr="000D541E" w:rsidRDefault="0054647F" w:rsidP="0054647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4647F" w:rsidRPr="000D541E" w:rsidRDefault="0054647F" w:rsidP="0054647F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4647F" w:rsidRPr="000D541E" w:rsidRDefault="0054647F" w:rsidP="00546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 примерной программы для разработки рабочей программы обусловлен тем, что примерная программа позволяет по-своему структурировать учебный материал, определять последовательность его изучения; предоставляет широкие возможности для реализации различных подходов к построению учебного курса.</w:t>
      </w:r>
    </w:p>
    <w:p w:rsidR="0054647F" w:rsidRPr="000D541E" w:rsidRDefault="0054647F" w:rsidP="00546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В.Я.Коровиной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выбрана для составления рабочей программы, так как основная её особенность заключается в том, что в каждом из классов затронута одна из ведущих проблем.</w:t>
      </w:r>
    </w:p>
    <w:p w:rsidR="0054647F" w:rsidRPr="000D541E" w:rsidRDefault="0054647F" w:rsidP="00546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рабочей программе изменено количество учебных часов, отводимых на изучение крупных разделов курса, в соответствии с учебным планом школы, а также скорректирован перечень изучаемых произведений в соответствии с обязательным минимумом содержания основных образовательных программ федерального компонента Государственного стандарта общего образования.</w:t>
      </w:r>
    </w:p>
    <w:p w:rsidR="0054647F" w:rsidRPr="000D541E" w:rsidRDefault="0054647F" w:rsidP="00546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роль учебного курса литературы в овладении обучающимися требований к уровню подготовки обучающихся в соответствии с федеральными государственными образовательными стандартами. Учебный предмет «Литература» – одна из важнейших частей образовательной области «Филология»</w:t>
      </w:r>
      <w:r w:rsidRPr="000D54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54647F" w:rsidRPr="000D541E" w:rsidRDefault="0054647F" w:rsidP="00546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Литература тесно связана с другими учебными предметами и, в первую очередь, с русским языком. Литература формирует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54647F" w:rsidRPr="000D541E" w:rsidRDefault="0054647F" w:rsidP="00546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54647F" w:rsidRPr="000D541E" w:rsidRDefault="0054647F" w:rsidP="00546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Основная форма организации образовательного процесса – классно-урочная.</w:t>
      </w:r>
    </w:p>
    <w:p w:rsidR="0054647F" w:rsidRPr="000D541E" w:rsidRDefault="0054647F" w:rsidP="00546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Технологии обучения: развитие критического мышления, информационно-коммуникационные, ТРИЗ, проектная.</w:t>
      </w:r>
    </w:p>
    <w:p w:rsidR="0054647F" w:rsidRPr="000D541E" w:rsidRDefault="0054647F" w:rsidP="00546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ключевых компетенций достигается путём использования следующих механизмов: групповая работа; исследовательская, поисковая и проектная деятельность; задания, требующие самооценки; целенаправленный поиск информации на основе знания её источников и умения работать с ними.</w:t>
      </w:r>
    </w:p>
    <w:p w:rsidR="0054647F" w:rsidRPr="000D541E" w:rsidRDefault="0054647F" w:rsidP="00546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Виды и формы контроля: пересказ, выразительное чтение, в том числе наизусть; сочинение, конспект.</w:t>
      </w:r>
    </w:p>
    <w:p w:rsidR="0054647F" w:rsidRPr="000D541E" w:rsidRDefault="0054647F" w:rsidP="005464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Планируемый уровень подготовки учащихся на конец учебного года. Требования направлены на реализацию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деятельностного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практикоориентированного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личностноориентированного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4647F" w:rsidRPr="000D541E" w:rsidRDefault="0054647F" w:rsidP="005464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 К УРОВНЮ ПОДГОТОВКИ УЧАЩИХСЯ</w:t>
      </w:r>
    </w:p>
    <w:p w:rsidR="0054647F" w:rsidRPr="000D541E" w:rsidRDefault="0054647F" w:rsidP="00546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К концу 8 класса ученик должен</w:t>
      </w:r>
    </w:p>
    <w:p w:rsidR="0054647F" w:rsidRPr="000D541E" w:rsidRDefault="0054647F" w:rsidP="00546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знать/понимать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образную природу словесного искусства;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содержание изученных литературных произведений;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основные факты жизни и творческого пути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А.С.Пушкина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М.Ю.Лермонтова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Н.В.Гоголя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изученные теоретико-литературные понятия;</w:t>
      </w:r>
    </w:p>
    <w:p w:rsidR="0054647F" w:rsidRPr="000D541E" w:rsidRDefault="0054647F" w:rsidP="00546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уметь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воспринимать и анализировать художественный текст;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выделять смысловые части художественного текста, составлять план прочитанного;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определять род и жанр литературного произведения;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ф"/>
      <w:bookmarkEnd w:id="1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сопоставлять эпизоды литературных произведений и сравнивать их героев;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выявлять авторскую позицию;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выражать свое отношение к прочитанному;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владеть различными видами пересказа;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строить устные и письменные высказывания в связи с изученным произведением;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писать отзывы о самостоятельно прочитанных произведениях, сочинения использовать приобретенные знания и умения в практической деятельности и повседневной жизни для: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определения своего круга чтения и оценки литературных произведений; </w:t>
      </w:r>
    </w:p>
    <w:p w:rsidR="0054647F" w:rsidRPr="000D541E" w:rsidRDefault="0054647F" w:rsidP="0054647F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54647F" w:rsidRPr="000D541E" w:rsidRDefault="0054647F" w:rsidP="005464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ЛИТЕРАТУРА И СРЕДСТВА ОБУЧЕНИЯ</w:t>
      </w:r>
    </w:p>
    <w:p w:rsidR="0054647F" w:rsidRPr="000D541E" w:rsidRDefault="0054647F" w:rsidP="0054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Литература. 8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кл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Учеб.-</w:t>
      </w:r>
      <w:proofErr w:type="gram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хрестоматия для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учреждений. / авт.-сост.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В.Я.Коровина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 –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М.Просвещение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, 2008.</w:t>
      </w:r>
    </w:p>
    <w:p w:rsidR="0054647F" w:rsidRPr="000D541E" w:rsidRDefault="0054647F" w:rsidP="0054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Читаем, думаем, спорим…: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Дидакт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материалы по лит.: 8 </w:t>
      </w:r>
      <w:proofErr w:type="spellStart"/>
      <w:proofErr w:type="gram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кл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./</w:t>
      </w:r>
      <w:proofErr w:type="gram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Авт.-сост.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Г.И.Беленький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О.М.Хренова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М.: Просвещение, 2007.</w:t>
      </w:r>
    </w:p>
    <w:p w:rsidR="0054647F" w:rsidRPr="000D541E" w:rsidRDefault="0054647F" w:rsidP="0054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Меркин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Г.С. Рабочая тетрадь по литературе для учащихся 8 класса. – М.: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Вентана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-Граф, 1997.</w:t>
      </w:r>
    </w:p>
    <w:p w:rsidR="0054647F" w:rsidRPr="000D541E" w:rsidRDefault="0054647F" w:rsidP="005464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0D541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DVD</w:t>
      </w: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«Виртуальная школа Кирилла и </w:t>
      </w:r>
      <w:proofErr w:type="spellStart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Мефодия</w:t>
      </w:r>
      <w:proofErr w:type="spellEnd"/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. Уроки литературы.</w:t>
      </w: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DF6F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862" w:rsidRPr="000D541E" w:rsidRDefault="00D40862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862" w:rsidRPr="000D541E" w:rsidRDefault="00D40862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Календарно-тематическое планирование по литературе 8 класс</w:t>
      </w: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четверть (9 х </w:t>
      </w:r>
      <w:r w:rsidRPr="000D541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2 = 18 </w:t>
      </w: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уроков)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36"/>
        <w:gridCol w:w="4883"/>
        <w:gridCol w:w="567"/>
        <w:gridCol w:w="4110"/>
        <w:gridCol w:w="5103"/>
      </w:tblGrid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модель обучения</w:t>
            </w:r>
          </w:p>
          <w:p w:rsidR="00DF6F01" w:rsidRPr="000D541E" w:rsidRDefault="00DF6F01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 сам</w:t>
            </w:r>
            <w:proofErr w:type="gram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раб.      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Введение. Образное отражение жизни в искусстве. Художественный образ. Литература как искусство слова.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 Опорные записи, материалы из учебника истории, иллюстрации, репродукции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Сочинение-миниатюра (попытка создать свой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образ)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Лирическая песня как жанр народной поэзии. Исторические песни.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 опорные записи, материалы из учебника.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Свободная работа с текстами.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Предания как исторический жанр древнерусской литературы «О покорении Сибири Ермаком»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РР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текстами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историч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документов и преданий.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Древнерусская  литература. Особенности содержания и формы жития. «Повесть о жизни и храбрости благородного и великого князя Александра Невского»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Объяснительно-иллюстративная, материалы учебника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текстом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отбору информации из справочных материалов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«Повесть о Шемякином суде» как сатирическое произведение 18 века. Особенности поэтики бытовой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сатирич.повести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Опорные записи, материалы из учебника.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текстом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VIII</w:t>
            </w: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века.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Н.М.Карамзин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«Наталья, боярская дочь». Понятие о романтизме и классицизме.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Опорные записи, материалы из учебника.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 информации на заданную тему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Н.М.Карамзин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Особенности языка повести «Наталья…»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Объяснительно-иллюстративные материалы.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РР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монологической и диалог. речью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рус. литер. </w:t>
            </w: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XIX</w:t>
            </w: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века. Басни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И.А.Крылова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«Лягушки, просящие царя», «Обоз»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Объяснительно-иллюстративные материалы.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работа с книгой, выразительное чтение.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К.Ф.Рылеев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Слово о поэте. Дума «Смерть Ермака» и ее связь с рус. историей. Образ Ермака Тимофеевича. Характерные особенности жанра.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Объяснительно-иллюстративная, исследовательская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Слово учителя, аналитическая работа с текстами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4647F" w:rsidRPr="000D541E" w:rsidTr="00D40862">
        <w:trPr>
          <w:trHeight w:val="818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Слово о поэте. Стихотворения «Туча», «К</w:t>
            </w:r>
            <w:proofErr w:type="gram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…»(</w:t>
            </w:r>
            <w:proofErr w:type="gram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«Я помню чудное мгновение…»), «19 октября». Их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темы и мотивы. Особенности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поэтич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формы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Наизусть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работа с произведениями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«Капитанская дочка».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основа повести. Композиция. Жанр. Пушкин в Казани.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работа с книгой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«Капитанская дочка». Гл.1-3. Формирование личности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П.Гринева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«Я рос недорослем».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основными видами публичных выступлений.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Гринев в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Белогорской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крепости. «Русское семейство Мироновых».   Анализ 3-5 глав.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основными видами публичных выступлений.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Гринев и Швабрин. Проблема чести и достоинства, нравственности поступка. Сравнительная характеристика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Поисковая. Фрагмент х/ф «Капитанская дочка»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задания.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Гринев и Маша Миронова. Нравственная красота героини. Гл.4-7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Фрагмент х/ф «Капитанская дочка».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беседа.</w:t>
            </w:r>
          </w:p>
        </w:tc>
      </w:tr>
      <w:tr w:rsidR="0054647F" w:rsidRPr="000D541E" w:rsidTr="00D40862">
        <w:trPr>
          <w:trHeight w:val="156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Изображение народной войны и ее вождя Емельяна Пугачева. Взаимоотношения Гринева и Пугачева. Отношение автора и рассказчика к Пугачевскому восстанию. Гл.8-9.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планирование и проведение исследования.</w:t>
            </w:r>
          </w:p>
        </w:tc>
      </w:tr>
      <w:tr w:rsidR="0054647F" w:rsidRPr="000D541E" w:rsidTr="00D40862">
        <w:trPr>
          <w:trHeight w:val="985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83" w:type="dxa"/>
          </w:tcPr>
          <w:p w:rsidR="00DF6F01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Утверждение автором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идеалов гуманности, чести и долга. Углубление понятия о художественном образе-характере. Становление  личности под влиянием «благих потрясений».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Поисковая.</w:t>
            </w:r>
          </w:p>
        </w:tc>
        <w:tc>
          <w:tcPr>
            <w:tcW w:w="5103" w:type="dxa"/>
          </w:tcPr>
          <w:p w:rsidR="00DF6F01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  <w:r w:rsidR="00D40862"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совместной учебной деятельности</w:t>
            </w:r>
          </w:p>
        </w:tc>
      </w:tr>
      <w:tr w:rsidR="0054647F" w:rsidRPr="000D541E" w:rsidTr="00D40862">
        <w:trPr>
          <w:trHeight w:val="1113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8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proofErr w:type="gram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дом</w:t>
            </w:r>
            <w:proofErr w:type="gram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сочинению по повести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«Капитанская дочка».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РР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планирование и проведение исследования.</w:t>
            </w:r>
          </w:p>
        </w:tc>
      </w:tr>
    </w:tbl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2 четверть (8 х 2 = 16 уроков)</w:t>
      </w:r>
    </w:p>
    <w:tbl>
      <w:tblPr>
        <w:tblW w:w="15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5103"/>
        <w:gridCol w:w="567"/>
        <w:gridCol w:w="4110"/>
        <w:gridCol w:w="5180"/>
      </w:tblGrid>
      <w:tr w:rsidR="0054647F" w:rsidRPr="000D541E" w:rsidTr="00DF6F01">
        <w:trPr>
          <w:trHeight w:val="148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беседа.</w:t>
            </w:r>
          </w:p>
        </w:tc>
      </w:tr>
      <w:tr w:rsidR="0054647F" w:rsidRPr="000D541E" w:rsidTr="00DF6F01">
        <w:trPr>
          <w:trHeight w:val="148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М.Ю.Лермонтов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Жизнь,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-во. Воплощение исторической темы в творчестве. Стихотворения «Узник», «Пленный рыцарь». Символический образ тюрьмы в лирике поэта.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 Романс Рубинштейна и Варламова «Горные вершины».</w:t>
            </w: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Лекция. Беседа. Работа с книгой.</w:t>
            </w:r>
          </w:p>
        </w:tc>
      </w:tr>
      <w:tr w:rsidR="0054647F" w:rsidRPr="000D541E" w:rsidTr="00DF6F01">
        <w:trPr>
          <w:trHeight w:val="148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Кавказ в жизни и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тв-ве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М.Ю.Лермонтова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Поэма «Мцыри». История создания, особенности композиции.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Симфоническая поэма «Мцыри».</w:t>
            </w: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Лекция. Беседа. Работа с книгой.</w:t>
            </w:r>
          </w:p>
        </w:tc>
      </w:tr>
      <w:tr w:rsidR="0054647F" w:rsidRPr="000D541E" w:rsidTr="00DF6F01">
        <w:trPr>
          <w:trHeight w:val="148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Идейное содержание поэмы. Образ Мцыри в поэме. Художественное своеобразие поэмы.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Поисковая.</w:t>
            </w: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учебной деятельности. Проблемные задания.</w:t>
            </w:r>
          </w:p>
        </w:tc>
      </w:tr>
      <w:tr w:rsidR="0054647F" w:rsidRPr="000D541E" w:rsidTr="00DF6F01">
        <w:trPr>
          <w:trHeight w:val="72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Творческая работа</w:t>
            </w: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поэме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М.Ю.Лермонтов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«Мцыри» (анализ эпизода поэмы по выбору уч-ся)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ТВ.раб</w:t>
            </w:r>
            <w:proofErr w:type="spellEnd"/>
            <w:proofErr w:type="gram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РР</w:t>
            </w: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задания.</w:t>
            </w:r>
          </w:p>
        </w:tc>
      </w:tr>
      <w:tr w:rsidR="0054647F" w:rsidRPr="000D541E" w:rsidTr="00DF6F01">
        <w:trPr>
          <w:trHeight w:val="148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Н.В.Гоголь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писатель- сатирик. Комедия «Ревизор». История создания. Идейный замысел и особенности построения комедии.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Объяснительно-иллюстративная. 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Лекция. Беседа. Работа с книгой.</w:t>
            </w:r>
          </w:p>
        </w:tc>
      </w:tr>
      <w:tr w:rsidR="0054647F" w:rsidRPr="000D541E" w:rsidTr="00DF6F01">
        <w:trPr>
          <w:trHeight w:val="148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Н.В.Гоголь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«Ревизор». Действие первое. Страх перед «ревизором» как основа развития комедийного действия.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Поисковая.</w:t>
            </w: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учебной деятельности.</w:t>
            </w:r>
          </w:p>
        </w:tc>
      </w:tr>
      <w:tr w:rsidR="0054647F" w:rsidRPr="000D541E" w:rsidTr="00DF6F01">
        <w:trPr>
          <w:trHeight w:val="148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Разоблачение нравственных и социальных пороков человечества в комедии «Ревизор». Мастерство речевых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 (д.2-3)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РР</w:t>
            </w: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планирование и проведение исследования.</w:t>
            </w:r>
          </w:p>
        </w:tc>
      </w:tr>
      <w:tr w:rsidR="0054647F" w:rsidRPr="000D541E" w:rsidTr="00DF6F01">
        <w:trPr>
          <w:trHeight w:val="148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Общечеловеческое значение характеров комедии. Образ Хлестакова.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Отрывки из х/ф «Инкогнито из Петербурга»</w:t>
            </w: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задания.</w:t>
            </w:r>
          </w:p>
        </w:tc>
      </w:tr>
      <w:tr w:rsidR="0054647F" w:rsidRPr="000D541E" w:rsidTr="00DF6F01">
        <w:trPr>
          <w:trHeight w:val="148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Мастерство Гоголя-сатирика. Белинский о комедии «Ревизор». Хлестаковщина.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Объяснительно-иллюстративная. 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беседа. Работа с книгой.</w:t>
            </w:r>
          </w:p>
        </w:tc>
      </w:tr>
      <w:tr w:rsidR="0054647F" w:rsidRPr="000D541E" w:rsidTr="00D40862">
        <w:trPr>
          <w:trHeight w:val="843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работа по комедии «Ревизор»/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РР</w:t>
            </w: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задания.</w:t>
            </w:r>
          </w:p>
        </w:tc>
      </w:tr>
      <w:tr w:rsidR="0054647F" w:rsidRPr="000D541E" w:rsidTr="00D40862">
        <w:trPr>
          <w:trHeight w:val="827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Н.В.Гоголь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«Шинель». Образ Петербурга. Роль фантастики в повествовании. Образ «маленького человека» в литературе. Духовная сила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Башмачкина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его противостояние бездушию общества.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Объяснительно-иллюстративная. </w:t>
            </w: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 учителя, аналитическая беседа, работа с текстом.</w:t>
            </w:r>
          </w:p>
        </w:tc>
      </w:tr>
      <w:tr w:rsidR="0054647F" w:rsidRPr="000D541E" w:rsidTr="00D40862">
        <w:trPr>
          <w:trHeight w:val="994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М.Е.Салтыков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-Щедрин. Анализ отрывка из «Истории одного города»: «О корне происхождения глупцов». </w:t>
            </w:r>
            <w:proofErr w:type="spellStart"/>
            <w:proofErr w:type="gram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полит. сатира на общественные порядки. Средства создания комического в произведениях.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Исследовательская.</w:t>
            </w: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беседа, работа с текстом.</w:t>
            </w:r>
          </w:p>
        </w:tc>
      </w:tr>
      <w:tr w:rsidR="0054647F" w:rsidRPr="000D541E" w:rsidTr="00D40862">
        <w:trPr>
          <w:trHeight w:val="980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Н.С.Лесков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«Старый гений». 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Объяснительно-иллюстративная, исследовательская. 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 учителя, аналитическая беседа, работа с текстом.</w:t>
            </w:r>
          </w:p>
        </w:tc>
      </w:tr>
      <w:tr w:rsidR="0054647F" w:rsidRPr="000D541E" w:rsidTr="00D40862">
        <w:trPr>
          <w:trHeight w:val="843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Л.Н.Толстой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Слово о писателе. «После бала». Жизненные источники произведения. Контрастное построение рассказа как способ выражения его идеи. Толстой в Казани.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Объяснительно-иллюстративная, исследовательская. 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Тв.р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РР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беседа, работа с книгой.</w:t>
            </w:r>
          </w:p>
        </w:tc>
      </w:tr>
      <w:tr w:rsidR="0054647F" w:rsidRPr="000D541E" w:rsidTr="00D40862">
        <w:trPr>
          <w:trHeight w:val="843"/>
        </w:trPr>
        <w:tc>
          <w:tcPr>
            <w:tcW w:w="70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4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0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контраста, раскрывающий идею рассказа, - способ эмоционального воздействия на читателя. Иван Васильевич и полковник.</w:t>
            </w:r>
          </w:p>
        </w:tc>
        <w:tc>
          <w:tcPr>
            <w:tcW w:w="567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Поисковая.</w:t>
            </w:r>
          </w:p>
        </w:tc>
        <w:tc>
          <w:tcPr>
            <w:tcW w:w="5180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учебной деятельности.</w:t>
            </w:r>
          </w:p>
        </w:tc>
      </w:tr>
    </w:tbl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3 четверть   (10 х 2 = 20 уроков)</w:t>
      </w:r>
    </w:p>
    <w:tbl>
      <w:tblPr>
        <w:tblW w:w="1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36"/>
        <w:gridCol w:w="4565"/>
        <w:gridCol w:w="708"/>
        <w:gridCol w:w="4413"/>
        <w:gridCol w:w="4819"/>
      </w:tblGrid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«После бала». Мысль автора о моральной ответственности человека за жизнь окружающего общества и свою судьбу в произведении.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Проблемное изложение.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беседа, проблемные задачи.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Учимся стилизации. Страницы из дневника (сочинение по рассказу «После бала»)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РР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Сочинение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Нравственные проблемы повести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Л.Н.Толстого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«Отрочество».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Проблемное изложение.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беседа, проблемные задачи.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Природа родной природы (стихотворения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М.Ю.Лермонтова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Ф.И.Тютчева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А.А.Фета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А.Н.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Майкова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природе). Состояние души лирического героя, чувство родной земли в пейзажной лирике.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Наизусть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А.П.Чехов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Слово о писателе. Рассказ «О любви» (из трилогии) как история об упущенном счастье. Психологизм рассказа.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Объяснительно-иллюстративная, исследовательская. 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беседа, проблемные задачи.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А.П.Чехов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Трилогия «Человек в футляре»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Объяснительно-иллюстративная, исследовательская.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УВЧ 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беседа, проблемные задачи.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И.А.Бунин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Слово о писателе. Проблемы любви и счастья в рассказе «Кавказ».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рассказ, беседа; работа с книгой.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А.И.Куприн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Жизнь. Творчество. Утверждение согласия и взаимопонимания, любви и счастья в семье в рассказе «Куст сирени». Понятие о сюжете и фабуле.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рассказ, беседа; работа с книгой.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Урок-диспут «Что значит быть счастливым?»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Проблемное изложение.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РР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М.Горький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Челкаш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Образы босяков. Понятие об экспозиции.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Объяснительно-иллюстративная, исследовательская.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рассказ, беседа; работа с книгой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работа. Сравнит. характеристика двух героев (по рассказу «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Челкаш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РР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работа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А.А.Блок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Слово о поэте. Историческая тема в его творчестве. «На поле Куликовом».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Комментированное чтение.</w:t>
            </w:r>
          </w:p>
        </w:tc>
      </w:tr>
      <w:tr w:rsidR="0054647F" w:rsidRPr="000D541E" w:rsidTr="00D40862">
        <w:trPr>
          <w:trHeight w:val="3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 Родины в поэзии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А.Блока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Наизусть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</w:t>
            </w:r>
          </w:p>
        </w:tc>
      </w:tr>
      <w:tr w:rsidR="0054647F" w:rsidRPr="000D541E" w:rsidTr="00D40862">
        <w:trPr>
          <w:trHeight w:val="323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С.А.Есенин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Слово о поэте. Историческая тема в творчестве. «Пугачев». Образ предводителя восстания. </w:t>
            </w: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Понятие о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драматич.поэме</w:t>
            </w:r>
            <w:proofErr w:type="spellEnd"/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Комментированное чтение.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Наизусть.</w:t>
            </w:r>
          </w:p>
        </w:tc>
      </w:tr>
      <w:tr w:rsidR="0054647F" w:rsidRPr="000D541E" w:rsidTr="00D40862">
        <w:trPr>
          <w:trHeight w:val="384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М.А.Осоргин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Жизнь. Творчество. Сочетание реальности и фантастики в рассказе «Пенсне».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рассказ, беседа; работа с книгой</w:t>
            </w:r>
          </w:p>
        </w:tc>
      </w:tr>
      <w:tr w:rsidR="0054647F" w:rsidRPr="000D541E" w:rsidTr="00D40862">
        <w:trPr>
          <w:trHeight w:val="323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И.С.Шмелев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Слово о писателе. «Как я стал писателем» - воспоминание о пути к творчеству.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Объяснительно-иллюстративная, исследовательская.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рассказ, беседа; работа с книгой</w:t>
            </w:r>
          </w:p>
        </w:tc>
      </w:tr>
      <w:tr w:rsidR="0054647F" w:rsidRPr="000D541E" w:rsidTr="00D40862">
        <w:trPr>
          <w:trHeight w:val="25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по творчеству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Л.Н.Толстого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А.П.Чехова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И.А.Бунина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А.А.Блока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С.А.Есенина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Проблемная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54647F" w:rsidRPr="000D541E" w:rsidTr="00D40862">
        <w:trPr>
          <w:trHeight w:val="32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«Всеобщая история», обработанная «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Сатириконом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(отрывки). Сатирическое изображение исторических событий. Тэффи.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М.Зощенко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Рассказ, беседа; работа с книгой.</w:t>
            </w:r>
          </w:p>
        </w:tc>
      </w:tr>
      <w:tr w:rsidR="0054647F" w:rsidRPr="000D541E" w:rsidTr="00D40862">
        <w:trPr>
          <w:trHeight w:val="327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А.Т.Твардовский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Слово о поэте. История создания.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поэмы «Василий Теркин». Теркин – олицетворение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нац.характера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рассказ, беседа; работа с книгой</w:t>
            </w:r>
          </w:p>
        </w:tc>
      </w:tr>
      <w:tr w:rsidR="0054647F" w:rsidRPr="000D541E" w:rsidTr="00D40862">
        <w:trPr>
          <w:trHeight w:val="504"/>
        </w:trPr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6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Идейно-художественное своеобразие поэмы. Тема большой и малой Родины. Анализ главы «Переправа».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3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Поисковая. РР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учебной деятельности.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Наизусть.</w:t>
            </w:r>
          </w:p>
        </w:tc>
      </w:tr>
    </w:tbl>
    <w:p w:rsidR="0054647F" w:rsidRPr="000D541E" w:rsidRDefault="0054647F" w:rsidP="0054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41E">
        <w:rPr>
          <w:rFonts w:ascii="Times New Roman" w:eastAsia="Times New Roman" w:hAnsi="Times New Roman" w:cs="Times New Roman"/>
          <w:sz w:val="18"/>
          <w:szCs w:val="18"/>
          <w:lang w:eastAsia="ru-RU"/>
        </w:rPr>
        <w:t>4 четверть (8 х 2 = 16 уроков)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4536"/>
        <w:gridCol w:w="708"/>
        <w:gridCol w:w="4395"/>
        <w:gridCol w:w="4819"/>
      </w:tblGrid>
      <w:tr w:rsidR="0054647F" w:rsidRPr="000D541E" w:rsidTr="00D40862">
        <w:trPr>
          <w:trHeight w:val="148"/>
        </w:trPr>
        <w:tc>
          <w:tcPr>
            <w:tcW w:w="67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Идейно-художественное своеобразие поэмы. Тема большой и малой Родины. Анализ главы «Переправа».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Поисковая. РР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учебной деятельности.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Наизусть.</w:t>
            </w:r>
          </w:p>
        </w:tc>
      </w:tr>
      <w:tr w:rsidR="0054647F" w:rsidRPr="000D541E" w:rsidTr="00D40862">
        <w:trPr>
          <w:trHeight w:val="148"/>
        </w:trPr>
        <w:tc>
          <w:tcPr>
            <w:tcW w:w="67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Народно-поэтическая</w:t>
            </w:r>
            <w:proofErr w:type="gram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основа, героика и юмор в поэме. Характеристика Теркина.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учебной деятельности.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Наизусть.</w:t>
            </w:r>
          </w:p>
        </w:tc>
      </w:tr>
      <w:tr w:rsidR="0054647F" w:rsidRPr="000D541E" w:rsidTr="00D40862">
        <w:trPr>
          <w:trHeight w:val="148"/>
        </w:trPr>
        <w:tc>
          <w:tcPr>
            <w:tcW w:w="67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57-58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3 -4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Стихи поэтов о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А.Ахматова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В.Самойлов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М.Джалиль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др.)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планирование и проведение исследования.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Наизусть.</w:t>
            </w:r>
          </w:p>
        </w:tc>
      </w:tr>
      <w:tr w:rsidR="0054647F" w:rsidRPr="000D541E" w:rsidTr="00D40862">
        <w:trPr>
          <w:trHeight w:val="148"/>
        </w:trPr>
        <w:tc>
          <w:tcPr>
            <w:tcW w:w="67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А.Платонов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«Возвращение». Возвращение к человечности, состраданию.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</w:t>
            </w:r>
          </w:p>
        </w:tc>
      </w:tr>
      <w:tr w:rsidR="0054647F" w:rsidRPr="000D541E" w:rsidTr="00D40862">
        <w:trPr>
          <w:trHeight w:val="148"/>
        </w:trPr>
        <w:tc>
          <w:tcPr>
            <w:tcW w:w="67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В.П.Астафьев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Тема детства в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тв-ве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писателя. «Фотография, на которой меня нет». 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учебной деятельности</w:t>
            </w:r>
          </w:p>
        </w:tc>
      </w:tr>
      <w:tr w:rsidR="0054647F" w:rsidRPr="000D541E" w:rsidTr="00D40862">
        <w:trPr>
          <w:trHeight w:val="148"/>
        </w:trPr>
        <w:tc>
          <w:tcPr>
            <w:tcW w:w="67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учебной деятельности</w:t>
            </w:r>
          </w:p>
        </w:tc>
      </w:tr>
      <w:tr w:rsidR="0054647F" w:rsidRPr="000D541E" w:rsidTr="00D40862">
        <w:trPr>
          <w:trHeight w:val="148"/>
        </w:trPr>
        <w:tc>
          <w:tcPr>
            <w:tcW w:w="67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Сочинение «Великая Отечественная война в произведениях писателей 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РР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Сочинение</w:t>
            </w:r>
          </w:p>
        </w:tc>
      </w:tr>
      <w:tr w:rsidR="0054647F" w:rsidRPr="000D541E" w:rsidTr="00D40862">
        <w:trPr>
          <w:trHeight w:val="148"/>
        </w:trPr>
        <w:tc>
          <w:tcPr>
            <w:tcW w:w="67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63-64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Русские поэты о Родине, родной природе и о себе. Поэты Русского Зарубежья об оставленной Родине.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Поисковая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Наизусть.</w:t>
            </w:r>
          </w:p>
        </w:tc>
      </w:tr>
      <w:tr w:rsidR="0054647F" w:rsidRPr="000D541E" w:rsidTr="00D40862">
        <w:trPr>
          <w:trHeight w:val="148"/>
        </w:trPr>
        <w:tc>
          <w:tcPr>
            <w:tcW w:w="67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Зарубежная литература.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В.Шекспир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«Ромео и Джульетта». Вечные проблемы в трагедии. Конфликт живого чувства и предрассудков.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рассказ, беседа; работа с книгой</w:t>
            </w:r>
          </w:p>
        </w:tc>
      </w:tr>
      <w:tr w:rsidR="0054647F" w:rsidRPr="000D541E" w:rsidTr="00D40862">
        <w:trPr>
          <w:trHeight w:val="148"/>
        </w:trPr>
        <w:tc>
          <w:tcPr>
            <w:tcW w:w="67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В.Шекспир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«Ромео и Джульетта». Трагедия произведения эпохи Возрождения..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РР. </w:t>
            </w:r>
            <w:proofErr w:type="spellStart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Тв.р</w:t>
            </w:r>
            <w:proofErr w:type="spellEnd"/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рассказ, беседа; работа с книгой</w:t>
            </w:r>
          </w:p>
        </w:tc>
      </w:tr>
      <w:tr w:rsidR="0054647F" w:rsidRPr="000D541E" w:rsidTr="00860B96">
        <w:trPr>
          <w:trHeight w:val="425"/>
        </w:trPr>
        <w:tc>
          <w:tcPr>
            <w:tcW w:w="67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</w:tcPr>
          <w:p w:rsidR="00860B96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Сонеты Шекспира. 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рассказ, беседа.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Наизусть.</w:t>
            </w:r>
          </w:p>
        </w:tc>
      </w:tr>
      <w:tr w:rsidR="00860B96" w:rsidRPr="000D541E" w:rsidTr="00860B96">
        <w:trPr>
          <w:trHeight w:val="585"/>
        </w:trPr>
        <w:tc>
          <w:tcPr>
            <w:tcW w:w="675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6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Воспевание поэтом любви и дружбы. </w:t>
            </w:r>
          </w:p>
        </w:tc>
        <w:tc>
          <w:tcPr>
            <w:tcW w:w="708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B96" w:rsidRPr="000D541E" w:rsidTr="000D541E">
        <w:trPr>
          <w:trHeight w:val="411"/>
        </w:trPr>
        <w:tc>
          <w:tcPr>
            <w:tcW w:w="675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6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Сонет как форма лирической поэзии.</w:t>
            </w:r>
          </w:p>
        </w:tc>
        <w:tc>
          <w:tcPr>
            <w:tcW w:w="708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860B96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47F" w:rsidRPr="000D541E" w:rsidTr="00D40862">
        <w:trPr>
          <w:trHeight w:val="560"/>
        </w:trPr>
        <w:tc>
          <w:tcPr>
            <w:tcW w:w="675" w:type="dxa"/>
          </w:tcPr>
          <w:p w:rsidR="0054647F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и творчество Дж. Свифта. «Путешествие Гулливера»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учителя, работа с книгой, ознакомительная беседа</w:t>
            </w:r>
          </w:p>
        </w:tc>
      </w:tr>
      <w:tr w:rsidR="0054647F" w:rsidRPr="000D541E" w:rsidTr="00D40862">
        <w:trPr>
          <w:trHeight w:val="425"/>
        </w:trPr>
        <w:tc>
          <w:tcPr>
            <w:tcW w:w="675" w:type="dxa"/>
          </w:tcPr>
          <w:p w:rsidR="0054647F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и творчество Вальтера Скотта. «Айвенго» как исторический роман.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Объяснительно-иллюстративная.</w:t>
            </w: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учителя, работа с книгой, ознакомительная беседа</w:t>
            </w:r>
          </w:p>
        </w:tc>
      </w:tr>
      <w:tr w:rsidR="0054647F" w:rsidRPr="000D541E" w:rsidTr="00D40862">
        <w:trPr>
          <w:trHeight w:val="597"/>
        </w:trPr>
        <w:tc>
          <w:tcPr>
            <w:tcW w:w="675" w:type="dxa"/>
          </w:tcPr>
          <w:p w:rsidR="0054647F" w:rsidRPr="000D541E" w:rsidRDefault="00860B96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36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урок. Задание на лето.</w:t>
            </w:r>
          </w:p>
        </w:tc>
        <w:tc>
          <w:tcPr>
            <w:tcW w:w="708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54647F" w:rsidRPr="000D541E" w:rsidRDefault="0054647F" w:rsidP="005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задания.</w:t>
            </w:r>
          </w:p>
        </w:tc>
      </w:tr>
    </w:tbl>
    <w:p w:rsidR="00862523" w:rsidRPr="000D541E" w:rsidRDefault="00862523">
      <w:pPr>
        <w:rPr>
          <w:rFonts w:ascii="Times New Roman" w:hAnsi="Times New Roman" w:cs="Times New Roman"/>
          <w:sz w:val="18"/>
          <w:szCs w:val="18"/>
        </w:rPr>
      </w:pPr>
    </w:p>
    <w:sectPr w:rsidR="00862523" w:rsidRPr="000D541E" w:rsidSect="00D40862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6"/>
    <w:rsid w:val="000D541E"/>
    <w:rsid w:val="0025381B"/>
    <w:rsid w:val="002941DB"/>
    <w:rsid w:val="0054647F"/>
    <w:rsid w:val="00657A42"/>
    <w:rsid w:val="00860B96"/>
    <w:rsid w:val="00862523"/>
    <w:rsid w:val="00B710BB"/>
    <w:rsid w:val="00D40862"/>
    <w:rsid w:val="00DF6F01"/>
    <w:rsid w:val="00F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3714"/>
  <w15:docId w15:val="{FE3FB634-621E-4BCF-A206-D7F0EFD3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62"/>
    <w:rPr>
      <w:rFonts w:ascii="Tahoma" w:hAnsi="Tahoma" w:cs="Tahoma"/>
      <w:sz w:val="16"/>
      <w:szCs w:val="16"/>
    </w:rPr>
  </w:style>
  <w:style w:type="paragraph" w:styleId="a5">
    <w:basedOn w:val="a"/>
    <w:next w:val="a"/>
    <w:qFormat/>
    <w:rsid w:val="00B710B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B71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8в</dc:creator>
  <cp:keywords/>
  <dc:description/>
  <cp:lastModifiedBy>1</cp:lastModifiedBy>
  <cp:revision>10</cp:revision>
  <cp:lastPrinted>2017-05-02T04:45:00Z</cp:lastPrinted>
  <dcterms:created xsi:type="dcterms:W3CDTF">2017-02-14T07:45:00Z</dcterms:created>
  <dcterms:modified xsi:type="dcterms:W3CDTF">2017-05-02T04:47:00Z</dcterms:modified>
</cp:coreProperties>
</file>