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98" w:rsidRDefault="00D36826">
      <w:pPr>
        <w:pStyle w:val="1"/>
        <w:tabs>
          <w:tab w:val="left" w:pos="2140"/>
        </w:tabs>
        <w:spacing w:before="71"/>
        <w:ind w:left="1660"/>
        <w:jc w:val="left"/>
      </w:pPr>
      <w:bookmarkStart w:id="0" w:name="_GoBack"/>
      <w:bookmarkEnd w:id="0"/>
      <w:r>
        <w:t>1.</w:t>
      </w:r>
      <w:r>
        <w:tab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«география»</w:t>
      </w:r>
    </w:p>
    <w:p w:rsidR="00F67198" w:rsidRDefault="00F67198">
      <w:pPr>
        <w:pStyle w:val="a3"/>
        <w:ind w:left="0"/>
        <w:jc w:val="left"/>
        <w:rPr>
          <w:b/>
          <w:sz w:val="26"/>
        </w:rPr>
      </w:pPr>
    </w:p>
    <w:p w:rsidR="00F67198" w:rsidRDefault="00F67198">
      <w:pPr>
        <w:pStyle w:val="a3"/>
        <w:ind w:left="0"/>
        <w:jc w:val="left"/>
        <w:rPr>
          <w:b/>
          <w:sz w:val="22"/>
        </w:rPr>
      </w:pPr>
    </w:p>
    <w:p w:rsidR="00F67198" w:rsidRDefault="00D36826">
      <w:pPr>
        <w:ind w:left="232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 предмета</w:t>
      </w:r>
    </w:p>
    <w:p w:rsidR="00F67198" w:rsidRDefault="00D36826">
      <w:pPr>
        <w:pStyle w:val="1"/>
        <w:numPr>
          <w:ilvl w:val="0"/>
          <w:numId w:val="2"/>
        </w:numPr>
        <w:tabs>
          <w:tab w:val="left" w:pos="941"/>
        </w:tabs>
        <w:ind w:right="545" w:firstLine="0"/>
      </w:pPr>
      <w:r>
        <w:t>Личностные</w:t>
      </w:r>
      <w:r>
        <w:rPr>
          <w:spacing w:val="16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сфере</w:t>
      </w:r>
      <w:r>
        <w:rPr>
          <w:spacing w:val="16"/>
        </w:rPr>
        <w:t xml:space="preserve"> </w:t>
      </w:r>
      <w:proofErr w:type="gramStart"/>
      <w:r>
        <w:t>отношений</w:t>
      </w:r>
      <w:proofErr w:type="gramEnd"/>
      <w:r>
        <w:rPr>
          <w:spacing w:val="19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себе,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своему</w:t>
      </w:r>
      <w:r>
        <w:rPr>
          <w:spacing w:val="17"/>
        </w:rPr>
        <w:t xml:space="preserve"> </w:t>
      </w:r>
      <w:r>
        <w:t>здоровью,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себя: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right="542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перспектив, инициативность, креативность, готовность и способность к 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 способность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планы;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right="545" w:firstLine="0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 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firstLine="0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</w:t>
      </w:r>
      <w:r>
        <w:rPr>
          <w:sz w:val="24"/>
        </w:rPr>
        <w:t>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общественно-политическим событиям прошлого и </w:t>
      </w:r>
      <w:proofErr w:type="gramStart"/>
      <w:r>
        <w:rPr>
          <w:sz w:val="24"/>
        </w:rPr>
        <w:t>настоящего на основе осознания</w:t>
      </w:r>
      <w:proofErr w:type="gramEnd"/>
      <w:r>
        <w:rPr>
          <w:sz w:val="24"/>
        </w:rPr>
        <w:t xml:space="preserve"> и 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духовных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 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right="54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самово</w:t>
      </w:r>
      <w:r>
        <w:rPr>
          <w:sz w:val="24"/>
        </w:rPr>
        <w:t>спитанию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общечеловеческими ценностями и идеалами гражданского общества, потребность в 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right="543" w:firstLine="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left="940" w:right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2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наркотиков.</w:t>
      </w:r>
    </w:p>
    <w:p w:rsidR="00F67198" w:rsidRDefault="00D36826">
      <w:pPr>
        <w:pStyle w:val="1"/>
        <w:spacing w:before="1"/>
        <w:ind w:right="552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proofErr w:type="gramStart"/>
      <w:r>
        <w:t>отношений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(Отечеству):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right="545" w:firstLine="0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 социуме, чувство причастности к историко-культурной общности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патриотизм, 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служению Отечеству,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защите;</w:t>
      </w:r>
    </w:p>
    <w:p w:rsidR="00F67198" w:rsidRDefault="00D36826">
      <w:pPr>
        <w:pStyle w:val="1"/>
        <w:spacing w:before="1"/>
        <w:ind w:right="54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proofErr w:type="gramStart"/>
      <w:r>
        <w:t>отношений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гражданскому</w:t>
      </w:r>
      <w:r>
        <w:rPr>
          <w:spacing w:val="-1"/>
        </w:rPr>
        <w:t xml:space="preserve"> </w:t>
      </w:r>
      <w:r>
        <w:t>обществу: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firstLine="0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ответственного члена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 демократические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жизни;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firstLine="0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firstLine="0"/>
        <w:rPr>
          <w:sz w:val="24"/>
        </w:rPr>
      </w:pPr>
      <w:proofErr w:type="spellStart"/>
      <w:r>
        <w:rPr>
          <w:sz w:val="24"/>
        </w:rPr>
        <w:t>интериоризация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</w:t>
      </w:r>
      <w:r>
        <w:rPr>
          <w:sz w:val="24"/>
        </w:rPr>
        <w:t>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firstLine="0"/>
        <w:rPr>
          <w:sz w:val="24"/>
        </w:rPr>
      </w:pPr>
      <w:r>
        <w:rPr>
          <w:sz w:val="24"/>
        </w:rPr>
        <w:t>готовность обучающихся к конструктивному участию в принятии решений, затрагивающих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right="546" w:firstLine="0"/>
        <w:rPr>
          <w:sz w:val="24"/>
        </w:rPr>
      </w:pPr>
      <w:r>
        <w:rPr>
          <w:sz w:val="24"/>
        </w:rPr>
        <w:t>приверженность идеям интернационализма, 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 взаимопомощи 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убеждениям;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right="543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ксенофобии; коррупции; дискриминации по социальным, религиозным, расовым, 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негативным 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явлениям.</w:t>
      </w:r>
    </w:p>
    <w:p w:rsidR="00F67198" w:rsidRDefault="00D36826">
      <w:pPr>
        <w:pStyle w:val="1"/>
        <w:spacing w:before="1" w:line="274" w:lineRule="exact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proofErr w:type="gramStart"/>
      <w:r>
        <w:t>отношений</w:t>
      </w:r>
      <w:proofErr w:type="gramEnd"/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3"/>
        </w:rPr>
        <w:t xml:space="preserve"> </w:t>
      </w:r>
      <w:r>
        <w:t>людьми: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firstLine="0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</w:t>
      </w:r>
      <w:r>
        <w:rPr>
          <w:sz w:val="24"/>
        </w:rPr>
        <w:t>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:rsidR="00F67198" w:rsidRDefault="00F67198">
      <w:pPr>
        <w:jc w:val="both"/>
        <w:rPr>
          <w:sz w:val="24"/>
        </w:rPr>
        <w:sectPr w:rsidR="00F67198">
          <w:type w:val="continuous"/>
          <w:pgSz w:w="11910" w:h="16840"/>
          <w:pgMar w:top="1040" w:right="300" w:bottom="280" w:left="620" w:header="720" w:footer="720" w:gutter="0"/>
          <w:cols w:space="720"/>
        </w:sectPr>
      </w:pP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spacing w:before="66"/>
        <w:ind w:right="542" w:firstLine="0"/>
        <w:rPr>
          <w:sz w:val="24"/>
        </w:rPr>
      </w:pPr>
      <w:r>
        <w:rPr>
          <w:sz w:val="24"/>
        </w:rPr>
        <w:lastRenderedPageBreak/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мнению, мировоззрению;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right="542" w:firstLine="0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к лицам с ограниченными возможностями здоровья и инвалидам; бережное, ответственное 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компетентное отношение к физическому и психологическому здоровью других людей, умени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spacing w:before="1"/>
        <w:ind w:firstLine="0"/>
        <w:rPr>
          <w:sz w:val="24"/>
        </w:rPr>
      </w:pPr>
      <w:r>
        <w:rPr>
          <w:sz w:val="24"/>
        </w:rPr>
        <w:t>формирование выраженной в поведении нравственной позиции, в том числе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 ценностей и нравственных чувств (чести, долга,</w:t>
      </w:r>
      <w:r>
        <w:rPr>
          <w:sz w:val="24"/>
        </w:rPr>
        <w:t xml:space="preserve"> справедливости, милосердия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дружелюбия);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 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F67198" w:rsidRDefault="00D36826">
      <w:pPr>
        <w:pStyle w:val="1"/>
        <w:spacing w:before="5"/>
        <w:ind w:right="556"/>
      </w:pPr>
      <w:r>
        <w:t>Личностные 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сфере </w:t>
      </w:r>
      <w:proofErr w:type="gramStart"/>
      <w:r>
        <w:t>отношений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художественной культуре: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right="546" w:firstLine="0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 науки,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 к научно-техническому творчеству, владение досто</w:t>
      </w:r>
      <w:r>
        <w:rPr>
          <w:sz w:val="24"/>
        </w:rPr>
        <w:t>верной информацией о 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 и открытиях мировой и отечественной науки, заинтересованность в научных знаниях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right="545" w:firstLine="0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</w:t>
      </w:r>
      <w:r>
        <w:rPr>
          <w:sz w:val="24"/>
        </w:rPr>
        <w:t>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firstLine="0"/>
        <w:rPr>
          <w:sz w:val="24"/>
        </w:rPr>
      </w:pPr>
      <w:r>
        <w:rPr>
          <w:sz w:val="24"/>
        </w:rPr>
        <w:t>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мира;</w:t>
      </w:r>
      <w:r>
        <w:rPr>
          <w:spacing w:val="1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9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 природопользования, нетерпимое отношение к действиям, приносящим вред экологии;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right="546" w:firstLine="0"/>
        <w:rPr>
          <w:sz w:val="24"/>
        </w:rPr>
      </w:pPr>
      <w:r>
        <w:rPr>
          <w:sz w:val="24"/>
        </w:rPr>
        <w:t>эст</w:t>
      </w:r>
      <w:r>
        <w:rPr>
          <w:sz w:val="24"/>
        </w:rPr>
        <w:t>етическое отношения к миру, готовность к эстетическому обустройству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быта.</w:t>
      </w:r>
    </w:p>
    <w:p w:rsidR="00F67198" w:rsidRDefault="00D36826">
      <w:pPr>
        <w:pStyle w:val="1"/>
        <w:spacing w:before="1"/>
        <w:ind w:right="558"/>
      </w:pPr>
      <w:r>
        <w:t xml:space="preserve">Личностные результаты в сфере </w:t>
      </w:r>
      <w:proofErr w:type="gramStart"/>
      <w:r>
        <w:t>отношений</w:t>
      </w:r>
      <w:proofErr w:type="gramEnd"/>
      <w:r>
        <w:t xml:space="preserve"> обучающихся к семье и родителям, в том числе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 семейной жизни: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right="547" w:firstLine="0"/>
        <w:rPr>
          <w:sz w:val="24"/>
        </w:rPr>
      </w:pPr>
      <w:r>
        <w:rPr>
          <w:sz w:val="24"/>
        </w:rPr>
        <w:t>ответственное отношение к созданию семьи на основе осознанного принятия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F67198" w:rsidRDefault="00D36826">
      <w:pPr>
        <w:pStyle w:val="1"/>
        <w:ind w:right="54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proofErr w:type="gramStart"/>
      <w:r>
        <w:t>отношения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отношений: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spacing w:line="271" w:lineRule="exact"/>
        <w:ind w:left="940" w:right="0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собственности,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right="546" w:firstLine="0"/>
        <w:jc w:val="left"/>
        <w:rPr>
          <w:sz w:val="24"/>
        </w:rPr>
      </w:pPr>
      <w:r>
        <w:rPr>
          <w:sz w:val="24"/>
        </w:rPr>
        <w:t>осознанный</w:t>
      </w:r>
      <w:r>
        <w:rPr>
          <w:spacing w:val="46"/>
          <w:sz w:val="24"/>
        </w:rPr>
        <w:t xml:space="preserve"> </w:t>
      </w:r>
      <w:r>
        <w:rPr>
          <w:sz w:val="24"/>
        </w:rPr>
        <w:t>выбор</w:t>
      </w:r>
      <w:r>
        <w:rPr>
          <w:spacing w:val="45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47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46"/>
          <w:sz w:val="24"/>
        </w:rPr>
        <w:t xml:space="preserve"> </w:t>
      </w:r>
      <w:r>
        <w:rPr>
          <w:sz w:val="24"/>
        </w:rPr>
        <w:t>как</w:t>
      </w:r>
      <w:r>
        <w:rPr>
          <w:spacing w:val="46"/>
          <w:sz w:val="24"/>
        </w:rPr>
        <w:t xml:space="preserve"> </w:t>
      </w:r>
      <w:r>
        <w:rPr>
          <w:sz w:val="24"/>
        </w:rPr>
        <w:t>путь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4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планов;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1"/>
        <w:ind w:right="545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 личных,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общественных, государственных,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right="546" w:firstLine="0"/>
        <w:jc w:val="left"/>
        <w:rPr>
          <w:sz w:val="24"/>
        </w:rPr>
      </w:pPr>
      <w:r>
        <w:rPr>
          <w:sz w:val="24"/>
        </w:rPr>
        <w:t>потребность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5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труду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людям</w:t>
      </w:r>
      <w:r>
        <w:rPr>
          <w:spacing w:val="5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5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52"/>
          <w:sz w:val="24"/>
        </w:rPr>
        <w:t xml:space="preserve"> </w:t>
      </w:r>
      <w:r>
        <w:rPr>
          <w:sz w:val="24"/>
        </w:rPr>
        <w:t>достижениям,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spacing w:line="242" w:lineRule="auto"/>
        <w:ind w:firstLine="0"/>
        <w:rPr>
          <w:b/>
          <w:sz w:val="24"/>
        </w:rPr>
      </w:pPr>
      <w:r>
        <w:rPr>
          <w:sz w:val="24"/>
        </w:rPr>
        <w:t>готовность к самообслуживанию, включая обучение и выполнение домашних обязанностей.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академического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благополучия обучающихся: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right="545" w:firstLine="0"/>
        <w:rPr>
          <w:sz w:val="24"/>
        </w:rPr>
      </w:pP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</w:t>
      </w:r>
      <w:r>
        <w:rPr>
          <w:sz w:val="24"/>
        </w:rPr>
        <w:t>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безопасности.</w:t>
      </w:r>
    </w:p>
    <w:p w:rsidR="00F67198" w:rsidRDefault="00D36826">
      <w:pPr>
        <w:pStyle w:val="1"/>
      </w:pPr>
      <w:r>
        <w:t>Планируемые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</w:p>
    <w:p w:rsidR="00F67198" w:rsidRDefault="00D36826">
      <w:pPr>
        <w:pStyle w:val="a4"/>
        <w:numPr>
          <w:ilvl w:val="0"/>
          <w:numId w:val="1"/>
        </w:numPr>
        <w:tabs>
          <w:tab w:val="left" w:pos="941"/>
        </w:tabs>
        <w:ind w:right="4711" w:firstLine="0"/>
        <w:jc w:val="both"/>
        <w:rPr>
          <w:b/>
          <w:sz w:val="24"/>
        </w:rPr>
      </w:pPr>
      <w:r>
        <w:rPr>
          <w:b/>
          <w:sz w:val="24"/>
        </w:rPr>
        <w:t>Регулятивные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F67198" w:rsidRDefault="00F67198">
      <w:pPr>
        <w:jc w:val="both"/>
        <w:rPr>
          <w:sz w:val="24"/>
        </w:rPr>
        <w:sectPr w:rsidR="00F67198">
          <w:pgSz w:w="11910" w:h="16840"/>
          <w:pgMar w:top="1040" w:right="300" w:bottom="280" w:left="620" w:header="720" w:footer="720" w:gutter="0"/>
          <w:cols w:space="720"/>
        </w:sectPr>
      </w:pPr>
    </w:p>
    <w:p w:rsidR="00F67198" w:rsidRDefault="00D36826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66"/>
        <w:ind w:right="543" w:firstLine="0"/>
        <w:jc w:val="left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1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0"/>
          <w:sz w:val="24"/>
        </w:rPr>
        <w:t xml:space="preserve"> </w:t>
      </w:r>
      <w:r>
        <w:rPr>
          <w:sz w:val="24"/>
        </w:rPr>
        <w:t>цели,</w:t>
      </w:r>
      <w:r>
        <w:rPr>
          <w:spacing w:val="1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определить, что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достигнута;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right="546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цели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соображениях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0"/>
          <w:tab w:val="left" w:pos="941"/>
          <w:tab w:val="left" w:pos="1926"/>
          <w:tab w:val="left" w:pos="2267"/>
          <w:tab w:val="left" w:pos="4068"/>
          <w:tab w:val="left" w:pos="5582"/>
          <w:tab w:val="left" w:pos="6473"/>
          <w:tab w:val="left" w:pos="6797"/>
          <w:tab w:val="left" w:pos="8734"/>
          <w:tab w:val="left" w:pos="10311"/>
        </w:tabs>
        <w:spacing w:before="1"/>
        <w:ind w:firstLine="0"/>
        <w:jc w:val="left"/>
        <w:rPr>
          <w:sz w:val="24"/>
        </w:rPr>
      </w:pPr>
      <w:r>
        <w:rPr>
          <w:sz w:val="24"/>
        </w:rPr>
        <w:t>ставить</w:t>
      </w:r>
      <w:r>
        <w:rPr>
          <w:sz w:val="24"/>
        </w:rPr>
        <w:tab/>
        <w:t>и</w:t>
      </w:r>
      <w:r>
        <w:rPr>
          <w:sz w:val="24"/>
        </w:rPr>
        <w:tab/>
        <w:t>формулировать</w:t>
      </w:r>
      <w:r>
        <w:rPr>
          <w:sz w:val="24"/>
        </w:rPr>
        <w:tab/>
        <w:t>собственные</w:t>
      </w:r>
      <w:r>
        <w:rPr>
          <w:sz w:val="24"/>
        </w:rPr>
        <w:tab/>
        <w:t>задачи</w:t>
      </w:r>
      <w:r>
        <w:rPr>
          <w:sz w:val="24"/>
        </w:rPr>
        <w:tab/>
        <w:t>в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right="545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 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цели;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right="546" w:firstLine="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29"/>
          <w:sz w:val="24"/>
        </w:rPr>
        <w:t xml:space="preserve"> </w:t>
      </w:r>
      <w:r>
        <w:rPr>
          <w:sz w:val="24"/>
        </w:rPr>
        <w:t>путь</w:t>
      </w:r>
      <w:r>
        <w:rPr>
          <w:spacing w:val="3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1"/>
          <w:sz w:val="24"/>
        </w:rPr>
        <w:t xml:space="preserve"> </w:t>
      </w:r>
      <w:r>
        <w:rPr>
          <w:sz w:val="24"/>
        </w:rPr>
        <w:t>цели,</w:t>
      </w:r>
      <w:r>
        <w:rPr>
          <w:spacing w:val="2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8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 затраты;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right="547" w:firstLine="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8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9"/>
          <w:sz w:val="24"/>
        </w:rPr>
        <w:t xml:space="preserve"> </w:t>
      </w:r>
      <w:r>
        <w:rPr>
          <w:sz w:val="24"/>
        </w:rPr>
        <w:t>поиск</w:t>
      </w:r>
      <w:r>
        <w:rPr>
          <w:spacing w:val="9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цели;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ind w:left="940" w:right="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целью.</w:t>
      </w:r>
    </w:p>
    <w:p w:rsidR="00F67198" w:rsidRDefault="00D36826">
      <w:pPr>
        <w:pStyle w:val="1"/>
        <w:numPr>
          <w:ilvl w:val="0"/>
          <w:numId w:val="1"/>
        </w:numPr>
        <w:tabs>
          <w:tab w:val="left" w:pos="472"/>
        </w:tabs>
        <w:spacing w:before="5"/>
        <w:ind w:right="4910" w:firstLine="0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right="547" w:firstLine="0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 информационный поиск и ставить на ег</w:t>
      </w:r>
      <w:r>
        <w:rPr>
          <w:sz w:val="24"/>
        </w:rPr>
        <w:t>о основе новые (учебные и познавательные)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firstLine="0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 в информационных источниках;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right="54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</w:t>
      </w:r>
      <w:r>
        <w:rPr>
          <w:sz w:val="24"/>
        </w:rPr>
        <w:t>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firstLine="0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 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 и разумно относиться к критическим замечаниям в отношении собственного 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firstLine="0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широкого 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 способов действия;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right="546" w:firstLine="0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left="940" w:right="0"/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67198" w:rsidRDefault="00D36826">
      <w:pPr>
        <w:pStyle w:val="1"/>
        <w:numPr>
          <w:ilvl w:val="0"/>
          <w:numId w:val="1"/>
        </w:numPr>
        <w:tabs>
          <w:tab w:val="left" w:pos="941"/>
        </w:tabs>
        <w:spacing w:before="1"/>
        <w:ind w:right="4181" w:firstLine="0"/>
        <w:jc w:val="both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right="54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0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60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 образовательной организации, так и за ее пределами), подбирать партнеров для 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симпатий;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right="547" w:firstLine="0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идей, критик,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исполнитель, выступающий,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 и т.д.);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firstLine="0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 взаимодействия;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right="545" w:firstLine="0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F67198" w:rsidRDefault="00D36826">
      <w:pPr>
        <w:pStyle w:val="a4"/>
        <w:numPr>
          <w:ilvl w:val="0"/>
          <w:numId w:val="2"/>
        </w:numPr>
        <w:tabs>
          <w:tab w:val="left" w:pos="941"/>
        </w:tabs>
        <w:ind w:right="54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конфликтогенные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</w:t>
      </w:r>
      <w:r>
        <w:rPr>
          <w:sz w:val="24"/>
        </w:rPr>
        <w:t>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 выстраивать деловую и образовательную коммуникацию, избегая личностных 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суждений.</w:t>
      </w:r>
    </w:p>
    <w:p w:rsidR="00F67198" w:rsidRDefault="00D36826">
      <w:pPr>
        <w:ind w:left="232" w:right="550" w:firstLine="566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F67198" w:rsidRDefault="00D36826">
      <w:pPr>
        <w:pStyle w:val="1"/>
        <w:ind w:left="798"/>
        <w:rPr>
          <w:b w:val="0"/>
        </w:rPr>
      </w:pPr>
      <w:r>
        <w:t>Выпускник</w:t>
      </w:r>
      <w:r>
        <w:rPr>
          <w:spacing w:val="-3"/>
        </w:rPr>
        <w:t xml:space="preserve"> </w:t>
      </w:r>
      <w:r>
        <w:t>научится</w:t>
      </w:r>
      <w:r>
        <w:rPr>
          <w:b w:val="0"/>
        </w:rPr>
        <w:t>:</w:t>
      </w:r>
    </w:p>
    <w:p w:rsidR="00F67198" w:rsidRDefault="00D36826">
      <w:pPr>
        <w:pStyle w:val="a4"/>
        <w:numPr>
          <w:ilvl w:val="1"/>
          <w:numId w:val="2"/>
        </w:numPr>
        <w:tabs>
          <w:tab w:val="left" w:pos="1001"/>
        </w:tabs>
        <w:ind w:right="556" w:hanging="142"/>
        <w:rPr>
          <w:sz w:val="24"/>
        </w:rPr>
      </w:pPr>
      <w:r>
        <w:rPr>
          <w:sz w:val="24"/>
        </w:rPr>
        <w:t xml:space="preserve">объяснять </w:t>
      </w:r>
      <w:proofErr w:type="spellStart"/>
      <w:r>
        <w:rPr>
          <w:sz w:val="24"/>
        </w:rPr>
        <w:t>ресурсообеспеченность</w:t>
      </w:r>
      <w:proofErr w:type="spellEnd"/>
      <w:r>
        <w:rPr>
          <w:sz w:val="24"/>
        </w:rPr>
        <w:t xml:space="preserve"> отдельных стран и регионов мира, их демографическую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 степень природных, антропогенных и техногенны</w:t>
      </w:r>
      <w:r>
        <w:rPr>
          <w:sz w:val="24"/>
        </w:rPr>
        <w:t>х изменений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</w:p>
    <w:p w:rsidR="00F67198" w:rsidRDefault="00F67198">
      <w:pPr>
        <w:jc w:val="both"/>
        <w:rPr>
          <w:sz w:val="24"/>
        </w:rPr>
        <w:sectPr w:rsidR="00F67198">
          <w:pgSz w:w="11910" w:h="16840"/>
          <w:pgMar w:top="1040" w:right="300" w:bottom="280" w:left="620" w:header="720" w:footer="720" w:gutter="0"/>
          <w:cols w:space="720"/>
        </w:sectPr>
      </w:pPr>
    </w:p>
    <w:p w:rsidR="00F67198" w:rsidRDefault="00D36826">
      <w:pPr>
        <w:pStyle w:val="a4"/>
        <w:numPr>
          <w:ilvl w:val="1"/>
          <w:numId w:val="2"/>
        </w:numPr>
        <w:tabs>
          <w:tab w:val="left" w:pos="1001"/>
        </w:tabs>
        <w:spacing w:before="88"/>
        <w:ind w:right="546" w:hanging="142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наблюдений за природными, социально-экономическими и </w:t>
      </w:r>
      <w:proofErr w:type="spellStart"/>
      <w:r>
        <w:rPr>
          <w:sz w:val="24"/>
        </w:rPr>
        <w:t>геоэкологическими</w:t>
      </w:r>
      <w:proofErr w:type="spellEnd"/>
      <w:r>
        <w:rPr>
          <w:sz w:val="24"/>
        </w:rPr>
        <w:t xml:space="preserve"> 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 факторов;</w:t>
      </w:r>
    </w:p>
    <w:p w:rsidR="00F67198" w:rsidRDefault="00D36826">
      <w:pPr>
        <w:pStyle w:val="a4"/>
        <w:numPr>
          <w:ilvl w:val="1"/>
          <w:numId w:val="2"/>
        </w:numPr>
        <w:tabs>
          <w:tab w:val="left" w:pos="1001"/>
        </w:tabs>
        <w:spacing w:before="4" w:line="237" w:lineRule="auto"/>
        <w:ind w:right="552" w:hanging="142"/>
        <w:rPr>
          <w:sz w:val="24"/>
        </w:rPr>
      </w:pPr>
      <w:r>
        <w:rPr>
          <w:sz w:val="24"/>
        </w:rPr>
        <w:t>составлять комплексную географическую характеристику регионов и стран мира; 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F67198" w:rsidRDefault="00D36826">
      <w:pPr>
        <w:pStyle w:val="a4"/>
        <w:numPr>
          <w:ilvl w:val="1"/>
          <w:numId w:val="2"/>
        </w:numPr>
        <w:tabs>
          <w:tab w:val="left" w:pos="1001"/>
        </w:tabs>
        <w:spacing w:before="5"/>
        <w:ind w:left="1000" w:right="0" w:hanging="203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тематики;</w:t>
      </w:r>
    </w:p>
    <w:p w:rsidR="00F67198" w:rsidRDefault="00D36826">
      <w:pPr>
        <w:pStyle w:val="1"/>
        <w:spacing w:before="6" w:line="235" w:lineRule="auto"/>
        <w:ind w:right="554" w:firstLine="1474"/>
        <w:rPr>
          <w:b w:val="0"/>
        </w:rPr>
      </w:pPr>
      <w:r>
        <w:t>Использовать приобретенные знания и умения в практической деятельности 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rPr>
          <w:b w:val="0"/>
        </w:rPr>
        <w:t>для:</w:t>
      </w:r>
    </w:p>
    <w:p w:rsidR="00F67198" w:rsidRDefault="00D36826">
      <w:pPr>
        <w:pStyle w:val="a4"/>
        <w:numPr>
          <w:ilvl w:val="1"/>
          <w:numId w:val="1"/>
        </w:numPr>
        <w:tabs>
          <w:tab w:val="left" w:pos="1648"/>
          <w:tab w:val="left" w:pos="1649"/>
        </w:tabs>
        <w:spacing w:before="2"/>
        <w:ind w:right="547" w:firstLine="566"/>
        <w:jc w:val="both"/>
        <w:rPr>
          <w:sz w:val="24"/>
        </w:rPr>
      </w:pPr>
      <w:r>
        <w:rPr>
          <w:sz w:val="24"/>
        </w:rPr>
        <w:t>Выявления и объяснения географических аспектов различных текущих событий 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F67198" w:rsidRDefault="00D36826">
      <w:pPr>
        <w:pStyle w:val="a4"/>
        <w:numPr>
          <w:ilvl w:val="1"/>
          <w:numId w:val="1"/>
        </w:numPr>
        <w:tabs>
          <w:tab w:val="left" w:pos="1648"/>
          <w:tab w:val="left" w:pos="1649"/>
        </w:tabs>
        <w:ind w:right="547" w:firstLine="566"/>
        <w:jc w:val="both"/>
        <w:rPr>
          <w:sz w:val="24"/>
        </w:rPr>
      </w:pPr>
      <w:r>
        <w:rPr>
          <w:sz w:val="24"/>
        </w:rPr>
        <w:t>Нахо</w:t>
      </w:r>
      <w:r>
        <w:rPr>
          <w:sz w:val="24"/>
        </w:rPr>
        <w:t>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геоинформационные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важнейших социально-экономических событий международной жизни, геополитической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геоэкономической ситуа</w:t>
      </w:r>
      <w:r>
        <w:rPr>
          <w:sz w:val="24"/>
        </w:rPr>
        <w:t>ции в России, других странах и регионах мира, тенденций их 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F67198" w:rsidRDefault="00D36826">
      <w:pPr>
        <w:pStyle w:val="a4"/>
        <w:numPr>
          <w:ilvl w:val="1"/>
          <w:numId w:val="1"/>
        </w:numPr>
        <w:tabs>
          <w:tab w:val="left" w:pos="1648"/>
          <w:tab w:val="left" w:pos="1649"/>
        </w:tabs>
        <w:spacing w:before="1"/>
        <w:ind w:right="547" w:firstLine="566"/>
        <w:jc w:val="both"/>
        <w:rPr>
          <w:sz w:val="24"/>
        </w:rPr>
      </w:pPr>
      <w:r>
        <w:rPr>
          <w:sz w:val="24"/>
        </w:rPr>
        <w:t>Понимания географической специфики крупных регионов и стран мира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отдуха,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человеческого общения.</w:t>
      </w:r>
    </w:p>
    <w:p w:rsidR="00F67198" w:rsidRDefault="00D36826">
      <w:pPr>
        <w:pStyle w:val="1"/>
        <w:ind w:left="798"/>
        <w:rPr>
          <w:b w:val="0"/>
        </w:rPr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научится</w:t>
      </w:r>
      <w:r>
        <w:rPr>
          <w:b w:val="0"/>
        </w:rPr>
        <w:t>:</w:t>
      </w:r>
    </w:p>
    <w:p w:rsidR="00F67198" w:rsidRDefault="00D36826">
      <w:pPr>
        <w:pStyle w:val="a4"/>
        <w:numPr>
          <w:ilvl w:val="1"/>
          <w:numId w:val="2"/>
        </w:numPr>
        <w:tabs>
          <w:tab w:val="left" w:pos="1075"/>
        </w:tabs>
        <w:spacing w:before="4" w:line="237" w:lineRule="auto"/>
        <w:ind w:left="232" w:right="554" w:firstLine="566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информации;</w:t>
      </w:r>
    </w:p>
    <w:p w:rsidR="00F67198" w:rsidRDefault="00D36826">
      <w:pPr>
        <w:pStyle w:val="a4"/>
        <w:numPr>
          <w:ilvl w:val="1"/>
          <w:numId w:val="2"/>
        </w:numPr>
        <w:tabs>
          <w:tab w:val="left" w:pos="970"/>
        </w:tabs>
        <w:spacing w:before="2"/>
        <w:ind w:left="969" w:right="0" w:hanging="172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визитную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страны;</w:t>
      </w:r>
    </w:p>
    <w:p w:rsidR="00F67198" w:rsidRDefault="00D36826">
      <w:pPr>
        <w:pStyle w:val="a4"/>
        <w:numPr>
          <w:ilvl w:val="1"/>
          <w:numId w:val="2"/>
        </w:numPr>
        <w:tabs>
          <w:tab w:val="left" w:pos="970"/>
        </w:tabs>
        <w:spacing w:before="1" w:line="293" w:lineRule="exact"/>
        <w:ind w:left="969" w:right="0" w:hanging="172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F67198" w:rsidRDefault="00D36826">
      <w:pPr>
        <w:pStyle w:val="a4"/>
        <w:numPr>
          <w:ilvl w:val="1"/>
          <w:numId w:val="2"/>
        </w:numPr>
        <w:tabs>
          <w:tab w:val="left" w:pos="1114"/>
        </w:tabs>
        <w:ind w:left="232" w:right="553" w:firstLine="566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оболочке;</w:t>
      </w:r>
    </w:p>
    <w:p w:rsidR="00F67198" w:rsidRDefault="00D36826">
      <w:pPr>
        <w:pStyle w:val="a4"/>
        <w:numPr>
          <w:ilvl w:val="1"/>
          <w:numId w:val="2"/>
        </w:numPr>
        <w:tabs>
          <w:tab w:val="left" w:pos="1099"/>
        </w:tabs>
        <w:spacing w:before="4" w:line="237" w:lineRule="auto"/>
        <w:ind w:left="232" w:right="551" w:firstLine="566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 стран;</w:t>
      </w:r>
    </w:p>
    <w:p w:rsidR="00F67198" w:rsidRDefault="00D36826">
      <w:pPr>
        <w:pStyle w:val="a4"/>
        <w:numPr>
          <w:ilvl w:val="1"/>
          <w:numId w:val="2"/>
        </w:numPr>
        <w:tabs>
          <w:tab w:val="left" w:pos="1044"/>
        </w:tabs>
        <w:spacing w:before="2"/>
        <w:ind w:left="232" w:right="547" w:firstLine="566"/>
        <w:rPr>
          <w:sz w:val="24"/>
        </w:rPr>
      </w:pP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F67198" w:rsidRDefault="00D36826">
      <w:pPr>
        <w:pStyle w:val="a4"/>
        <w:numPr>
          <w:ilvl w:val="1"/>
          <w:numId w:val="2"/>
        </w:numPr>
        <w:tabs>
          <w:tab w:val="left" w:pos="1025"/>
        </w:tabs>
        <w:spacing w:before="3" w:line="237" w:lineRule="auto"/>
        <w:ind w:left="232" w:right="553" w:firstLine="566"/>
        <w:rPr>
          <w:sz w:val="24"/>
        </w:rPr>
      </w:pPr>
      <w:r>
        <w:rPr>
          <w:sz w:val="24"/>
        </w:rPr>
        <w:t>объяснять закономерности размещения населения и хозяйства отдельных территорий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экономическими факторами;</w:t>
      </w:r>
    </w:p>
    <w:p w:rsidR="00F67198" w:rsidRDefault="00D36826">
      <w:pPr>
        <w:pStyle w:val="a4"/>
        <w:numPr>
          <w:ilvl w:val="1"/>
          <w:numId w:val="2"/>
        </w:numPr>
        <w:tabs>
          <w:tab w:val="left" w:pos="1104"/>
        </w:tabs>
        <w:spacing w:before="3"/>
        <w:ind w:left="232" w:right="552" w:firstLine="56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геодемографическими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геополитическими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глобальной 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F67198" w:rsidRDefault="00D36826">
      <w:pPr>
        <w:pStyle w:val="a4"/>
        <w:numPr>
          <w:ilvl w:val="1"/>
          <w:numId w:val="2"/>
        </w:numPr>
        <w:tabs>
          <w:tab w:val="left" w:pos="1011"/>
        </w:tabs>
        <w:spacing w:before="3" w:line="237" w:lineRule="auto"/>
        <w:ind w:left="232" w:right="555" w:firstLine="566"/>
        <w:rPr>
          <w:sz w:val="24"/>
        </w:rPr>
      </w:pPr>
      <w:r>
        <w:rPr>
          <w:sz w:val="24"/>
        </w:rPr>
        <w:t>давать оценку и приводить примеры изменения значения границ во времени,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доступности;</w:t>
      </w:r>
    </w:p>
    <w:p w:rsidR="00F67198" w:rsidRDefault="00D36826">
      <w:pPr>
        <w:pStyle w:val="a4"/>
        <w:numPr>
          <w:ilvl w:val="1"/>
          <w:numId w:val="2"/>
        </w:numPr>
        <w:tabs>
          <w:tab w:val="left" w:pos="1066"/>
        </w:tabs>
        <w:spacing w:before="3"/>
        <w:ind w:left="232" w:right="556" w:firstLine="566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прогнозы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компонентов;</w:t>
      </w:r>
    </w:p>
    <w:p w:rsidR="00F67198" w:rsidRDefault="00D36826">
      <w:pPr>
        <w:pStyle w:val="a4"/>
        <w:numPr>
          <w:ilvl w:val="1"/>
          <w:numId w:val="2"/>
        </w:numPr>
        <w:tabs>
          <w:tab w:val="left" w:pos="1044"/>
        </w:tabs>
        <w:spacing w:before="3" w:line="237" w:lineRule="auto"/>
        <w:ind w:left="232" w:right="553" w:firstLine="566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</w:t>
      </w:r>
      <w:r>
        <w:rPr>
          <w:sz w:val="24"/>
        </w:rPr>
        <w:t>ове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половозрастной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капитала;</w:t>
      </w:r>
    </w:p>
    <w:p w:rsidR="00F67198" w:rsidRDefault="00D36826">
      <w:pPr>
        <w:pStyle w:val="a4"/>
        <w:numPr>
          <w:ilvl w:val="1"/>
          <w:numId w:val="2"/>
        </w:numPr>
        <w:tabs>
          <w:tab w:val="left" w:pos="970"/>
        </w:tabs>
        <w:spacing w:before="3"/>
        <w:ind w:left="969" w:right="0" w:hanging="172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динамику;</w:t>
      </w:r>
    </w:p>
    <w:p w:rsidR="00F67198" w:rsidRDefault="00D36826">
      <w:pPr>
        <w:pStyle w:val="a4"/>
        <w:numPr>
          <w:ilvl w:val="1"/>
          <w:numId w:val="2"/>
        </w:numPr>
        <w:tabs>
          <w:tab w:val="left" w:pos="970"/>
        </w:tabs>
        <w:spacing w:before="1" w:line="293" w:lineRule="exact"/>
        <w:ind w:left="969" w:right="0" w:hanging="172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стран</w:t>
      </w:r>
    </w:p>
    <w:p w:rsidR="00F67198" w:rsidRDefault="00D36826">
      <w:pPr>
        <w:pStyle w:val="a4"/>
        <w:numPr>
          <w:ilvl w:val="1"/>
          <w:numId w:val="2"/>
        </w:numPr>
        <w:tabs>
          <w:tab w:val="left" w:pos="979"/>
        </w:tabs>
        <w:ind w:left="232" w:right="554" w:firstLine="566"/>
        <w:rPr>
          <w:sz w:val="24"/>
        </w:rPr>
      </w:pPr>
      <w:r>
        <w:rPr>
          <w:sz w:val="24"/>
        </w:rPr>
        <w:t>выдвигать и обосновывать на основе анализа комплекса источников информации 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отраслевой 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территориальной 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стран;</w:t>
      </w:r>
    </w:p>
    <w:p w:rsidR="00F67198" w:rsidRDefault="00D36826">
      <w:pPr>
        <w:pStyle w:val="a4"/>
        <w:numPr>
          <w:ilvl w:val="1"/>
          <w:numId w:val="2"/>
        </w:numPr>
        <w:tabs>
          <w:tab w:val="left" w:pos="970"/>
        </w:tabs>
        <w:spacing w:line="293" w:lineRule="exact"/>
        <w:ind w:left="969" w:right="0" w:hanging="172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хозяйства стран;</w:t>
      </w:r>
    </w:p>
    <w:p w:rsidR="00F67198" w:rsidRDefault="00D36826">
      <w:pPr>
        <w:pStyle w:val="a4"/>
        <w:numPr>
          <w:ilvl w:val="1"/>
          <w:numId w:val="2"/>
        </w:numPr>
        <w:tabs>
          <w:tab w:val="left" w:pos="970"/>
        </w:tabs>
        <w:spacing w:line="293" w:lineRule="exact"/>
        <w:ind w:left="969" w:right="0" w:hanging="172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</w:t>
      </w:r>
      <w:r>
        <w:rPr>
          <w:sz w:val="24"/>
        </w:rPr>
        <w:t>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экономике;</w:t>
      </w:r>
    </w:p>
    <w:p w:rsidR="00F67198" w:rsidRDefault="00D36826">
      <w:pPr>
        <w:pStyle w:val="a4"/>
        <w:numPr>
          <w:ilvl w:val="1"/>
          <w:numId w:val="2"/>
        </w:numPr>
        <w:tabs>
          <w:tab w:val="left" w:pos="970"/>
        </w:tabs>
        <w:spacing w:before="1" w:line="294" w:lineRule="exact"/>
        <w:ind w:left="969" w:right="0" w:hanging="172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человечества;</w:t>
      </w:r>
    </w:p>
    <w:p w:rsidR="00F67198" w:rsidRDefault="00D36826">
      <w:pPr>
        <w:pStyle w:val="a4"/>
        <w:numPr>
          <w:ilvl w:val="1"/>
          <w:numId w:val="2"/>
        </w:numPr>
        <w:tabs>
          <w:tab w:val="left" w:pos="970"/>
        </w:tabs>
        <w:spacing w:line="294" w:lineRule="exact"/>
        <w:ind w:left="969" w:right="0" w:hanging="17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России.</w:t>
      </w:r>
    </w:p>
    <w:p w:rsidR="00F67198" w:rsidRDefault="00F67198">
      <w:pPr>
        <w:spacing w:line="294" w:lineRule="exact"/>
        <w:rPr>
          <w:sz w:val="24"/>
        </w:rPr>
        <w:sectPr w:rsidR="00F67198">
          <w:pgSz w:w="11910" w:h="16840"/>
          <w:pgMar w:top="1020" w:right="300" w:bottom="280" w:left="620" w:header="720" w:footer="720" w:gutter="0"/>
          <w:cols w:space="720"/>
        </w:sectPr>
      </w:pPr>
    </w:p>
    <w:p w:rsidR="00F67198" w:rsidRDefault="00D36826">
      <w:pPr>
        <w:pStyle w:val="1"/>
        <w:spacing w:before="71"/>
        <w:ind w:left="3225" w:right="3543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класса</w:t>
      </w:r>
    </w:p>
    <w:p w:rsidR="00F67198" w:rsidRDefault="00F67198">
      <w:pPr>
        <w:pStyle w:val="a3"/>
        <w:ind w:left="0"/>
        <w:jc w:val="left"/>
        <w:rPr>
          <w:b/>
        </w:rPr>
      </w:pPr>
    </w:p>
    <w:p w:rsidR="00F67198" w:rsidRDefault="00D36826">
      <w:pPr>
        <w:ind w:left="3225" w:right="2977"/>
        <w:jc w:val="center"/>
        <w:rPr>
          <w:b/>
          <w:sz w:val="24"/>
        </w:rPr>
      </w:pPr>
      <w:r>
        <w:rPr>
          <w:b/>
          <w:sz w:val="24"/>
        </w:rPr>
        <w:t>(1ч.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неделю)</w:t>
      </w:r>
    </w:p>
    <w:p w:rsidR="00F67198" w:rsidRDefault="00D36826">
      <w:pPr>
        <w:pStyle w:val="a3"/>
        <w:spacing w:before="147"/>
        <w:ind w:right="544" w:firstLine="626"/>
      </w:pPr>
      <w:r>
        <w:rPr>
          <w:b/>
        </w:rPr>
        <w:t xml:space="preserve">Введение </w:t>
      </w:r>
      <w:r>
        <w:rPr>
          <w:b/>
          <w:i/>
        </w:rPr>
        <w:t xml:space="preserve">(2 часа) </w:t>
      </w:r>
      <w:r>
        <w:t>Положение географии в системе наук. Традиционные и новые методы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действительности. Географическая </w:t>
      </w:r>
      <w:proofErr w:type="spellStart"/>
      <w:r>
        <w:t>номенклатура.Статистический</w:t>
      </w:r>
      <w:proofErr w:type="spellEnd"/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 в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стационарные наблюдения, камеральная обработка, опыты, моделирование. Геоинформационные</w:t>
      </w:r>
      <w:r>
        <w:rPr>
          <w:spacing w:val="1"/>
        </w:rPr>
        <w:t xml:space="preserve"> </w:t>
      </w:r>
      <w:r>
        <w:t>системы как средство получения, обработки и представления простран</w:t>
      </w:r>
      <w:r>
        <w:t>ственно-координированных</w:t>
      </w:r>
      <w:r>
        <w:rPr>
          <w:spacing w:val="-5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данных.</w:t>
      </w:r>
    </w:p>
    <w:p w:rsidR="00F67198" w:rsidRDefault="00D36826">
      <w:pPr>
        <w:spacing w:before="153"/>
        <w:ind w:left="798"/>
        <w:rPr>
          <w:b/>
          <w:i/>
          <w:sz w:val="24"/>
        </w:rPr>
      </w:pPr>
      <w:r>
        <w:rPr>
          <w:b/>
          <w:sz w:val="24"/>
        </w:rPr>
        <w:t>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мира </w:t>
      </w:r>
      <w:r>
        <w:rPr>
          <w:b/>
          <w:i/>
          <w:sz w:val="24"/>
        </w:rPr>
        <w:t>(33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часа)</w:t>
      </w:r>
    </w:p>
    <w:p w:rsidR="00F67198" w:rsidRDefault="00D36826">
      <w:pPr>
        <w:spacing w:before="152"/>
        <w:ind w:left="798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Политическая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мира. </w:t>
      </w:r>
      <w:r>
        <w:rPr>
          <w:b/>
          <w:i/>
          <w:sz w:val="24"/>
        </w:rPr>
        <w:t>(5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часов)</w:t>
      </w:r>
    </w:p>
    <w:p w:rsidR="00F67198" w:rsidRDefault="00D36826">
      <w:pPr>
        <w:pStyle w:val="a3"/>
        <w:spacing w:before="144"/>
        <w:ind w:right="549" w:firstLine="566"/>
      </w:pPr>
      <w:r>
        <w:t>Современная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политической </w:t>
      </w:r>
      <w:proofErr w:type="spellStart"/>
      <w:r>
        <w:t>карте.Территория</w:t>
      </w:r>
      <w:proofErr w:type="spellEnd"/>
      <w:r>
        <w:t xml:space="preserve"> и границы. Этапы формирования политической карты. Главные</w:t>
      </w:r>
      <w:r>
        <w:rPr>
          <w:spacing w:val="1"/>
        </w:rPr>
        <w:t xml:space="preserve"> </w:t>
      </w:r>
      <w:r>
        <w:t>объекты политической карты мира. Место стран в современном мире, их форма правления и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2"/>
        </w:rPr>
        <w:t xml:space="preserve"> </w:t>
      </w:r>
      <w:r>
        <w:t>устройство.</w:t>
      </w:r>
      <w:r>
        <w:rPr>
          <w:spacing w:val="-1"/>
        </w:rPr>
        <w:t xml:space="preserve"> </w:t>
      </w:r>
      <w:r>
        <w:t>Типология стран</w:t>
      </w:r>
      <w:r>
        <w:rPr>
          <w:spacing w:val="-3"/>
        </w:rPr>
        <w:t xml:space="preserve"> </w:t>
      </w:r>
      <w:r>
        <w:t>мира.</w:t>
      </w:r>
    </w:p>
    <w:p w:rsidR="00F67198" w:rsidRDefault="00D36826">
      <w:pPr>
        <w:pStyle w:val="1"/>
        <w:spacing w:before="156"/>
        <w:ind w:right="552" w:firstLine="566"/>
        <w:rPr>
          <w:i/>
        </w:rPr>
      </w:pPr>
      <w:r>
        <w:t>Тема 2. География мировых природ</w:t>
      </w:r>
      <w:r>
        <w:t>ных ресурсов. Загрязнение и охрана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59"/>
        </w:rPr>
        <w:t xml:space="preserve"> </w:t>
      </w:r>
      <w:r>
        <w:rPr>
          <w:i/>
        </w:rPr>
        <w:t>(6 часов)</w:t>
      </w:r>
    </w:p>
    <w:p w:rsidR="00F67198" w:rsidRDefault="00D36826">
      <w:pPr>
        <w:pStyle w:val="a3"/>
        <w:spacing w:before="144"/>
        <w:ind w:right="548" w:firstLine="566"/>
      </w:pPr>
      <w:r>
        <w:t>Взаимодействие человечества и природы в прошлом и настоящем. Международный характер</w:t>
      </w:r>
      <w:r>
        <w:rPr>
          <w:spacing w:val="-57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«дестабилизация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среды».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proofErr w:type="spellStart"/>
      <w:r>
        <w:t>Ресурсообеспеченность</w:t>
      </w:r>
      <w:proofErr w:type="spellEnd"/>
      <w:r>
        <w:t>.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территорий.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-57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природопользования.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proofErr w:type="spellStart"/>
      <w:r>
        <w:t>Геоэкологические</w:t>
      </w:r>
      <w:proofErr w:type="spellEnd"/>
      <w:r>
        <w:t xml:space="preserve"> проблемы</w:t>
      </w:r>
      <w:r>
        <w:rPr>
          <w:spacing w:val="1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природопользования.</w:t>
      </w:r>
      <w:r>
        <w:rPr>
          <w:spacing w:val="-3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среды.</w:t>
      </w:r>
    </w:p>
    <w:p w:rsidR="00F67198" w:rsidRDefault="00D36826">
      <w:pPr>
        <w:pStyle w:val="1"/>
        <w:spacing w:before="157"/>
        <w:ind w:left="798"/>
        <w:jc w:val="left"/>
        <w:rPr>
          <w:i/>
        </w:rPr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 xml:space="preserve">(7 </w:t>
      </w:r>
      <w:r>
        <w:rPr>
          <w:i/>
        </w:rPr>
        <w:t>часов)</w:t>
      </w:r>
    </w:p>
    <w:p w:rsidR="00F67198" w:rsidRDefault="00D36826">
      <w:pPr>
        <w:pStyle w:val="a3"/>
        <w:spacing w:before="144"/>
        <w:ind w:right="544" w:firstLine="566"/>
      </w:pPr>
      <w:r>
        <w:t>Численность,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Воспроизводство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</w:t>
      </w:r>
      <w:r>
        <w:t>я</w:t>
      </w:r>
      <w:r>
        <w:rPr>
          <w:spacing w:val="1"/>
        </w:rPr>
        <w:t xml:space="preserve"> </w:t>
      </w:r>
      <w:r>
        <w:t>(половая,</w:t>
      </w:r>
      <w:r>
        <w:rPr>
          <w:spacing w:val="1"/>
        </w:rPr>
        <w:t xml:space="preserve"> </w:t>
      </w:r>
      <w:r>
        <w:t>возрастная, расовая, этническая, религиозная, по образовательному уровню). Демографическая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-1"/>
        </w:rPr>
        <w:t xml:space="preserve"> </w:t>
      </w:r>
      <w:r>
        <w:t>и странах</w:t>
      </w:r>
      <w:r>
        <w:rPr>
          <w:spacing w:val="1"/>
        </w:rPr>
        <w:t xml:space="preserve"> </w:t>
      </w:r>
      <w:r>
        <w:t>мира.</w:t>
      </w:r>
    </w:p>
    <w:p w:rsidR="00F67198" w:rsidRDefault="00D36826">
      <w:pPr>
        <w:pStyle w:val="a3"/>
        <w:spacing w:before="151"/>
        <w:ind w:right="554" w:firstLine="566"/>
      </w:pPr>
      <w:r>
        <w:t>Характеристика трудовых ресурсов и занятости населения крупных стран и регионов мира.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Сп</w:t>
      </w:r>
      <w:r>
        <w:t>ецифика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Масштабы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темпы</w:t>
      </w:r>
      <w:r>
        <w:rPr>
          <w:spacing w:val="-57"/>
        </w:rPr>
        <w:t xml:space="preserve"> </w:t>
      </w:r>
      <w:r>
        <w:t>урбанизации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стран и</w:t>
      </w:r>
      <w:r>
        <w:rPr>
          <w:spacing w:val="-1"/>
        </w:rPr>
        <w:t xml:space="preserve"> </w:t>
      </w:r>
      <w:r>
        <w:t>регионов мира.</w:t>
      </w:r>
    </w:p>
    <w:p w:rsidR="00F67198" w:rsidRDefault="00D36826">
      <w:pPr>
        <w:spacing w:before="155"/>
        <w:ind w:left="798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НТР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мировое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хозяйство.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часов)</w:t>
      </w:r>
    </w:p>
    <w:p w:rsidR="00F67198" w:rsidRDefault="00D36826">
      <w:pPr>
        <w:pStyle w:val="a3"/>
        <w:spacing w:before="146"/>
        <w:ind w:right="550" w:firstLine="566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НТР,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хозяйства. Факторы</w:t>
      </w:r>
      <w:r>
        <w:rPr>
          <w:spacing w:val="-1"/>
        </w:rPr>
        <w:t xml:space="preserve"> </w:t>
      </w:r>
      <w:r>
        <w:t>размещения производительных</w:t>
      </w:r>
      <w:r>
        <w:rPr>
          <w:spacing w:val="1"/>
        </w:rPr>
        <w:t xml:space="preserve"> </w:t>
      </w:r>
      <w:r>
        <w:t>сил.</w:t>
      </w:r>
    </w:p>
    <w:p w:rsidR="00F67198" w:rsidRDefault="00D36826">
      <w:pPr>
        <w:pStyle w:val="1"/>
        <w:spacing w:before="154"/>
        <w:ind w:left="798"/>
        <w:jc w:val="left"/>
        <w:rPr>
          <w:i/>
        </w:rPr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57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отраслей</w:t>
      </w:r>
      <w:r>
        <w:rPr>
          <w:spacing w:val="-1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хозяйства.</w:t>
      </w:r>
      <w:r>
        <w:rPr>
          <w:spacing w:val="2"/>
        </w:rPr>
        <w:t xml:space="preserve"> </w:t>
      </w:r>
      <w:r>
        <w:rPr>
          <w:i/>
        </w:rPr>
        <w:t>(9</w:t>
      </w:r>
      <w:r>
        <w:rPr>
          <w:i/>
          <w:spacing w:val="-2"/>
        </w:rPr>
        <w:t xml:space="preserve"> </w:t>
      </w:r>
      <w:r>
        <w:rPr>
          <w:i/>
        </w:rPr>
        <w:t>часов)</w:t>
      </w:r>
    </w:p>
    <w:p w:rsidR="00F67198" w:rsidRDefault="00D36826">
      <w:pPr>
        <w:pStyle w:val="a3"/>
        <w:spacing w:before="146"/>
        <w:ind w:right="548" w:firstLine="566"/>
      </w:pP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топливно-энергетическая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электроэнергетика, горнодобывающая, металлургическая, машиностроение, химическая, лесная и</w:t>
      </w:r>
      <w:r>
        <w:rPr>
          <w:spacing w:val="1"/>
        </w:rPr>
        <w:t xml:space="preserve"> </w:t>
      </w:r>
      <w:r>
        <w:t>деревообрабатывающая,</w:t>
      </w:r>
      <w:r>
        <w:rPr>
          <w:spacing w:val="1"/>
        </w:rPr>
        <w:t xml:space="preserve"> </w:t>
      </w:r>
      <w:r>
        <w:t>легкая.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рыболовства.</w:t>
      </w:r>
      <w:r>
        <w:rPr>
          <w:spacing w:val="1"/>
        </w:rPr>
        <w:t xml:space="preserve"> </w:t>
      </w:r>
      <w:r>
        <w:t>География</w:t>
      </w:r>
      <w:r>
        <w:rPr>
          <w:spacing w:val="-57"/>
        </w:rPr>
        <w:t xml:space="preserve"> </w:t>
      </w:r>
      <w:r>
        <w:t>транспорта.</w:t>
      </w:r>
    </w:p>
    <w:p w:rsidR="00F67198" w:rsidRDefault="00D36826">
      <w:pPr>
        <w:pStyle w:val="a3"/>
        <w:spacing w:before="149"/>
        <w:ind w:right="550" w:firstLine="566"/>
      </w:pPr>
      <w:r>
        <w:t>Международная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кооперирование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интеграционные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фирмы и транснациональные корпорации (ТНК). Отрасли международной специализации стран и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мира; определяющие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факторы.</w:t>
      </w:r>
    </w:p>
    <w:p w:rsidR="00F67198" w:rsidRDefault="00F67198">
      <w:pPr>
        <w:sectPr w:rsidR="00F67198">
          <w:pgSz w:w="11910" w:h="16840"/>
          <w:pgMar w:top="1040" w:right="300" w:bottom="280" w:left="620" w:header="720" w:footer="720" w:gutter="0"/>
          <w:cols w:space="720"/>
        </w:sectPr>
      </w:pPr>
    </w:p>
    <w:p w:rsidR="00F67198" w:rsidRDefault="00D36826">
      <w:pPr>
        <w:pStyle w:val="a3"/>
        <w:spacing w:before="66"/>
        <w:ind w:right="546" w:firstLine="566"/>
      </w:pPr>
      <w:r>
        <w:lastRenderedPageBreak/>
        <w:t>Внешние экономические связи</w:t>
      </w:r>
      <w:r>
        <w:rPr>
          <w:spacing w:val="1"/>
        </w:rPr>
        <w:t xml:space="preserve"> </w:t>
      </w:r>
      <w:r>
        <w:t>– научно-технические,</w:t>
      </w:r>
      <w:r>
        <w:rPr>
          <w:spacing w:val="1"/>
        </w:rPr>
        <w:t xml:space="preserve"> </w:t>
      </w:r>
      <w:r>
        <w:t>производственное сотрудничество,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(СЭЗ).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валютно-финансовых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отраслевые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союзы.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торговля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структура.</w:t>
      </w:r>
      <w:r>
        <w:rPr>
          <w:spacing w:val="2"/>
        </w:rPr>
        <w:t xml:space="preserve"> </w:t>
      </w:r>
      <w:r>
        <w:t>Главные</w:t>
      </w:r>
      <w:r>
        <w:rPr>
          <w:spacing w:val="2"/>
        </w:rPr>
        <w:t xml:space="preserve"> </w:t>
      </w:r>
      <w:r>
        <w:t>центры мировой</w:t>
      </w:r>
      <w:r>
        <w:rPr>
          <w:spacing w:val="-1"/>
        </w:rPr>
        <w:t xml:space="preserve"> </w:t>
      </w:r>
      <w:r>
        <w:t>торговли.</w:t>
      </w:r>
    </w:p>
    <w:p w:rsidR="00F67198" w:rsidRDefault="00D36826">
      <w:pPr>
        <w:spacing w:before="152"/>
        <w:ind w:left="858"/>
        <w:rPr>
          <w:b/>
          <w:i/>
          <w:sz w:val="24"/>
        </w:rPr>
      </w:pPr>
      <w:r>
        <w:rPr>
          <w:b/>
          <w:i/>
          <w:sz w:val="24"/>
        </w:rPr>
        <w:t>Практические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</w:p>
    <w:p w:rsidR="00F67198" w:rsidRDefault="00D36826">
      <w:pPr>
        <w:spacing w:before="149"/>
        <w:ind w:left="798"/>
        <w:rPr>
          <w:i/>
          <w:sz w:val="24"/>
        </w:rPr>
      </w:pPr>
      <w:r>
        <w:rPr>
          <w:sz w:val="24"/>
        </w:rPr>
        <w:t>№</w:t>
      </w:r>
      <w:r>
        <w:rPr>
          <w:i/>
          <w:sz w:val="24"/>
        </w:rPr>
        <w:t>1.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Составлен</w:t>
      </w:r>
      <w:r>
        <w:rPr>
          <w:i/>
          <w:sz w:val="24"/>
        </w:rPr>
        <w:t>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систематизирующей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таблицы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«Государственный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мира».</w:t>
      </w:r>
    </w:p>
    <w:p w:rsidR="00F67198" w:rsidRDefault="00D36826">
      <w:pPr>
        <w:spacing w:before="151"/>
        <w:ind w:left="232" w:right="548" w:firstLine="566"/>
        <w:jc w:val="both"/>
        <w:rPr>
          <w:i/>
          <w:sz w:val="24"/>
        </w:rPr>
      </w:pPr>
      <w:r>
        <w:rPr>
          <w:sz w:val="24"/>
        </w:rPr>
        <w:t>№</w:t>
      </w:r>
      <w:r>
        <w:rPr>
          <w:i/>
          <w:sz w:val="24"/>
        </w:rPr>
        <w:t>2.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политико-географического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времени.</w:t>
      </w:r>
    </w:p>
    <w:p w:rsidR="00F67198" w:rsidRDefault="00D36826">
      <w:pPr>
        <w:spacing w:before="149"/>
        <w:ind w:left="798"/>
        <w:rPr>
          <w:i/>
          <w:sz w:val="24"/>
        </w:rPr>
      </w:pPr>
      <w:r>
        <w:rPr>
          <w:sz w:val="24"/>
        </w:rPr>
        <w:t>№</w:t>
      </w:r>
      <w:r>
        <w:rPr>
          <w:i/>
          <w:sz w:val="24"/>
        </w:rPr>
        <w:t>3.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ресурсообеспеченности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(регионов)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выбору).</w:t>
      </w:r>
    </w:p>
    <w:p w:rsidR="00F67198" w:rsidRDefault="00D36826">
      <w:pPr>
        <w:spacing w:before="151"/>
        <w:ind w:left="798"/>
        <w:rPr>
          <w:i/>
          <w:sz w:val="24"/>
        </w:rPr>
      </w:pPr>
      <w:r>
        <w:rPr>
          <w:sz w:val="24"/>
        </w:rPr>
        <w:t>№</w:t>
      </w:r>
      <w:r>
        <w:rPr>
          <w:i/>
          <w:sz w:val="24"/>
        </w:rPr>
        <w:t>4.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сравнительной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мира.</w:t>
      </w:r>
    </w:p>
    <w:p w:rsidR="00F67198" w:rsidRDefault="00D36826">
      <w:pPr>
        <w:spacing w:before="149"/>
        <w:ind w:left="798"/>
        <w:rPr>
          <w:i/>
          <w:sz w:val="24"/>
        </w:rPr>
      </w:pPr>
      <w:r>
        <w:rPr>
          <w:sz w:val="24"/>
        </w:rPr>
        <w:t>№</w:t>
      </w:r>
      <w:r>
        <w:rPr>
          <w:i/>
          <w:sz w:val="24"/>
        </w:rPr>
        <w:t>5.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Сравнительная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ведущих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размещения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производительных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сил.</w:t>
      </w:r>
    </w:p>
    <w:p w:rsidR="00F67198" w:rsidRDefault="00D36826">
      <w:pPr>
        <w:spacing w:before="151"/>
        <w:ind w:left="232" w:right="549" w:firstLine="566"/>
        <w:jc w:val="both"/>
        <w:rPr>
          <w:i/>
          <w:sz w:val="24"/>
        </w:rPr>
      </w:pPr>
      <w:r>
        <w:rPr>
          <w:sz w:val="24"/>
        </w:rPr>
        <w:t>№</w:t>
      </w:r>
      <w:r>
        <w:rPr>
          <w:i/>
          <w:sz w:val="24"/>
        </w:rPr>
        <w:t>6.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экономико-географической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отраслей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выбору)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промышленности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мира.</w:t>
      </w:r>
    </w:p>
    <w:p w:rsidR="00F67198" w:rsidRDefault="00D36826">
      <w:pPr>
        <w:pStyle w:val="1"/>
        <w:spacing w:before="154"/>
        <w:ind w:left="3225" w:right="3543"/>
        <w:jc w:val="center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класса</w:t>
      </w:r>
    </w:p>
    <w:p w:rsidR="00F67198" w:rsidRDefault="00F67198">
      <w:pPr>
        <w:pStyle w:val="a3"/>
        <w:spacing w:before="2"/>
        <w:ind w:left="0"/>
        <w:jc w:val="left"/>
        <w:rPr>
          <w:b/>
          <w:sz w:val="16"/>
        </w:rPr>
      </w:pPr>
    </w:p>
    <w:p w:rsidR="00F67198" w:rsidRDefault="00D36826">
      <w:pPr>
        <w:spacing w:before="90"/>
        <w:ind w:left="3225" w:right="2977"/>
        <w:jc w:val="center"/>
        <w:rPr>
          <w:b/>
          <w:sz w:val="24"/>
        </w:rPr>
      </w:pPr>
      <w:r>
        <w:rPr>
          <w:b/>
          <w:sz w:val="24"/>
        </w:rPr>
        <w:t>(1ч.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неделю)</w:t>
      </w:r>
    </w:p>
    <w:p w:rsidR="00F67198" w:rsidRDefault="00D36826">
      <w:pPr>
        <w:spacing w:before="151"/>
        <w:ind w:left="798"/>
        <w:rPr>
          <w:b/>
          <w:i/>
          <w:sz w:val="24"/>
        </w:rPr>
      </w:pPr>
      <w:r>
        <w:rPr>
          <w:b/>
          <w:sz w:val="24"/>
        </w:rPr>
        <w:t>Введение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(1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час)</w:t>
      </w:r>
    </w:p>
    <w:p w:rsidR="00F67198" w:rsidRDefault="00D36826">
      <w:pPr>
        <w:pStyle w:val="1"/>
        <w:spacing w:before="149"/>
        <w:ind w:left="798"/>
        <w:jc w:val="left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Регионы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(22</w:t>
      </w:r>
      <w:r>
        <w:rPr>
          <w:spacing w:val="-2"/>
        </w:rPr>
        <w:t xml:space="preserve"> </w:t>
      </w:r>
      <w:r>
        <w:t>часа)</w:t>
      </w:r>
    </w:p>
    <w:p w:rsidR="00F67198" w:rsidRDefault="00D36826">
      <w:pPr>
        <w:pStyle w:val="a3"/>
        <w:spacing w:before="147"/>
        <w:ind w:right="552" w:firstLine="566"/>
      </w:pPr>
      <w:r>
        <w:t>Многообразие стран на политической карте мира. Различия стран современного мира по</w:t>
      </w:r>
      <w:r>
        <w:rPr>
          <w:spacing w:val="1"/>
        </w:rPr>
        <w:t xml:space="preserve"> </w:t>
      </w:r>
      <w:r>
        <w:t>размерам территории, численности населения, особенностям населен</w:t>
      </w:r>
      <w:r>
        <w:t>ия, особенностям ГП. Типы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развивающиеся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(главные;</w:t>
      </w:r>
      <w:r>
        <w:rPr>
          <w:spacing w:val="1"/>
        </w:rPr>
        <w:t xml:space="preserve"> </w:t>
      </w:r>
      <w:r>
        <w:t>высокоразвитые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Европы;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переселенческого</w:t>
      </w:r>
      <w:r>
        <w:rPr>
          <w:spacing w:val="1"/>
        </w:rPr>
        <w:t xml:space="preserve"> </w:t>
      </w:r>
      <w:r>
        <w:t>типа;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proofErr w:type="spellStart"/>
      <w:r>
        <w:t>внешнеориентированного</w:t>
      </w:r>
      <w:proofErr w:type="spellEnd"/>
      <w:r>
        <w:rPr>
          <w:spacing w:val="-2"/>
        </w:rPr>
        <w:t xml:space="preserve"> </w:t>
      </w:r>
      <w:r>
        <w:t>развития; НИС</w:t>
      </w:r>
      <w:r>
        <w:rPr>
          <w:spacing w:val="-3"/>
        </w:rPr>
        <w:t xml:space="preserve"> </w:t>
      </w:r>
      <w:r>
        <w:t>и др.</w:t>
      </w:r>
      <w:r>
        <w:rPr>
          <w:spacing w:val="-4"/>
        </w:rPr>
        <w:t xml:space="preserve"> </w:t>
      </w:r>
      <w:r>
        <w:t>группы).</w:t>
      </w:r>
    </w:p>
    <w:p w:rsidR="00F67198" w:rsidRDefault="00D36826">
      <w:pPr>
        <w:pStyle w:val="a3"/>
        <w:spacing w:before="149"/>
        <w:ind w:right="548" w:firstLine="566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регионе.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 xml:space="preserve">Особенности ГП, истории открытия и освоения, </w:t>
      </w:r>
      <w:proofErr w:type="spellStart"/>
      <w:r>
        <w:t>природно</w:t>
      </w:r>
      <w:proofErr w:type="spellEnd"/>
      <w:r>
        <w:t xml:space="preserve"> – ресурсного потенциала, населения,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регионов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Евр</w:t>
      </w:r>
      <w:r>
        <w:t>опы, Азии,</w:t>
      </w:r>
      <w:r>
        <w:rPr>
          <w:spacing w:val="-1"/>
        </w:rPr>
        <w:t xml:space="preserve"> </w:t>
      </w:r>
      <w:r>
        <w:t>Африки, Северной</w:t>
      </w:r>
      <w:r>
        <w:rPr>
          <w:spacing w:val="-1"/>
        </w:rPr>
        <w:t xml:space="preserve"> </w:t>
      </w:r>
      <w:r>
        <w:t>и Латинской</w:t>
      </w:r>
      <w:r>
        <w:rPr>
          <w:spacing w:val="-1"/>
        </w:rPr>
        <w:t xml:space="preserve"> </w:t>
      </w:r>
      <w:r>
        <w:t>Америки,</w:t>
      </w:r>
      <w:r>
        <w:rPr>
          <w:spacing w:val="-1"/>
        </w:rPr>
        <w:t xml:space="preserve"> </w:t>
      </w:r>
      <w:r>
        <w:t>Австралии.</w:t>
      </w:r>
    </w:p>
    <w:p w:rsidR="00F67198" w:rsidRDefault="00F67198">
      <w:pPr>
        <w:pStyle w:val="a3"/>
        <w:ind w:left="0"/>
        <w:jc w:val="left"/>
        <w:rPr>
          <w:sz w:val="26"/>
        </w:rPr>
      </w:pPr>
    </w:p>
    <w:p w:rsidR="00F67198" w:rsidRDefault="00F67198">
      <w:pPr>
        <w:pStyle w:val="a3"/>
        <w:spacing w:before="6"/>
        <w:ind w:left="0"/>
        <w:jc w:val="left"/>
      </w:pPr>
    </w:p>
    <w:p w:rsidR="00F67198" w:rsidRDefault="00D36826">
      <w:pPr>
        <w:pStyle w:val="1"/>
        <w:ind w:left="798"/>
        <w:jc w:val="left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</w:t>
      </w:r>
    </w:p>
    <w:p w:rsidR="00F67198" w:rsidRDefault="00D36826">
      <w:pPr>
        <w:pStyle w:val="a3"/>
        <w:spacing w:before="147"/>
        <w:ind w:right="549" w:firstLine="566"/>
      </w:pP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ГП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геополитическое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</w:p>
    <w:p w:rsidR="00F67198" w:rsidRDefault="00D36826">
      <w:pPr>
        <w:pStyle w:val="a3"/>
        <w:spacing w:before="149"/>
        <w:ind w:left="798"/>
        <w:jc w:val="left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МГРТ;</w:t>
      </w:r>
      <w:r>
        <w:rPr>
          <w:spacing w:val="-2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международной</w:t>
      </w:r>
      <w:r>
        <w:rPr>
          <w:spacing w:val="-2"/>
        </w:rPr>
        <w:t xml:space="preserve"> </w:t>
      </w:r>
      <w:r>
        <w:t>специализации.</w:t>
      </w:r>
    </w:p>
    <w:p w:rsidR="00F67198" w:rsidRDefault="00D36826">
      <w:pPr>
        <w:pStyle w:val="a3"/>
        <w:spacing w:before="151"/>
        <w:ind w:right="546" w:firstLine="566"/>
      </w:pPr>
      <w:r>
        <w:t>Характеристика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закрытой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открытую экономику будущего. Россия в системе международных финансово – экономических 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отношений.</w:t>
      </w:r>
    </w:p>
    <w:p w:rsidR="00F67198" w:rsidRDefault="00D36826">
      <w:pPr>
        <w:pStyle w:val="a3"/>
        <w:spacing w:before="149"/>
        <w:ind w:right="549" w:firstLine="566"/>
      </w:pPr>
      <w:r>
        <w:t>Особенности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партнёры страны. Структура внешнеторгового баланса. Основные формы</w:t>
      </w:r>
      <w:r>
        <w:t xml:space="preserve"> внешних экономических</w:t>
      </w:r>
      <w:r>
        <w:rPr>
          <w:spacing w:val="-57"/>
        </w:rPr>
        <w:t xml:space="preserve"> </w:t>
      </w:r>
      <w:r>
        <w:t>связей. Участие России в международных отраслевых и региональных организациях. Россия и</w:t>
      </w:r>
      <w:r>
        <w:rPr>
          <w:spacing w:val="1"/>
        </w:rPr>
        <w:t xml:space="preserve"> </w:t>
      </w:r>
      <w:r>
        <w:t xml:space="preserve">страны СНГ. Участи е России в Международных социально – экономических и </w:t>
      </w:r>
      <w:proofErr w:type="spellStart"/>
      <w:r>
        <w:t>геоэкологических</w:t>
      </w:r>
      <w:proofErr w:type="spellEnd"/>
      <w:r>
        <w:rPr>
          <w:spacing w:val="1"/>
        </w:rPr>
        <w:t xml:space="preserve"> </w:t>
      </w:r>
      <w:r>
        <w:t>проектах.</w:t>
      </w:r>
    </w:p>
    <w:p w:rsidR="00F67198" w:rsidRDefault="00F67198">
      <w:pPr>
        <w:sectPr w:rsidR="00F67198">
          <w:pgSz w:w="11910" w:h="16840"/>
          <w:pgMar w:top="1040" w:right="300" w:bottom="280" w:left="620" w:header="720" w:footer="720" w:gutter="0"/>
          <w:cols w:space="720"/>
        </w:sectPr>
      </w:pPr>
    </w:p>
    <w:p w:rsidR="00F67198" w:rsidRDefault="00D36826">
      <w:pPr>
        <w:pStyle w:val="1"/>
        <w:spacing w:before="71"/>
        <w:ind w:right="554" w:firstLine="566"/>
      </w:pPr>
      <w:r>
        <w:lastRenderedPageBreak/>
        <w:t>Тема 8. Географические аспекты с</w:t>
      </w:r>
      <w:r>
        <w:t>овременных глобальных проблем человечества. (8</w:t>
      </w:r>
      <w:r>
        <w:rPr>
          <w:spacing w:val="1"/>
        </w:rPr>
        <w:t xml:space="preserve"> </w:t>
      </w:r>
      <w:r>
        <w:t>часов)</w:t>
      </w:r>
    </w:p>
    <w:p w:rsidR="00F67198" w:rsidRDefault="00D36826">
      <w:pPr>
        <w:pStyle w:val="a3"/>
        <w:spacing w:before="147"/>
        <w:ind w:right="550" w:firstLine="566"/>
      </w:pP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цивилизация.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взаимосвязях.</w:t>
      </w:r>
      <w:r>
        <w:rPr>
          <w:spacing w:val="1"/>
        </w:rPr>
        <w:t xml:space="preserve"> </w:t>
      </w:r>
      <w:r>
        <w:t>Географические аспекты глобальных проблем человечества в прошлом и настоящем. Сырьевая,</w:t>
      </w:r>
      <w:r>
        <w:rPr>
          <w:spacing w:val="1"/>
        </w:rPr>
        <w:t xml:space="preserve"> </w:t>
      </w:r>
      <w:r>
        <w:t>демографическая, продовольственная</w:t>
      </w:r>
      <w:r>
        <w:t>, экологическая проблемы как особо приоритетные, пути 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населения.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человечества.</w:t>
      </w:r>
    </w:p>
    <w:p w:rsidR="00F67198" w:rsidRDefault="00D36826">
      <w:pPr>
        <w:pStyle w:val="a3"/>
        <w:spacing w:before="149"/>
        <w:ind w:right="551" w:firstLine="566"/>
      </w:pPr>
      <w:r>
        <w:t>Геоэкология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фокус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 разных</w:t>
      </w:r>
      <w:r>
        <w:rPr>
          <w:spacing w:val="1"/>
        </w:rPr>
        <w:t xml:space="preserve"> </w:t>
      </w:r>
      <w:r>
        <w:t>регионов Земли.</w:t>
      </w:r>
    </w:p>
    <w:p w:rsidR="00F67198" w:rsidRDefault="00F67198">
      <w:pPr>
        <w:pStyle w:val="a3"/>
        <w:ind w:left="0"/>
        <w:jc w:val="left"/>
        <w:rPr>
          <w:sz w:val="26"/>
        </w:rPr>
      </w:pPr>
    </w:p>
    <w:p w:rsidR="00F67198" w:rsidRDefault="00F67198">
      <w:pPr>
        <w:pStyle w:val="a3"/>
        <w:spacing w:before="5"/>
        <w:ind w:left="0"/>
        <w:jc w:val="left"/>
      </w:pPr>
    </w:p>
    <w:p w:rsidR="00F67198" w:rsidRDefault="00D36826">
      <w:pPr>
        <w:pStyle w:val="1"/>
        <w:ind w:left="798"/>
        <w:jc w:val="left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F67198" w:rsidRDefault="00D36826">
      <w:pPr>
        <w:pStyle w:val="a3"/>
        <w:spacing w:before="148"/>
        <w:ind w:left="798"/>
        <w:jc w:val="left"/>
      </w:pPr>
      <w:r>
        <w:t>№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ЭГХ</w:t>
      </w:r>
      <w:r>
        <w:rPr>
          <w:spacing w:val="-2"/>
        </w:rPr>
        <w:t xml:space="preserve"> </w:t>
      </w:r>
      <w:r>
        <w:t>двух стран</w:t>
      </w:r>
      <w:r>
        <w:rPr>
          <w:spacing w:val="1"/>
        </w:rPr>
        <w:t xml:space="preserve"> </w:t>
      </w:r>
      <w:r>
        <w:t>«большой</w:t>
      </w:r>
      <w:r>
        <w:rPr>
          <w:spacing w:val="-4"/>
        </w:rPr>
        <w:t xml:space="preserve"> </w:t>
      </w:r>
      <w:r>
        <w:t>семёрки».</w:t>
      </w:r>
    </w:p>
    <w:p w:rsidR="00F67198" w:rsidRDefault="00D36826">
      <w:pPr>
        <w:pStyle w:val="a3"/>
        <w:spacing w:before="148"/>
        <w:ind w:left="798"/>
        <w:jc w:val="left"/>
      </w:pPr>
      <w:r>
        <w:t>№2.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Азии</w:t>
      </w:r>
    </w:p>
    <w:p w:rsidR="00F67198" w:rsidRDefault="00D36826">
      <w:pPr>
        <w:pStyle w:val="a3"/>
        <w:spacing w:before="152"/>
        <w:ind w:left="798"/>
        <w:jc w:val="left"/>
      </w:pPr>
      <w:r>
        <w:t>№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экономики</w:t>
      </w:r>
      <w:r>
        <w:rPr>
          <w:spacing w:val="-4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зон</w:t>
      </w:r>
      <w:r>
        <w:rPr>
          <w:spacing w:val="-4"/>
        </w:rPr>
        <w:t xml:space="preserve"> </w:t>
      </w:r>
      <w:r>
        <w:t>Китая:</w:t>
      </w:r>
      <w:r>
        <w:rPr>
          <w:spacing w:val="-2"/>
        </w:rPr>
        <w:t xml:space="preserve"> </w:t>
      </w:r>
      <w:r>
        <w:t>Западной,</w:t>
      </w:r>
      <w:r>
        <w:rPr>
          <w:spacing w:val="-2"/>
        </w:rPr>
        <w:t xml:space="preserve"> </w:t>
      </w:r>
      <w:r>
        <w:t>Центральной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Восточной.</w:t>
      </w:r>
    </w:p>
    <w:p w:rsidR="00F67198" w:rsidRDefault="00D36826">
      <w:pPr>
        <w:pStyle w:val="a3"/>
        <w:spacing w:before="148"/>
        <w:ind w:left="798"/>
        <w:jc w:val="left"/>
      </w:pPr>
      <w:r>
        <w:t>№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картосхемы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Японии.</w:t>
      </w:r>
    </w:p>
    <w:p w:rsidR="00F67198" w:rsidRDefault="00D36826">
      <w:pPr>
        <w:pStyle w:val="a3"/>
        <w:spacing w:before="152"/>
        <w:ind w:left="798"/>
        <w:jc w:val="left"/>
      </w:pPr>
      <w:r>
        <w:t>№</w:t>
      </w:r>
      <w:r>
        <w:rPr>
          <w:spacing w:val="-5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картосхемы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связей</w:t>
      </w:r>
      <w:r>
        <w:rPr>
          <w:spacing w:val="-4"/>
        </w:rPr>
        <w:t xml:space="preserve"> </w:t>
      </w:r>
      <w:r>
        <w:t>Австралии.</w:t>
      </w:r>
    </w:p>
    <w:p w:rsidR="00F67198" w:rsidRDefault="00D36826">
      <w:pPr>
        <w:pStyle w:val="a3"/>
        <w:spacing w:before="148"/>
        <w:ind w:left="798"/>
        <w:jc w:val="left"/>
      </w:pPr>
      <w:r>
        <w:t>№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двух макрорегионов</w:t>
      </w:r>
      <w:r>
        <w:rPr>
          <w:spacing w:val="-2"/>
        </w:rPr>
        <w:t xml:space="preserve"> </w:t>
      </w:r>
      <w:r>
        <w:t>США.</w:t>
      </w:r>
    </w:p>
    <w:p w:rsidR="00F67198" w:rsidRDefault="00D36826">
      <w:pPr>
        <w:pStyle w:val="a3"/>
        <w:spacing w:before="152"/>
        <w:ind w:left="798"/>
        <w:jc w:val="left"/>
      </w:pPr>
      <w:r>
        <w:t>№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Канады.</w:t>
      </w:r>
    </w:p>
    <w:p w:rsidR="00F67198" w:rsidRDefault="00D36826">
      <w:pPr>
        <w:pStyle w:val="a3"/>
        <w:spacing w:before="148"/>
        <w:ind w:left="798"/>
        <w:jc w:val="left"/>
      </w:pP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Сравнительная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Америки.</w:t>
      </w:r>
    </w:p>
    <w:p w:rsidR="00F67198" w:rsidRDefault="00D36826">
      <w:pPr>
        <w:pStyle w:val="a3"/>
        <w:spacing w:before="152"/>
        <w:ind w:left="798"/>
        <w:jc w:val="left"/>
      </w:pPr>
      <w:r>
        <w:t>№</w:t>
      </w:r>
      <w:r>
        <w:rPr>
          <w:spacing w:val="-5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картосхемы</w:t>
      </w:r>
      <w:r>
        <w:rPr>
          <w:spacing w:val="-2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организациях.</w:t>
      </w:r>
    </w:p>
    <w:p w:rsidR="00F67198" w:rsidRDefault="00D36826">
      <w:pPr>
        <w:pStyle w:val="a3"/>
        <w:spacing w:before="149"/>
        <w:ind w:left="798"/>
        <w:jc w:val="left"/>
      </w:pPr>
      <w:r>
        <w:t>№</w:t>
      </w:r>
      <w:r>
        <w:rPr>
          <w:spacing w:val="-4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человечества.</w:t>
      </w:r>
    </w:p>
    <w:p w:rsidR="00F67198" w:rsidRDefault="00F67198">
      <w:pPr>
        <w:sectPr w:rsidR="00F67198">
          <w:pgSz w:w="11910" w:h="16840"/>
          <w:pgMar w:top="1040" w:right="300" w:bottom="280" w:left="620" w:header="720" w:footer="720" w:gutter="0"/>
          <w:cols w:space="720"/>
        </w:sectPr>
      </w:pPr>
    </w:p>
    <w:p w:rsidR="00F67198" w:rsidRDefault="00D36826">
      <w:pPr>
        <w:pStyle w:val="1"/>
        <w:spacing w:before="67"/>
        <w:ind w:left="3225" w:right="3539"/>
        <w:jc w:val="center"/>
      </w:pPr>
      <w:r>
        <w:lastRenderedPageBreak/>
        <w:t>Тематическое</w:t>
      </w:r>
      <w:r>
        <w:rPr>
          <w:spacing w:val="56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:rsidR="00F67198" w:rsidRDefault="00F67198">
      <w:pPr>
        <w:pStyle w:val="a3"/>
        <w:ind w:left="0"/>
        <w:jc w:val="left"/>
        <w:rPr>
          <w:b/>
          <w:sz w:val="20"/>
        </w:rPr>
      </w:pPr>
    </w:p>
    <w:p w:rsidR="00F67198" w:rsidRDefault="00F67198">
      <w:pPr>
        <w:pStyle w:val="a3"/>
        <w:spacing w:before="6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646"/>
        <w:gridCol w:w="1135"/>
      </w:tblGrid>
      <w:tr w:rsidR="00F67198">
        <w:trPr>
          <w:trHeight w:val="551"/>
        </w:trPr>
        <w:tc>
          <w:tcPr>
            <w:tcW w:w="826" w:type="dxa"/>
          </w:tcPr>
          <w:p w:rsidR="00F67198" w:rsidRDefault="00D36826">
            <w:pPr>
              <w:pStyle w:val="TableParagraph"/>
              <w:ind w:left="146" w:right="13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</w:p>
          <w:p w:rsidR="00F67198" w:rsidRDefault="00D36826">
            <w:pPr>
              <w:pStyle w:val="TableParagraph"/>
              <w:spacing w:before="5" w:line="25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8646" w:type="dxa"/>
          </w:tcPr>
          <w:p w:rsidR="00F67198" w:rsidRDefault="00D36826">
            <w:pPr>
              <w:pStyle w:val="TableParagraph"/>
              <w:spacing w:line="272" w:lineRule="exact"/>
              <w:ind w:left="3682" w:right="3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72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F67198" w:rsidRDefault="00D36826">
            <w:pPr>
              <w:pStyle w:val="TableParagraph"/>
              <w:spacing w:line="259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F67198">
        <w:trPr>
          <w:trHeight w:val="551"/>
        </w:trPr>
        <w:tc>
          <w:tcPr>
            <w:tcW w:w="826" w:type="dxa"/>
          </w:tcPr>
          <w:p w:rsidR="00F67198" w:rsidRDefault="00D36826"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6" w:type="dxa"/>
          </w:tcPr>
          <w:p w:rsidR="00F67198" w:rsidRDefault="00D36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F67198" w:rsidRDefault="00D368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1"/>
        </w:trPr>
        <w:tc>
          <w:tcPr>
            <w:tcW w:w="826" w:type="dxa"/>
          </w:tcPr>
          <w:p w:rsidR="00F67198" w:rsidRDefault="00D36826"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6" w:type="dxa"/>
          </w:tcPr>
          <w:p w:rsidR="00F67198" w:rsidRDefault="00D36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классификация.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  <w:p w:rsidR="00F67198" w:rsidRDefault="00D368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мира.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7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6" w:type="dxa"/>
            <w:tcBorders>
              <w:bottom w:val="single" w:sz="6" w:space="0" w:color="000009"/>
            </w:tcBorders>
          </w:tcPr>
          <w:p w:rsidR="00F67198" w:rsidRDefault="00D368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1"/>
        </w:trPr>
        <w:tc>
          <w:tcPr>
            <w:tcW w:w="826" w:type="dxa"/>
          </w:tcPr>
          <w:p w:rsidR="00F67198" w:rsidRDefault="00D36826"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6" w:type="dxa"/>
            <w:tcBorders>
              <w:top w:val="single" w:sz="6" w:space="0" w:color="000009"/>
              <w:bottom w:val="single" w:sz="6" w:space="0" w:color="000009"/>
            </w:tcBorders>
          </w:tcPr>
          <w:p w:rsidR="00F67198" w:rsidRDefault="00D3682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Составление</w:t>
            </w:r>
          </w:p>
          <w:p w:rsidR="00F67198" w:rsidRDefault="00D36826">
            <w:pPr>
              <w:pStyle w:val="TableParagraph"/>
              <w:spacing w:before="5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систематизирующей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«Государственный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мира».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827"/>
        </w:trPr>
        <w:tc>
          <w:tcPr>
            <w:tcW w:w="826" w:type="dxa"/>
          </w:tcPr>
          <w:p w:rsidR="00F67198" w:rsidRDefault="00D36826"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46" w:type="dxa"/>
            <w:tcBorders>
              <w:top w:val="single" w:sz="6" w:space="0" w:color="000009"/>
            </w:tcBorders>
          </w:tcPr>
          <w:p w:rsidR="00F67198" w:rsidRDefault="00D36826">
            <w:pPr>
              <w:pStyle w:val="TableParagraph"/>
              <w:spacing w:line="240" w:lineRule="auto"/>
              <w:ind w:right="485"/>
              <w:rPr>
                <w:b/>
                <w:sz w:val="24"/>
              </w:rPr>
            </w:pPr>
            <w:r>
              <w:rPr>
                <w:sz w:val="24"/>
              </w:rPr>
              <w:t>Понятие о политической географии и геополитике. Политико-географическое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политико-географического</w:t>
            </w:r>
          </w:p>
          <w:p w:rsidR="00F67198" w:rsidRDefault="00D3682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5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55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6" w:type="dxa"/>
          </w:tcPr>
          <w:p w:rsidR="00F67198" w:rsidRDefault="00D3682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5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55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46" w:type="dxa"/>
          </w:tcPr>
          <w:p w:rsidR="00F67198" w:rsidRDefault="00D3682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3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70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6" w:type="dxa"/>
          </w:tcPr>
          <w:p w:rsidR="00F67198" w:rsidRDefault="00D368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ресурсообеспеченности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</w:p>
          <w:p w:rsidR="00F67198" w:rsidRDefault="00D368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827"/>
        </w:trPr>
        <w:tc>
          <w:tcPr>
            <w:tcW w:w="826" w:type="dxa"/>
          </w:tcPr>
          <w:p w:rsidR="00F67198" w:rsidRDefault="00D36826"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46" w:type="dxa"/>
          </w:tcPr>
          <w:p w:rsidR="00F67198" w:rsidRDefault="00D36826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Земельные, водные и биологические ресурсы </w:t>
            </w:r>
            <w:proofErr w:type="spellStart"/>
            <w:r>
              <w:rPr>
                <w:sz w:val="24"/>
              </w:rPr>
              <w:t>Ресурсы</w:t>
            </w:r>
            <w:proofErr w:type="spellEnd"/>
            <w:r>
              <w:rPr>
                <w:sz w:val="24"/>
              </w:rPr>
              <w:t xml:space="preserve"> Мирового океана.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ресурсообеспеченности</w:t>
            </w:r>
            <w:proofErr w:type="spellEnd"/>
          </w:p>
          <w:p w:rsidR="00F67198" w:rsidRDefault="00D3682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(регионов)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выбору).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1"/>
        </w:trPr>
        <w:tc>
          <w:tcPr>
            <w:tcW w:w="826" w:type="dxa"/>
          </w:tcPr>
          <w:p w:rsidR="00F67198" w:rsidRDefault="00D36826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6" w:type="dxa"/>
          </w:tcPr>
          <w:p w:rsidR="00F67198" w:rsidRDefault="00D36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ресурсоведение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7198" w:rsidRDefault="00D368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геоэкология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5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56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46" w:type="dxa"/>
          </w:tcPr>
          <w:p w:rsidR="00F67198" w:rsidRDefault="00D368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7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5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46" w:type="dxa"/>
            <w:tcBorders>
              <w:bottom w:val="single" w:sz="6" w:space="0" w:color="000009"/>
            </w:tcBorders>
          </w:tcPr>
          <w:p w:rsidR="00F67198" w:rsidRDefault="00D3682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населения </w:t>
            </w:r>
            <w:r>
              <w:rPr>
                <w:b/>
                <w:sz w:val="24"/>
              </w:rPr>
              <w:t>Обобщающий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5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55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46" w:type="dxa"/>
            <w:tcBorders>
              <w:top w:val="single" w:sz="6" w:space="0" w:color="000009"/>
              <w:bottom w:val="single" w:sz="6" w:space="0" w:color="000009"/>
            </w:tcBorders>
          </w:tcPr>
          <w:p w:rsidR="00F67198" w:rsidRDefault="00D3682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(структура)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5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55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46" w:type="dxa"/>
            <w:tcBorders>
              <w:top w:val="single" w:sz="6" w:space="0" w:color="000009"/>
              <w:bottom w:val="single" w:sz="6" w:space="0" w:color="000009"/>
            </w:tcBorders>
          </w:tcPr>
          <w:p w:rsidR="00F67198" w:rsidRDefault="00D3682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миграция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5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55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46" w:type="dxa"/>
            <w:tcBorders>
              <w:top w:val="single" w:sz="6" w:space="0" w:color="000009"/>
              <w:bottom w:val="single" w:sz="6" w:space="0" w:color="000009"/>
            </w:tcBorders>
          </w:tcPr>
          <w:p w:rsidR="00F67198" w:rsidRDefault="00D3682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Городское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Урбанизация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829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46" w:type="dxa"/>
            <w:tcBorders>
              <w:top w:val="single" w:sz="6" w:space="0" w:color="000009"/>
            </w:tcBorders>
          </w:tcPr>
          <w:p w:rsidR="00F67198" w:rsidRDefault="00D36826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</w:p>
          <w:p w:rsidR="00F67198" w:rsidRDefault="00D36826">
            <w:pPr>
              <w:pStyle w:val="TableParagraph"/>
              <w:spacing w:line="270" w:lineRule="atLeast"/>
              <w:ind w:right="485"/>
              <w:rPr>
                <w:b/>
                <w:sz w:val="24"/>
              </w:rPr>
            </w:pPr>
            <w:r>
              <w:rPr>
                <w:b/>
                <w:sz w:val="24"/>
              </w:rPr>
              <w:t>№4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мира.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5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55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646" w:type="dxa"/>
          </w:tcPr>
          <w:p w:rsidR="00F67198" w:rsidRDefault="00D3682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5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55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646" w:type="dxa"/>
          </w:tcPr>
          <w:p w:rsidR="00F67198" w:rsidRDefault="00D3682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2"/>
        </w:trPr>
        <w:tc>
          <w:tcPr>
            <w:tcW w:w="826" w:type="dxa"/>
          </w:tcPr>
          <w:p w:rsidR="00F67198" w:rsidRDefault="00D36826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646" w:type="dxa"/>
            <w:tcBorders>
              <w:bottom w:val="single" w:sz="6" w:space="0" w:color="000009"/>
            </w:tcBorders>
          </w:tcPr>
          <w:p w:rsidR="00F67198" w:rsidRDefault="00D36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</w:p>
          <w:p w:rsidR="00F67198" w:rsidRDefault="00D368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7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5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46" w:type="dxa"/>
            <w:tcBorders>
              <w:top w:val="single" w:sz="6" w:space="0" w:color="000009"/>
              <w:bottom w:val="single" w:sz="6" w:space="0" w:color="000009"/>
            </w:tcBorders>
          </w:tcPr>
          <w:p w:rsidR="00F67198" w:rsidRDefault="00D368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1"/>
        </w:trPr>
        <w:tc>
          <w:tcPr>
            <w:tcW w:w="826" w:type="dxa"/>
          </w:tcPr>
          <w:p w:rsidR="00F67198" w:rsidRDefault="00D36826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46" w:type="dxa"/>
            <w:tcBorders>
              <w:top w:val="single" w:sz="6" w:space="0" w:color="000009"/>
              <w:bottom w:val="single" w:sz="6" w:space="0" w:color="000009"/>
            </w:tcBorders>
          </w:tcPr>
          <w:p w:rsidR="00F67198" w:rsidRDefault="00D36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Отраслевая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Региональная</w:t>
            </w:r>
          </w:p>
          <w:p w:rsidR="00F67198" w:rsidRDefault="00D368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политика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1"/>
        </w:trPr>
        <w:tc>
          <w:tcPr>
            <w:tcW w:w="826" w:type="dxa"/>
          </w:tcPr>
          <w:p w:rsidR="00F67198" w:rsidRDefault="00D36826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646" w:type="dxa"/>
            <w:tcBorders>
              <w:top w:val="single" w:sz="6" w:space="0" w:color="000009"/>
              <w:bottom w:val="single" w:sz="6" w:space="0" w:color="000009"/>
            </w:tcBorders>
          </w:tcPr>
          <w:p w:rsidR="00F67198" w:rsidRDefault="00D3682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Сравнительная</w:t>
            </w:r>
          </w:p>
          <w:p w:rsidR="00F67198" w:rsidRDefault="00D36826">
            <w:pPr>
              <w:pStyle w:val="TableParagraph"/>
              <w:spacing w:before="5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ведущих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сил.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5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55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646" w:type="dxa"/>
            <w:tcBorders>
              <w:top w:val="single" w:sz="6" w:space="0" w:color="000009"/>
              <w:bottom w:val="single" w:sz="6" w:space="0" w:color="000009"/>
            </w:tcBorders>
          </w:tcPr>
          <w:p w:rsidR="00F67198" w:rsidRDefault="00D3682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899"/>
        </w:trPr>
        <w:tc>
          <w:tcPr>
            <w:tcW w:w="826" w:type="dxa"/>
          </w:tcPr>
          <w:p w:rsidR="00F67198" w:rsidRDefault="00D36826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646" w:type="dxa"/>
            <w:tcBorders>
              <w:top w:val="single" w:sz="6" w:space="0" w:color="000009"/>
            </w:tcBorders>
          </w:tcPr>
          <w:p w:rsidR="00F67198" w:rsidRDefault="00D36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Топливно-энергетический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7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5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46" w:type="dxa"/>
            <w:tcBorders>
              <w:bottom w:val="single" w:sz="6" w:space="0" w:color="000009"/>
            </w:tcBorders>
          </w:tcPr>
          <w:p w:rsidR="00F67198" w:rsidRDefault="00D368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электроэнергетика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5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56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646" w:type="dxa"/>
            <w:tcBorders>
              <w:top w:val="single" w:sz="6" w:space="0" w:color="000009"/>
              <w:bottom w:val="single" w:sz="6" w:space="0" w:color="000009"/>
            </w:tcBorders>
          </w:tcPr>
          <w:p w:rsidR="00F67198" w:rsidRDefault="00D368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горнодобывающая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5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56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646" w:type="dxa"/>
            <w:tcBorders>
              <w:top w:val="single" w:sz="6" w:space="0" w:color="000009"/>
              <w:bottom w:val="single" w:sz="6" w:space="0" w:color="000009"/>
            </w:tcBorders>
          </w:tcPr>
          <w:p w:rsidR="00F67198" w:rsidRDefault="00D368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Металлургическая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Машиностроение.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3"/>
        </w:trPr>
        <w:tc>
          <w:tcPr>
            <w:tcW w:w="826" w:type="dxa"/>
          </w:tcPr>
          <w:p w:rsidR="00F67198" w:rsidRDefault="00D36826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646" w:type="dxa"/>
            <w:tcBorders>
              <w:top w:val="single" w:sz="6" w:space="0" w:color="000009"/>
              <w:bottom w:val="single" w:sz="6" w:space="0" w:color="000009"/>
            </w:tcBorders>
          </w:tcPr>
          <w:p w:rsidR="00F67198" w:rsidRDefault="00D3682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Химическая,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Составление</w:t>
            </w:r>
          </w:p>
          <w:p w:rsidR="00F67198" w:rsidRDefault="00D36826">
            <w:pPr>
              <w:pStyle w:val="TableParagraph"/>
              <w:spacing w:before="5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экономико-географической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одной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выбору)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67198" w:rsidRDefault="00F67198">
      <w:pPr>
        <w:rPr>
          <w:sz w:val="24"/>
        </w:rPr>
        <w:sectPr w:rsidR="00F67198">
          <w:pgSz w:w="11910" w:h="16840"/>
          <w:pgMar w:top="132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646"/>
        <w:gridCol w:w="1135"/>
      </w:tblGrid>
      <w:tr w:rsidR="00F67198">
        <w:trPr>
          <w:trHeight w:val="277"/>
        </w:trPr>
        <w:tc>
          <w:tcPr>
            <w:tcW w:w="826" w:type="dxa"/>
          </w:tcPr>
          <w:p w:rsidR="00F67198" w:rsidRDefault="00F671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46" w:type="dxa"/>
            <w:tcBorders>
              <w:top w:val="single" w:sz="6" w:space="0" w:color="000009"/>
              <w:bottom w:val="single" w:sz="6" w:space="0" w:color="000009"/>
            </w:tcBorders>
          </w:tcPr>
          <w:p w:rsidR="00F67198" w:rsidRDefault="00D3682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промышленности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мира.</w:t>
            </w:r>
          </w:p>
        </w:tc>
        <w:tc>
          <w:tcPr>
            <w:tcW w:w="1135" w:type="dxa"/>
          </w:tcPr>
          <w:p w:rsidR="00F67198" w:rsidRDefault="00F671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7198">
        <w:trPr>
          <w:trHeight w:val="275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56" w:lineRule="exact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646" w:type="dxa"/>
            <w:tcBorders>
              <w:top w:val="single" w:sz="6" w:space="0" w:color="000009"/>
              <w:bottom w:val="single" w:sz="6" w:space="0" w:color="000009"/>
            </w:tcBorders>
          </w:tcPr>
          <w:p w:rsidR="00F67198" w:rsidRDefault="00D368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рыболовства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5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55" w:lineRule="exact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646" w:type="dxa"/>
            <w:tcBorders>
              <w:top w:val="single" w:sz="6" w:space="0" w:color="000009"/>
              <w:bottom w:val="single" w:sz="6" w:space="0" w:color="000009"/>
            </w:tcBorders>
          </w:tcPr>
          <w:p w:rsidR="00F67198" w:rsidRDefault="00D3682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5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55" w:lineRule="exact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646" w:type="dxa"/>
            <w:tcBorders>
              <w:top w:val="single" w:sz="6" w:space="0" w:color="000009"/>
              <w:bottom w:val="single" w:sz="6" w:space="0" w:color="000009"/>
            </w:tcBorders>
          </w:tcPr>
          <w:p w:rsidR="00F67198" w:rsidRDefault="00D3682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7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58" w:lineRule="exact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646" w:type="dxa"/>
            <w:tcBorders>
              <w:top w:val="single" w:sz="6" w:space="0" w:color="000009"/>
              <w:bottom w:val="single" w:sz="6" w:space="0" w:color="000009"/>
            </w:tcBorders>
          </w:tcPr>
          <w:p w:rsidR="00F67198" w:rsidRDefault="00D3682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5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55" w:lineRule="exact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646" w:type="dxa"/>
            <w:tcBorders>
              <w:top w:val="single" w:sz="6" w:space="0" w:color="000009"/>
              <w:bottom w:val="single" w:sz="6" w:space="0" w:color="000009"/>
            </w:tcBorders>
          </w:tcPr>
          <w:p w:rsidR="00F67198" w:rsidRDefault="00D3682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Обобщающий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теме </w:t>
            </w:r>
            <w:r>
              <w:rPr>
                <w:sz w:val="24"/>
              </w:rPr>
              <w:t>Современный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1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62" w:lineRule="exact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646" w:type="dxa"/>
            <w:tcBorders>
              <w:top w:val="single" w:sz="6" w:space="0" w:color="000009"/>
              <w:bottom w:val="single" w:sz="6" w:space="0" w:color="000009"/>
            </w:tcBorders>
          </w:tcPr>
          <w:p w:rsidR="00F67198" w:rsidRDefault="00D3682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F67198" w:rsidRDefault="00D368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7"/>
        </w:trPr>
        <w:tc>
          <w:tcPr>
            <w:tcW w:w="826" w:type="dxa"/>
          </w:tcPr>
          <w:p w:rsidR="00F67198" w:rsidRDefault="00D36826">
            <w:pPr>
              <w:pStyle w:val="TableParagraph"/>
              <w:spacing w:line="258" w:lineRule="exact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646" w:type="dxa"/>
            <w:tcBorders>
              <w:top w:val="single" w:sz="6" w:space="0" w:color="000009"/>
              <w:bottom w:val="single" w:sz="6" w:space="0" w:color="000009"/>
            </w:tcBorders>
          </w:tcPr>
          <w:p w:rsidR="00F67198" w:rsidRDefault="00D3682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  <w:tc>
          <w:tcPr>
            <w:tcW w:w="1135" w:type="dxa"/>
          </w:tcPr>
          <w:p w:rsidR="00F67198" w:rsidRDefault="00D3682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67198" w:rsidRDefault="00F67198">
      <w:pPr>
        <w:spacing w:line="258" w:lineRule="exact"/>
        <w:rPr>
          <w:sz w:val="24"/>
        </w:rPr>
        <w:sectPr w:rsidR="00F67198">
          <w:pgSz w:w="11910" w:h="16840"/>
          <w:pgMar w:top="1120" w:right="300" w:bottom="280" w:left="620" w:header="720" w:footer="720" w:gutter="0"/>
          <w:cols w:space="720"/>
        </w:sectPr>
      </w:pPr>
    </w:p>
    <w:p w:rsidR="00F67198" w:rsidRDefault="00D36826">
      <w:pPr>
        <w:spacing w:before="71"/>
        <w:ind w:left="3225" w:right="3539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F67198" w:rsidRDefault="00F67198">
      <w:pPr>
        <w:pStyle w:val="a3"/>
        <w:spacing w:before="5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607"/>
        <w:gridCol w:w="1276"/>
      </w:tblGrid>
      <w:tr w:rsidR="00F67198">
        <w:trPr>
          <w:trHeight w:val="551"/>
        </w:trPr>
        <w:tc>
          <w:tcPr>
            <w:tcW w:w="864" w:type="dxa"/>
          </w:tcPr>
          <w:p w:rsidR="00F67198" w:rsidRDefault="00D36826">
            <w:pPr>
              <w:pStyle w:val="TableParagraph"/>
              <w:ind w:left="94" w:right="8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spacing w:line="273" w:lineRule="exact"/>
              <w:ind w:left="3663" w:right="3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spacing w:line="276" w:lineRule="exact"/>
              <w:ind w:left="332" w:right="222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67198">
        <w:trPr>
          <w:trHeight w:val="275"/>
        </w:trPr>
        <w:tc>
          <w:tcPr>
            <w:tcW w:w="864" w:type="dxa"/>
          </w:tcPr>
          <w:p w:rsidR="00F67198" w:rsidRDefault="00D36826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3"/>
        </w:trPr>
        <w:tc>
          <w:tcPr>
            <w:tcW w:w="864" w:type="dxa"/>
          </w:tcPr>
          <w:p w:rsidR="00F67198" w:rsidRDefault="00D36826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827"/>
        </w:trPr>
        <w:tc>
          <w:tcPr>
            <w:tcW w:w="864" w:type="dxa"/>
          </w:tcPr>
          <w:p w:rsidR="00F67198" w:rsidRDefault="00D3682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1"/>
        </w:trPr>
        <w:tc>
          <w:tcPr>
            <w:tcW w:w="864" w:type="dxa"/>
          </w:tcPr>
          <w:p w:rsidR="00F67198" w:rsidRDefault="00D3682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2"/>
        </w:trPr>
        <w:tc>
          <w:tcPr>
            <w:tcW w:w="864" w:type="dxa"/>
          </w:tcPr>
          <w:p w:rsidR="00F67198" w:rsidRDefault="00D3682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Географический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3"/>
        </w:trPr>
        <w:tc>
          <w:tcPr>
            <w:tcW w:w="864" w:type="dxa"/>
          </w:tcPr>
          <w:p w:rsidR="00F67198" w:rsidRDefault="00D36826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Федеративная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Германия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1"/>
        </w:trPr>
        <w:tc>
          <w:tcPr>
            <w:tcW w:w="864" w:type="dxa"/>
          </w:tcPr>
          <w:p w:rsidR="00F67198" w:rsidRDefault="00D3682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Европы </w:t>
            </w:r>
            <w:r>
              <w:rPr>
                <w:b/>
                <w:sz w:val="24"/>
              </w:rPr>
              <w:t>Пр.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Сравнительная</w:t>
            </w:r>
          </w:p>
          <w:p w:rsidR="00F67198" w:rsidRDefault="00D36826">
            <w:pPr>
              <w:pStyle w:val="TableParagraph"/>
              <w:spacing w:before="5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двух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1"/>
        </w:trPr>
        <w:tc>
          <w:tcPr>
            <w:tcW w:w="864" w:type="dxa"/>
          </w:tcPr>
          <w:p w:rsidR="00F67198" w:rsidRDefault="00D3682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1103"/>
        </w:trPr>
        <w:tc>
          <w:tcPr>
            <w:tcW w:w="864" w:type="dxa"/>
          </w:tcPr>
          <w:p w:rsidR="00F67198" w:rsidRDefault="00D3682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</w:p>
          <w:p w:rsidR="00F67198" w:rsidRDefault="00D36826">
            <w:pPr>
              <w:pStyle w:val="TableParagraph"/>
              <w:spacing w:before="5"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Азии</w:t>
            </w:r>
          </w:p>
          <w:p w:rsidR="00F67198" w:rsidRDefault="00D36826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4"/>
        </w:trPr>
        <w:tc>
          <w:tcPr>
            <w:tcW w:w="864" w:type="dxa"/>
          </w:tcPr>
          <w:p w:rsidR="00F67198" w:rsidRDefault="00D36826">
            <w:pPr>
              <w:pStyle w:val="TableParagraph"/>
              <w:spacing w:line="270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1"/>
        </w:trPr>
        <w:tc>
          <w:tcPr>
            <w:tcW w:w="864" w:type="dxa"/>
          </w:tcPr>
          <w:p w:rsidR="00F67198" w:rsidRDefault="00D36826">
            <w:pPr>
              <w:pStyle w:val="TableParagraph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Китай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1"/>
        </w:trPr>
        <w:tc>
          <w:tcPr>
            <w:tcW w:w="864" w:type="dxa"/>
          </w:tcPr>
          <w:p w:rsidR="00F67198" w:rsidRDefault="00D36826">
            <w:pPr>
              <w:pStyle w:val="TableParagraph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трёх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зон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Китая:</w:t>
            </w:r>
          </w:p>
          <w:p w:rsidR="00F67198" w:rsidRDefault="00D36826">
            <w:pPr>
              <w:pStyle w:val="TableParagraph"/>
              <w:spacing w:before="5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Западной,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Восточной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1"/>
        </w:trPr>
        <w:tc>
          <w:tcPr>
            <w:tcW w:w="864" w:type="dxa"/>
          </w:tcPr>
          <w:p w:rsidR="00F67198" w:rsidRDefault="00D36826">
            <w:pPr>
              <w:pStyle w:val="TableParagraph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Япония.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1"/>
        </w:trPr>
        <w:tc>
          <w:tcPr>
            <w:tcW w:w="864" w:type="dxa"/>
          </w:tcPr>
          <w:p w:rsidR="00F67198" w:rsidRDefault="00D36826">
            <w:pPr>
              <w:pStyle w:val="TableParagraph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Японии </w:t>
            </w:r>
            <w:r>
              <w:rPr>
                <w:b/>
                <w:sz w:val="24"/>
              </w:rPr>
              <w:t>Пр.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картосхемы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международных</w:t>
            </w:r>
          </w:p>
          <w:p w:rsidR="00F67198" w:rsidRDefault="00D36826">
            <w:pPr>
              <w:pStyle w:val="TableParagraph"/>
              <w:spacing w:before="5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связей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Японии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3"/>
        </w:trPr>
        <w:tc>
          <w:tcPr>
            <w:tcW w:w="864" w:type="dxa"/>
          </w:tcPr>
          <w:p w:rsidR="00F67198" w:rsidRDefault="00D36826">
            <w:pPr>
              <w:pStyle w:val="TableParagraph"/>
              <w:spacing w:line="270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Индия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1"/>
        </w:trPr>
        <w:tc>
          <w:tcPr>
            <w:tcW w:w="864" w:type="dxa"/>
          </w:tcPr>
          <w:p w:rsidR="00F67198" w:rsidRDefault="00D36826">
            <w:pPr>
              <w:pStyle w:val="TableParagraph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Составление</w:t>
            </w:r>
          </w:p>
          <w:p w:rsidR="00F67198" w:rsidRDefault="00D36826">
            <w:pPr>
              <w:pStyle w:val="TableParagraph"/>
              <w:spacing w:before="5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картосхемы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связей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Австралии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5"/>
        </w:trPr>
        <w:tc>
          <w:tcPr>
            <w:tcW w:w="864" w:type="dxa"/>
          </w:tcPr>
          <w:p w:rsidR="00F67198" w:rsidRDefault="00D36826">
            <w:pPr>
              <w:pStyle w:val="TableParagraph"/>
              <w:spacing w:line="255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1"/>
        </w:trPr>
        <w:tc>
          <w:tcPr>
            <w:tcW w:w="864" w:type="dxa"/>
          </w:tcPr>
          <w:p w:rsidR="00F67198" w:rsidRDefault="00D36826">
            <w:pPr>
              <w:pStyle w:val="TableParagraph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Субрегионы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Северная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Тропическая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ЮАР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3"/>
        </w:trPr>
        <w:tc>
          <w:tcPr>
            <w:tcW w:w="864" w:type="dxa"/>
          </w:tcPr>
          <w:p w:rsidR="00F67198" w:rsidRDefault="00D36826">
            <w:pPr>
              <w:pStyle w:val="TableParagraph"/>
              <w:spacing w:line="270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5"/>
        </w:trPr>
        <w:tc>
          <w:tcPr>
            <w:tcW w:w="864" w:type="dxa"/>
          </w:tcPr>
          <w:p w:rsidR="00F67198" w:rsidRDefault="00D36826">
            <w:pPr>
              <w:pStyle w:val="TableParagraph"/>
              <w:spacing w:line="255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1"/>
        </w:trPr>
        <w:tc>
          <w:tcPr>
            <w:tcW w:w="864" w:type="dxa"/>
          </w:tcPr>
          <w:p w:rsidR="00F67198" w:rsidRDefault="00D36826">
            <w:pPr>
              <w:pStyle w:val="TableParagraph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Макрорегионы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США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двух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макрорегионов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США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827"/>
        </w:trPr>
        <w:tc>
          <w:tcPr>
            <w:tcW w:w="864" w:type="dxa"/>
          </w:tcPr>
          <w:p w:rsidR="00F67198" w:rsidRDefault="00D36826">
            <w:pPr>
              <w:pStyle w:val="TableParagraph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spacing w:line="244" w:lineRule="auto"/>
              <w:ind w:left="112" w:right="174"/>
              <w:rPr>
                <w:b/>
                <w:sz w:val="24"/>
              </w:rPr>
            </w:pPr>
            <w:r>
              <w:rPr>
                <w:sz w:val="24"/>
              </w:rPr>
              <w:t xml:space="preserve">Канада. Социально - экономическая характеристика. </w:t>
            </w:r>
            <w:r>
              <w:rPr>
                <w:b/>
                <w:sz w:val="24"/>
              </w:rPr>
              <w:t>Пр. раб. № 7 Составление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 территории Канады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3"/>
        </w:trPr>
        <w:tc>
          <w:tcPr>
            <w:tcW w:w="864" w:type="dxa"/>
          </w:tcPr>
          <w:p w:rsidR="00F67198" w:rsidRDefault="00D36826">
            <w:pPr>
              <w:pStyle w:val="TableParagraph"/>
              <w:spacing w:line="270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67198" w:rsidRDefault="00F67198">
      <w:pPr>
        <w:spacing w:line="270" w:lineRule="exact"/>
        <w:rPr>
          <w:sz w:val="24"/>
        </w:rPr>
        <w:sectPr w:rsidR="00F67198">
          <w:pgSz w:w="11910" w:h="16840"/>
          <w:pgMar w:top="1040" w:right="3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607"/>
        <w:gridCol w:w="1276"/>
      </w:tblGrid>
      <w:tr w:rsidR="00F67198">
        <w:trPr>
          <w:trHeight w:val="277"/>
        </w:trPr>
        <w:tc>
          <w:tcPr>
            <w:tcW w:w="864" w:type="dxa"/>
          </w:tcPr>
          <w:p w:rsidR="00F67198" w:rsidRDefault="00D36826">
            <w:pPr>
              <w:pStyle w:val="TableParagraph"/>
              <w:spacing w:line="258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1"/>
        </w:trPr>
        <w:tc>
          <w:tcPr>
            <w:tcW w:w="864" w:type="dxa"/>
          </w:tcPr>
          <w:p w:rsidR="00F67198" w:rsidRDefault="00D36826">
            <w:pPr>
              <w:pStyle w:val="TableParagraph"/>
              <w:spacing w:line="262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Бразилия.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Сравнительная</w:t>
            </w:r>
          </w:p>
          <w:p w:rsidR="00F67198" w:rsidRDefault="00D36826">
            <w:pPr>
              <w:pStyle w:val="TableParagraph"/>
              <w:spacing w:before="5"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двух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Латинской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Америки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5"/>
        </w:trPr>
        <w:tc>
          <w:tcPr>
            <w:tcW w:w="864" w:type="dxa"/>
          </w:tcPr>
          <w:p w:rsidR="00F67198" w:rsidRDefault="00D36826">
            <w:pPr>
              <w:pStyle w:val="TableParagraph"/>
              <w:spacing w:line="255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специализации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1"/>
        </w:trPr>
        <w:tc>
          <w:tcPr>
            <w:tcW w:w="864" w:type="dxa"/>
          </w:tcPr>
          <w:p w:rsidR="00F67198" w:rsidRDefault="00D36826">
            <w:pPr>
              <w:pStyle w:val="TableParagraph"/>
              <w:spacing w:line="262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партнёры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внешнеторгового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баланса.</w:t>
            </w:r>
          </w:p>
          <w:p w:rsidR="00F67198" w:rsidRDefault="00D36826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внешнеэкономических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829"/>
        </w:trPr>
        <w:tc>
          <w:tcPr>
            <w:tcW w:w="864" w:type="dxa"/>
          </w:tcPr>
          <w:p w:rsidR="00F67198" w:rsidRDefault="00D36826">
            <w:pPr>
              <w:pStyle w:val="TableParagraph"/>
              <w:spacing w:line="264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spacing w:line="244" w:lineRule="auto"/>
              <w:ind w:left="112" w:right="695"/>
              <w:rPr>
                <w:b/>
                <w:sz w:val="24"/>
              </w:rPr>
            </w:pPr>
            <w:r>
              <w:rPr>
                <w:sz w:val="24"/>
              </w:rPr>
              <w:t xml:space="preserve">Участие России в международных организациях. Россия и СНГ </w:t>
            </w:r>
            <w:r>
              <w:rPr>
                <w:b/>
                <w:sz w:val="24"/>
              </w:rPr>
              <w:t>Пр. раб. 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картосхемы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Международных</w:t>
            </w:r>
          </w:p>
          <w:p w:rsidR="00F67198" w:rsidRDefault="00D36826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организациях.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5"/>
        </w:trPr>
        <w:tc>
          <w:tcPr>
            <w:tcW w:w="864" w:type="dxa"/>
          </w:tcPr>
          <w:p w:rsidR="00F67198" w:rsidRDefault="00D36826">
            <w:pPr>
              <w:pStyle w:val="TableParagraph"/>
              <w:spacing w:line="255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551"/>
        </w:trPr>
        <w:tc>
          <w:tcPr>
            <w:tcW w:w="864" w:type="dxa"/>
          </w:tcPr>
          <w:p w:rsidR="00F67198" w:rsidRDefault="00D36826">
            <w:pPr>
              <w:pStyle w:val="TableParagraph"/>
              <w:spacing w:line="262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  <w:p w:rsidR="00F67198" w:rsidRDefault="00D36826">
            <w:pPr>
              <w:pStyle w:val="TableParagraph"/>
              <w:spacing w:before="5"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человечества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5"/>
        </w:trPr>
        <w:tc>
          <w:tcPr>
            <w:tcW w:w="864" w:type="dxa"/>
          </w:tcPr>
          <w:p w:rsidR="00F67198" w:rsidRDefault="00D36826">
            <w:pPr>
              <w:pStyle w:val="TableParagraph"/>
              <w:spacing w:line="255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8"/>
        </w:trPr>
        <w:tc>
          <w:tcPr>
            <w:tcW w:w="864" w:type="dxa"/>
          </w:tcPr>
          <w:p w:rsidR="00F67198" w:rsidRDefault="00D36826">
            <w:pPr>
              <w:pStyle w:val="TableParagraph"/>
              <w:spacing w:line="258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5"/>
        </w:trPr>
        <w:tc>
          <w:tcPr>
            <w:tcW w:w="864" w:type="dxa"/>
          </w:tcPr>
          <w:p w:rsidR="00F67198" w:rsidRDefault="00D36826">
            <w:pPr>
              <w:pStyle w:val="TableParagraph"/>
              <w:spacing w:line="255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7198">
        <w:trPr>
          <w:trHeight w:val="275"/>
        </w:trPr>
        <w:tc>
          <w:tcPr>
            <w:tcW w:w="864" w:type="dxa"/>
          </w:tcPr>
          <w:p w:rsidR="00F67198" w:rsidRDefault="00D36826">
            <w:pPr>
              <w:pStyle w:val="TableParagraph"/>
              <w:spacing w:line="255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607" w:type="dxa"/>
          </w:tcPr>
          <w:p w:rsidR="00F67198" w:rsidRDefault="00D3682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76" w:type="dxa"/>
          </w:tcPr>
          <w:p w:rsidR="00F67198" w:rsidRDefault="00D36826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6826" w:rsidRDefault="00D36826"/>
    <w:sectPr w:rsidR="00D36826">
      <w:pgSz w:w="11910" w:h="16840"/>
      <w:pgMar w:top="1120" w:right="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D1BE3"/>
    <w:multiLevelType w:val="hybridMultilevel"/>
    <w:tmpl w:val="0D2497AC"/>
    <w:lvl w:ilvl="0" w:tplc="1DD0007E">
      <w:start w:val="1"/>
      <w:numFmt w:val="decimal"/>
      <w:lvlText w:val="%1."/>
      <w:lvlJc w:val="left"/>
      <w:pPr>
        <w:ind w:left="232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68E37D2">
      <w:start w:val="1"/>
      <w:numFmt w:val="decimal"/>
      <w:lvlText w:val="%2."/>
      <w:lvlJc w:val="left"/>
      <w:pPr>
        <w:ind w:left="23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5D2107A">
      <w:numFmt w:val="bullet"/>
      <w:lvlText w:val="•"/>
      <w:lvlJc w:val="left"/>
      <w:pPr>
        <w:ind w:left="2389" w:hanging="850"/>
      </w:pPr>
      <w:rPr>
        <w:rFonts w:hint="default"/>
        <w:lang w:val="ru-RU" w:eastAsia="en-US" w:bidi="ar-SA"/>
      </w:rPr>
    </w:lvl>
    <w:lvl w:ilvl="3" w:tplc="893C3036">
      <w:numFmt w:val="bullet"/>
      <w:lvlText w:val="•"/>
      <w:lvlJc w:val="left"/>
      <w:pPr>
        <w:ind w:left="3463" w:hanging="850"/>
      </w:pPr>
      <w:rPr>
        <w:rFonts w:hint="default"/>
        <w:lang w:val="ru-RU" w:eastAsia="en-US" w:bidi="ar-SA"/>
      </w:rPr>
    </w:lvl>
    <w:lvl w:ilvl="4" w:tplc="E9E23B6C">
      <w:numFmt w:val="bullet"/>
      <w:lvlText w:val="•"/>
      <w:lvlJc w:val="left"/>
      <w:pPr>
        <w:ind w:left="4538" w:hanging="850"/>
      </w:pPr>
      <w:rPr>
        <w:rFonts w:hint="default"/>
        <w:lang w:val="ru-RU" w:eastAsia="en-US" w:bidi="ar-SA"/>
      </w:rPr>
    </w:lvl>
    <w:lvl w:ilvl="5" w:tplc="17FEF3E8">
      <w:numFmt w:val="bullet"/>
      <w:lvlText w:val="•"/>
      <w:lvlJc w:val="left"/>
      <w:pPr>
        <w:ind w:left="5613" w:hanging="850"/>
      </w:pPr>
      <w:rPr>
        <w:rFonts w:hint="default"/>
        <w:lang w:val="ru-RU" w:eastAsia="en-US" w:bidi="ar-SA"/>
      </w:rPr>
    </w:lvl>
    <w:lvl w:ilvl="6" w:tplc="BEF2CCA0">
      <w:numFmt w:val="bullet"/>
      <w:lvlText w:val="•"/>
      <w:lvlJc w:val="left"/>
      <w:pPr>
        <w:ind w:left="6687" w:hanging="850"/>
      </w:pPr>
      <w:rPr>
        <w:rFonts w:hint="default"/>
        <w:lang w:val="ru-RU" w:eastAsia="en-US" w:bidi="ar-SA"/>
      </w:rPr>
    </w:lvl>
    <w:lvl w:ilvl="7" w:tplc="BAEC86B2">
      <w:numFmt w:val="bullet"/>
      <w:lvlText w:val="•"/>
      <w:lvlJc w:val="left"/>
      <w:pPr>
        <w:ind w:left="7762" w:hanging="850"/>
      </w:pPr>
      <w:rPr>
        <w:rFonts w:hint="default"/>
        <w:lang w:val="ru-RU" w:eastAsia="en-US" w:bidi="ar-SA"/>
      </w:rPr>
    </w:lvl>
    <w:lvl w:ilvl="8" w:tplc="C50623FC">
      <w:numFmt w:val="bullet"/>
      <w:lvlText w:val="•"/>
      <w:lvlJc w:val="left"/>
      <w:pPr>
        <w:ind w:left="8837" w:hanging="850"/>
      </w:pPr>
      <w:rPr>
        <w:rFonts w:hint="default"/>
        <w:lang w:val="ru-RU" w:eastAsia="en-US" w:bidi="ar-SA"/>
      </w:rPr>
    </w:lvl>
  </w:abstractNum>
  <w:abstractNum w:abstractNumId="1">
    <w:nsid w:val="6716758D"/>
    <w:multiLevelType w:val="hybridMultilevel"/>
    <w:tmpl w:val="08C6F946"/>
    <w:lvl w:ilvl="0" w:tplc="BCA80A32">
      <w:numFmt w:val="bullet"/>
      <w:lvlText w:val="–"/>
      <w:lvlJc w:val="left"/>
      <w:pPr>
        <w:ind w:left="23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B6DAA8">
      <w:numFmt w:val="bullet"/>
      <w:lvlText w:val=""/>
      <w:lvlJc w:val="left"/>
      <w:pPr>
        <w:ind w:left="940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503ADC">
      <w:numFmt w:val="bullet"/>
      <w:lvlText w:val="•"/>
      <w:lvlJc w:val="left"/>
      <w:pPr>
        <w:ind w:left="2056" w:hanging="202"/>
      </w:pPr>
      <w:rPr>
        <w:rFonts w:hint="default"/>
        <w:lang w:val="ru-RU" w:eastAsia="en-US" w:bidi="ar-SA"/>
      </w:rPr>
    </w:lvl>
    <w:lvl w:ilvl="3" w:tplc="52A85EAA">
      <w:numFmt w:val="bullet"/>
      <w:lvlText w:val="•"/>
      <w:lvlJc w:val="left"/>
      <w:pPr>
        <w:ind w:left="3172" w:hanging="202"/>
      </w:pPr>
      <w:rPr>
        <w:rFonts w:hint="default"/>
        <w:lang w:val="ru-RU" w:eastAsia="en-US" w:bidi="ar-SA"/>
      </w:rPr>
    </w:lvl>
    <w:lvl w:ilvl="4" w:tplc="05CA70DE">
      <w:numFmt w:val="bullet"/>
      <w:lvlText w:val="•"/>
      <w:lvlJc w:val="left"/>
      <w:pPr>
        <w:ind w:left="4288" w:hanging="202"/>
      </w:pPr>
      <w:rPr>
        <w:rFonts w:hint="default"/>
        <w:lang w:val="ru-RU" w:eastAsia="en-US" w:bidi="ar-SA"/>
      </w:rPr>
    </w:lvl>
    <w:lvl w:ilvl="5" w:tplc="85E40680">
      <w:numFmt w:val="bullet"/>
      <w:lvlText w:val="•"/>
      <w:lvlJc w:val="left"/>
      <w:pPr>
        <w:ind w:left="5405" w:hanging="202"/>
      </w:pPr>
      <w:rPr>
        <w:rFonts w:hint="default"/>
        <w:lang w:val="ru-RU" w:eastAsia="en-US" w:bidi="ar-SA"/>
      </w:rPr>
    </w:lvl>
    <w:lvl w:ilvl="6" w:tplc="B630C1FC">
      <w:numFmt w:val="bullet"/>
      <w:lvlText w:val="•"/>
      <w:lvlJc w:val="left"/>
      <w:pPr>
        <w:ind w:left="6521" w:hanging="202"/>
      </w:pPr>
      <w:rPr>
        <w:rFonts w:hint="default"/>
        <w:lang w:val="ru-RU" w:eastAsia="en-US" w:bidi="ar-SA"/>
      </w:rPr>
    </w:lvl>
    <w:lvl w:ilvl="7" w:tplc="7DC8E314">
      <w:numFmt w:val="bullet"/>
      <w:lvlText w:val="•"/>
      <w:lvlJc w:val="left"/>
      <w:pPr>
        <w:ind w:left="7637" w:hanging="202"/>
      </w:pPr>
      <w:rPr>
        <w:rFonts w:hint="default"/>
        <w:lang w:val="ru-RU" w:eastAsia="en-US" w:bidi="ar-SA"/>
      </w:rPr>
    </w:lvl>
    <w:lvl w:ilvl="8" w:tplc="1A045A84">
      <w:numFmt w:val="bullet"/>
      <w:lvlText w:val="•"/>
      <w:lvlJc w:val="left"/>
      <w:pPr>
        <w:ind w:left="8753" w:hanging="2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98"/>
    <w:rsid w:val="00124AC6"/>
    <w:rsid w:val="00D36826"/>
    <w:rsid w:val="00F6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5C7A5-DE14-4837-88B9-12E27940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right="54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24854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Admin</dc:creator>
  <cp:lastModifiedBy>1</cp:lastModifiedBy>
  <cp:revision>2</cp:revision>
  <dcterms:created xsi:type="dcterms:W3CDTF">2021-05-19T07:58:00Z</dcterms:created>
  <dcterms:modified xsi:type="dcterms:W3CDTF">2021-05-19T07:58:00Z</dcterms:modified>
</cp:coreProperties>
</file>