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76" w:rsidRPr="00A2784A" w:rsidRDefault="00451176" w:rsidP="00F427C2">
      <w:pPr>
        <w:shd w:val="clear" w:color="auto" w:fill="FFFFFF" w:themeFill="background1"/>
        <w:spacing w:after="0" w:line="276" w:lineRule="auto"/>
        <w:jc w:val="center"/>
        <w:rPr>
          <w:rFonts w:ascii="Times New Roman" w:hAnsi="Times New Roman" w:cs="Times New Roman"/>
          <w:b/>
          <w:sz w:val="28"/>
          <w:szCs w:val="28"/>
        </w:rPr>
      </w:pPr>
      <w:bookmarkStart w:id="0" w:name="_GoBack"/>
      <w:bookmarkEnd w:id="0"/>
      <w:r w:rsidRPr="00A2784A">
        <w:rPr>
          <w:rFonts w:ascii="Times New Roman" w:hAnsi="Times New Roman" w:cs="Times New Roman"/>
          <w:b/>
          <w:sz w:val="28"/>
          <w:szCs w:val="28"/>
        </w:rPr>
        <w:t>МУНИЦИПАЛЬНОЕ БЮДЖЕТНОЕ ОБЩЕОБРАЗОВАТЕЛЬНОЕ</w:t>
      </w:r>
    </w:p>
    <w:p w:rsidR="00451176" w:rsidRPr="00A2784A" w:rsidRDefault="00451176" w:rsidP="00F427C2">
      <w:pPr>
        <w:shd w:val="clear" w:color="auto" w:fill="FFFFFF" w:themeFill="background1"/>
        <w:spacing w:after="0" w:line="276" w:lineRule="auto"/>
        <w:jc w:val="center"/>
        <w:rPr>
          <w:rFonts w:ascii="Times New Roman" w:hAnsi="Times New Roman" w:cs="Times New Roman"/>
          <w:b/>
          <w:sz w:val="28"/>
          <w:szCs w:val="28"/>
        </w:rPr>
      </w:pPr>
      <w:r w:rsidRPr="00A2784A">
        <w:rPr>
          <w:rFonts w:ascii="Times New Roman" w:hAnsi="Times New Roman" w:cs="Times New Roman"/>
          <w:b/>
          <w:sz w:val="28"/>
          <w:szCs w:val="28"/>
        </w:rPr>
        <w:t>УЧРЕЖДЕНИЕ ГОРОДА НОВОСИБИРСКА</w:t>
      </w:r>
    </w:p>
    <w:p w:rsidR="00451176" w:rsidRPr="00A2784A" w:rsidRDefault="00451176" w:rsidP="00F427C2">
      <w:pPr>
        <w:shd w:val="clear" w:color="auto" w:fill="FFFFFF" w:themeFill="background1"/>
        <w:spacing w:after="0" w:line="276" w:lineRule="auto"/>
        <w:jc w:val="center"/>
        <w:rPr>
          <w:rFonts w:ascii="Times New Roman" w:hAnsi="Times New Roman" w:cs="Times New Roman"/>
          <w:b/>
          <w:sz w:val="28"/>
          <w:szCs w:val="28"/>
          <w:u w:val="single"/>
        </w:rPr>
      </w:pPr>
      <w:r w:rsidRPr="00A2784A">
        <w:rPr>
          <w:rFonts w:ascii="Times New Roman" w:hAnsi="Times New Roman" w:cs="Times New Roman"/>
          <w:b/>
          <w:sz w:val="28"/>
          <w:szCs w:val="28"/>
          <w:u w:val="single"/>
        </w:rPr>
        <w:t>«СРЕДНЯЯ ОБЩЕОБРАЗОВАТЕЛЬНАЯ ШКОЛА № 71»</w:t>
      </w:r>
    </w:p>
    <w:p w:rsidR="00451176" w:rsidRPr="00A2784A" w:rsidRDefault="00451176" w:rsidP="00F427C2">
      <w:pPr>
        <w:shd w:val="clear" w:color="auto" w:fill="FFFFFF" w:themeFill="background1"/>
        <w:spacing w:after="0" w:line="276" w:lineRule="auto"/>
        <w:jc w:val="center"/>
        <w:rPr>
          <w:rFonts w:ascii="Times New Roman" w:hAnsi="Times New Roman" w:cs="Times New Roman"/>
          <w:b/>
          <w:sz w:val="28"/>
          <w:szCs w:val="28"/>
        </w:rPr>
      </w:pPr>
      <w:r w:rsidRPr="00A2784A">
        <w:rPr>
          <w:rFonts w:ascii="Times New Roman" w:hAnsi="Times New Roman" w:cs="Times New Roman"/>
          <w:b/>
          <w:sz w:val="28"/>
          <w:szCs w:val="28"/>
        </w:rPr>
        <w:t>630010, г. Новосибирск, 3-й Почтовый переулок, дом № 21,</w:t>
      </w:r>
    </w:p>
    <w:p w:rsidR="00451176" w:rsidRPr="00A2784A" w:rsidRDefault="00451176" w:rsidP="00F427C2">
      <w:pPr>
        <w:shd w:val="clear" w:color="auto" w:fill="FFFFFF" w:themeFill="background1"/>
        <w:spacing w:after="0" w:line="276" w:lineRule="auto"/>
        <w:jc w:val="center"/>
        <w:rPr>
          <w:rFonts w:ascii="Times New Roman" w:hAnsi="Times New Roman" w:cs="Times New Roman"/>
          <w:b/>
          <w:sz w:val="28"/>
          <w:szCs w:val="28"/>
        </w:rPr>
      </w:pPr>
      <w:r w:rsidRPr="00A2784A">
        <w:rPr>
          <w:rFonts w:ascii="Times New Roman" w:hAnsi="Times New Roman" w:cs="Times New Roman"/>
          <w:b/>
          <w:sz w:val="28"/>
          <w:szCs w:val="28"/>
        </w:rPr>
        <w:t>телефон/факс: 240-08-55, e-mail: sch_71_nsk@nios.ru</w:t>
      </w:r>
    </w:p>
    <w:p w:rsidR="00E87B5F" w:rsidRPr="00A2784A" w:rsidRDefault="00E87B5F" w:rsidP="00F427C2">
      <w:pPr>
        <w:shd w:val="clear" w:color="auto" w:fill="FFFFFF" w:themeFill="background1"/>
        <w:spacing w:after="0" w:line="276" w:lineRule="auto"/>
        <w:jc w:val="center"/>
        <w:rPr>
          <w:rFonts w:ascii="Times New Roman" w:hAnsi="Times New Roman" w:cs="Times New Roman"/>
          <w:sz w:val="28"/>
          <w:szCs w:val="28"/>
        </w:rPr>
      </w:pPr>
    </w:p>
    <w:p w:rsidR="00451176" w:rsidRPr="00A2784A" w:rsidRDefault="00451176" w:rsidP="00F427C2">
      <w:pPr>
        <w:shd w:val="clear" w:color="auto" w:fill="FFFFFF" w:themeFill="background1"/>
        <w:spacing w:after="0" w:line="276" w:lineRule="auto"/>
        <w:jc w:val="center"/>
        <w:rPr>
          <w:rFonts w:ascii="Times New Roman" w:hAnsi="Times New Roman" w:cs="Times New Roman"/>
          <w:sz w:val="28"/>
          <w:szCs w:val="28"/>
        </w:rPr>
      </w:pPr>
    </w:p>
    <w:p w:rsidR="00451176" w:rsidRPr="00A2784A" w:rsidRDefault="00451176" w:rsidP="00F427C2">
      <w:pPr>
        <w:shd w:val="clear" w:color="auto" w:fill="FFFFFF" w:themeFill="background1"/>
        <w:spacing w:after="0" w:line="276" w:lineRule="auto"/>
        <w:jc w:val="center"/>
        <w:rPr>
          <w:rFonts w:ascii="Times New Roman" w:hAnsi="Times New Roman" w:cs="Times New Roman"/>
          <w:sz w:val="28"/>
          <w:szCs w:val="28"/>
        </w:rPr>
      </w:pPr>
    </w:p>
    <w:p w:rsidR="00451176" w:rsidRPr="00A2784A" w:rsidRDefault="00451176" w:rsidP="00F427C2">
      <w:pPr>
        <w:shd w:val="clear" w:color="auto" w:fill="FFFFFF" w:themeFill="background1"/>
        <w:spacing w:after="0" w:line="276" w:lineRule="auto"/>
        <w:jc w:val="center"/>
        <w:rPr>
          <w:rFonts w:ascii="Times New Roman" w:hAnsi="Times New Roman" w:cs="Times New Roman"/>
          <w:sz w:val="28"/>
          <w:szCs w:val="28"/>
        </w:rPr>
      </w:pPr>
    </w:p>
    <w:p w:rsidR="00451176" w:rsidRPr="00A2784A" w:rsidRDefault="00451176" w:rsidP="00F427C2">
      <w:pPr>
        <w:shd w:val="clear" w:color="auto" w:fill="FFFFFF" w:themeFill="background1"/>
        <w:spacing w:after="0" w:line="276" w:lineRule="auto"/>
        <w:jc w:val="center"/>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center"/>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center"/>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center"/>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center"/>
        <w:rPr>
          <w:rFonts w:ascii="Times New Roman" w:hAnsi="Times New Roman" w:cs="Times New Roman"/>
          <w:sz w:val="28"/>
          <w:szCs w:val="28"/>
        </w:rPr>
      </w:pPr>
    </w:p>
    <w:p w:rsidR="00451176" w:rsidRPr="00A2784A" w:rsidRDefault="00451176" w:rsidP="00F427C2">
      <w:pPr>
        <w:pStyle w:val="3"/>
        <w:shd w:val="clear" w:color="auto" w:fill="FFFFFF" w:themeFill="background1"/>
        <w:spacing w:after="0" w:line="276" w:lineRule="auto"/>
        <w:ind w:left="0"/>
        <w:jc w:val="center"/>
        <w:rPr>
          <w:sz w:val="44"/>
          <w:szCs w:val="28"/>
        </w:rPr>
      </w:pPr>
      <w:r w:rsidRPr="00A2784A">
        <w:rPr>
          <w:sz w:val="44"/>
          <w:szCs w:val="28"/>
        </w:rPr>
        <w:t>ОСНОВНАЯ ОБРАЗОВАТЕЛЬНАЯ ПРОГРАММА</w:t>
      </w:r>
    </w:p>
    <w:p w:rsidR="00451176" w:rsidRPr="00A2784A" w:rsidRDefault="00451176" w:rsidP="00F427C2">
      <w:pPr>
        <w:pStyle w:val="3"/>
        <w:shd w:val="clear" w:color="auto" w:fill="FFFFFF" w:themeFill="background1"/>
        <w:spacing w:after="0" w:line="276" w:lineRule="auto"/>
        <w:ind w:left="0"/>
        <w:jc w:val="center"/>
        <w:rPr>
          <w:sz w:val="44"/>
          <w:szCs w:val="28"/>
        </w:rPr>
      </w:pPr>
      <w:r w:rsidRPr="00A2784A">
        <w:rPr>
          <w:sz w:val="44"/>
          <w:szCs w:val="28"/>
        </w:rPr>
        <w:t>СРЕДНЕГО ОБЩЕГО ОБРАЗОВАНИЯ</w:t>
      </w:r>
    </w:p>
    <w:p w:rsidR="00451176" w:rsidRPr="00A2784A" w:rsidRDefault="00451176" w:rsidP="00F427C2">
      <w:pPr>
        <w:pStyle w:val="-31"/>
        <w:shd w:val="clear" w:color="auto" w:fill="FFFFFF" w:themeFill="background1"/>
        <w:spacing w:line="276" w:lineRule="auto"/>
        <w:rPr>
          <w:rFonts w:eastAsia="Calibri"/>
          <w:sz w:val="44"/>
          <w:szCs w:val="28"/>
          <w:lang w:eastAsia="en-US"/>
        </w:rPr>
      </w:pPr>
      <w:r w:rsidRPr="00A2784A">
        <w:rPr>
          <w:rFonts w:eastAsia="Calibri"/>
          <w:sz w:val="44"/>
          <w:szCs w:val="28"/>
          <w:lang w:eastAsia="en-US"/>
        </w:rPr>
        <w:br w:type="page"/>
      </w:r>
    </w:p>
    <w:p w:rsidR="00A2784A" w:rsidRPr="001C2702" w:rsidRDefault="00A2784A" w:rsidP="00BD3882">
      <w:pPr>
        <w:shd w:val="clear" w:color="auto" w:fill="FFFFFF" w:themeFill="background1"/>
        <w:spacing w:after="0" w:line="276" w:lineRule="auto"/>
        <w:jc w:val="center"/>
        <w:rPr>
          <w:rFonts w:ascii="Times New Roman" w:hAnsi="Times New Roman" w:cs="Times New Roman"/>
          <w:sz w:val="28"/>
          <w:szCs w:val="28"/>
        </w:rPr>
      </w:pPr>
      <w:r w:rsidRPr="001C2702">
        <w:rPr>
          <w:rFonts w:ascii="Times New Roman" w:hAnsi="Times New Roman" w:cs="Times New Roman"/>
          <w:sz w:val="28"/>
          <w:szCs w:val="28"/>
        </w:rPr>
        <w:lastRenderedPageBreak/>
        <w:t>ОГЛАВЛЕНИЕ</w:t>
      </w:r>
    </w:p>
    <w:p w:rsidR="00A2784A" w:rsidRPr="001C2702" w:rsidRDefault="00A2784A" w:rsidP="00FC2EAD">
      <w:pPr>
        <w:spacing w:after="0" w:line="276" w:lineRule="auto"/>
        <w:rPr>
          <w:rFonts w:ascii="Times New Roman" w:hAnsi="Times New Roman" w:cs="Times New Roman"/>
          <w:sz w:val="28"/>
          <w:szCs w:val="28"/>
        </w:rPr>
      </w:pPr>
      <w:r w:rsidRPr="001C2702">
        <w:rPr>
          <w:rFonts w:ascii="Times New Roman" w:hAnsi="Times New Roman" w:cs="Times New Roman"/>
          <w:sz w:val="28"/>
          <w:szCs w:val="28"/>
        </w:rPr>
        <w:fldChar w:fldCharType="begin"/>
      </w:r>
      <w:r w:rsidRPr="001C2702">
        <w:rPr>
          <w:rFonts w:ascii="Times New Roman" w:hAnsi="Times New Roman" w:cs="Times New Roman"/>
          <w:sz w:val="28"/>
          <w:szCs w:val="28"/>
        </w:rPr>
        <w:instrText xml:space="preserve"> TOC \o "1-5" \h \z \u </w:instrText>
      </w:r>
      <w:r w:rsidRPr="001C2702">
        <w:rPr>
          <w:rFonts w:ascii="Times New Roman" w:hAnsi="Times New Roman" w:cs="Times New Roman"/>
          <w:sz w:val="28"/>
          <w:szCs w:val="28"/>
        </w:rPr>
        <w:fldChar w:fldCharType="separate"/>
      </w:r>
      <w:hyperlink w:anchor="_Toc453968142" w:history="1">
        <w:r w:rsidRPr="001C2702">
          <w:rPr>
            <w:rFonts w:ascii="Times New Roman" w:hAnsi="Times New Roman" w:cs="Times New Roman"/>
            <w:sz w:val="28"/>
            <w:szCs w:val="28"/>
          </w:rPr>
          <w:t>I. Целевой раздел примерной основной образовательной программы среднего общего образования</w:t>
        </w:r>
        <w:r w:rsidR="00BD3882" w:rsidRPr="001C2702">
          <w:rPr>
            <w:rFonts w:ascii="Times New Roman" w:hAnsi="Times New Roman" w:cs="Times New Roman"/>
            <w:sz w:val="28"/>
            <w:szCs w:val="28"/>
          </w:rPr>
          <w:t xml:space="preserve"> …………………………………………………………………</w:t>
        </w:r>
        <w:r w:rsidR="00BD3882" w:rsidRPr="001C2702">
          <w:rPr>
            <w:rFonts w:ascii="Times New Roman" w:hAnsi="Times New Roman" w:cs="Times New Roman"/>
            <w:webHidden/>
            <w:sz w:val="28"/>
            <w:szCs w:val="28"/>
          </w:rPr>
          <w:t>……………..</w:t>
        </w:r>
        <w:r w:rsidRPr="001C2702">
          <w:rPr>
            <w:rFonts w:ascii="Times New Roman" w:hAnsi="Times New Roman" w:cs="Times New Roman"/>
            <w:webHidden/>
            <w:sz w:val="28"/>
            <w:szCs w:val="28"/>
          </w:rPr>
          <w:fldChar w:fldCharType="begin"/>
        </w:r>
        <w:r w:rsidRPr="001C2702">
          <w:rPr>
            <w:rFonts w:ascii="Times New Roman" w:hAnsi="Times New Roman" w:cs="Times New Roman"/>
            <w:webHidden/>
            <w:sz w:val="28"/>
            <w:szCs w:val="28"/>
          </w:rPr>
          <w:instrText xml:space="preserve"> PAGEREF _Toc453968142 \h </w:instrText>
        </w:r>
        <w:r w:rsidRPr="001C2702">
          <w:rPr>
            <w:rFonts w:ascii="Times New Roman" w:hAnsi="Times New Roman" w:cs="Times New Roman"/>
            <w:webHidden/>
            <w:sz w:val="28"/>
            <w:szCs w:val="28"/>
          </w:rPr>
        </w:r>
        <w:r w:rsidRPr="001C2702">
          <w:rPr>
            <w:rFonts w:ascii="Times New Roman" w:hAnsi="Times New Roman" w:cs="Times New Roman"/>
            <w:webHidden/>
            <w:sz w:val="28"/>
            <w:szCs w:val="28"/>
          </w:rPr>
          <w:fldChar w:fldCharType="separate"/>
        </w:r>
        <w:r w:rsidRPr="001C2702">
          <w:rPr>
            <w:rFonts w:ascii="Times New Roman" w:hAnsi="Times New Roman" w:cs="Times New Roman"/>
            <w:webHidden/>
            <w:sz w:val="28"/>
            <w:szCs w:val="28"/>
          </w:rPr>
          <w:t>8</w:t>
        </w:r>
        <w:r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3" w:history="1">
        <w:r w:rsidR="00A2784A" w:rsidRPr="001C2702">
          <w:rPr>
            <w:rFonts w:ascii="Times New Roman" w:hAnsi="Times New Roman" w:cs="Times New Roman"/>
            <w:sz w:val="28"/>
            <w:szCs w:val="28"/>
          </w:rPr>
          <w:t>I.1. Пояснительная записка</w:t>
        </w:r>
        <w:r w:rsidR="00A2784A" w:rsidRPr="001C2702">
          <w:rPr>
            <w:rFonts w:ascii="Times New Roman" w:hAnsi="Times New Roman" w:cs="Times New Roman"/>
            <w:webHidden/>
            <w:sz w:val="28"/>
            <w:szCs w:val="28"/>
          </w:rPr>
          <w:tab/>
        </w:r>
        <w:r w:rsidR="00BD388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4" w:history="1">
        <w:r w:rsidR="00A2784A" w:rsidRPr="001C2702">
          <w:rPr>
            <w:rFonts w:ascii="Times New Roman" w:hAnsi="Times New Roman" w:cs="Times New Roman"/>
            <w:sz w:val="28"/>
            <w:szCs w:val="28"/>
          </w:rPr>
          <w:t>I.2. Планируемые результаты освоения обучающимися основной образовательной прогр</w:t>
        </w:r>
        <w:r w:rsidR="00BD3882" w:rsidRPr="001C2702">
          <w:rPr>
            <w:rFonts w:ascii="Times New Roman" w:hAnsi="Times New Roman" w:cs="Times New Roman"/>
            <w:sz w:val="28"/>
            <w:szCs w:val="28"/>
          </w:rPr>
          <w:t>аммы среднего общего образования……..</w:t>
        </w:r>
        <w:r w:rsidR="00BD388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5" w:history="1">
        <w:r w:rsidR="00A2784A" w:rsidRPr="001C2702">
          <w:rPr>
            <w:rFonts w:ascii="Times New Roman" w:hAnsi="Times New Roman" w:cs="Times New Roman"/>
            <w:sz w:val="28"/>
            <w:szCs w:val="28"/>
          </w:rPr>
          <w:t>I.2.1. Планируемые личностные результаты освоения ООП</w:t>
        </w:r>
        <w:r w:rsidR="00BD3882" w:rsidRPr="001C2702">
          <w:rPr>
            <w:rFonts w:ascii="Times New Roman" w:hAnsi="Times New Roman" w:cs="Times New Roma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6" w:history="1">
        <w:r w:rsidR="00A2784A" w:rsidRPr="001C2702">
          <w:rPr>
            <w:rFonts w:ascii="Times New Roman" w:hAnsi="Times New Roman" w:cs="Times New Roman"/>
            <w:sz w:val="28"/>
            <w:szCs w:val="28"/>
          </w:rPr>
          <w:t>I.2.2. Планируемые метапредметные результаты освоения ООП</w:t>
        </w:r>
        <w:r w:rsidR="00A2784A" w:rsidRPr="001C2702">
          <w:rPr>
            <w:rFonts w:ascii="Times New Roman" w:hAnsi="Times New Roman" w:cs="Times New Roman"/>
            <w:webHidden/>
            <w:sz w:val="28"/>
            <w:szCs w:val="28"/>
          </w:rPr>
          <w:tab/>
        </w:r>
        <w:r w:rsidR="00BD388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7" w:history="1">
        <w:r w:rsidR="00A2784A" w:rsidRPr="001C2702">
          <w:rPr>
            <w:rFonts w:ascii="Times New Roman" w:hAnsi="Times New Roman" w:cs="Times New Roman"/>
            <w:sz w:val="28"/>
            <w:szCs w:val="28"/>
          </w:rPr>
          <w:t>I.2.3. Планируемые предметные результаты освоения ООП</w:t>
        </w:r>
        <w:r w:rsidR="00A2784A" w:rsidRPr="001C2702">
          <w:rPr>
            <w:rFonts w:ascii="Times New Roman" w:hAnsi="Times New Roman" w:cs="Times New Roman"/>
            <w:webHidden/>
            <w:sz w:val="28"/>
            <w:szCs w:val="28"/>
          </w:rPr>
          <w:tab/>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8" w:history="1">
        <w:r w:rsidR="00A2784A" w:rsidRPr="001C2702">
          <w:rPr>
            <w:rFonts w:ascii="Times New Roman" w:hAnsi="Times New Roman" w:cs="Times New Roman"/>
            <w:sz w:val="28"/>
            <w:szCs w:val="28"/>
          </w:rPr>
          <w:t>Русский язык</w:t>
        </w:r>
        <w:r w:rsidR="00A2784A" w:rsidRPr="001C2702">
          <w:rPr>
            <w:rFonts w:ascii="Times New Roman" w:hAnsi="Times New Roman" w:cs="Times New Roman"/>
            <w:webHidden/>
            <w:sz w:val="28"/>
            <w:szCs w:val="28"/>
          </w:rPr>
          <w:tab/>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49" w:history="1">
        <w:r w:rsidR="00A2784A" w:rsidRPr="001C2702">
          <w:rPr>
            <w:rFonts w:ascii="Times New Roman" w:hAnsi="Times New Roman" w:cs="Times New Roman"/>
            <w:sz w:val="28"/>
            <w:szCs w:val="28"/>
          </w:rPr>
          <w:t>Литература</w:t>
        </w:r>
        <w:r w:rsidR="00A2784A" w:rsidRPr="001C2702">
          <w:rPr>
            <w:rFonts w:ascii="Times New Roman" w:hAnsi="Times New Roman" w:cs="Times New Roman"/>
            <w:webHidden/>
            <w:sz w:val="28"/>
            <w:szCs w:val="28"/>
          </w:rPr>
          <w:tab/>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_Toc453968149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0" w:history="1">
        <w:r w:rsidR="00A2784A" w:rsidRPr="001C2702">
          <w:rPr>
            <w:rFonts w:ascii="Times New Roman" w:hAnsi="Times New Roman" w:cs="Times New Roman"/>
            <w:sz w:val="28"/>
            <w:szCs w:val="28"/>
          </w:rPr>
          <w:t>Иностранный язык</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1" w:history="1">
        <w:r w:rsidR="00A2784A" w:rsidRPr="001C2702">
          <w:rPr>
            <w:rFonts w:ascii="Times New Roman" w:hAnsi="Times New Roman" w:cs="Times New Roman"/>
            <w:sz w:val="28"/>
            <w:szCs w:val="28"/>
          </w:rPr>
          <w:t>История</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46</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2" w:history="1">
        <w:r w:rsidR="00A2784A" w:rsidRPr="001C2702">
          <w:rPr>
            <w:rFonts w:ascii="Times New Roman" w:hAnsi="Times New Roman" w:cs="Times New Roman"/>
            <w:sz w:val="28"/>
            <w:szCs w:val="28"/>
          </w:rPr>
          <w:t>География</w:t>
        </w:r>
        <w:r w:rsidR="00A2784A" w:rsidRPr="001C2702">
          <w:rPr>
            <w:rFonts w:ascii="Times New Roman" w:hAnsi="Times New Roman" w:cs="Times New Roman"/>
            <w:webHidden/>
            <w:sz w:val="28"/>
            <w:szCs w:val="28"/>
          </w:rPr>
          <w:tab/>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3" w:history="1">
        <w:r w:rsidR="00A2784A" w:rsidRPr="001C2702">
          <w:rPr>
            <w:rFonts w:ascii="Times New Roman" w:hAnsi="Times New Roman" w:cs="Times New Roman"/>
            <w:sz w:val="28"/>
            <w:szCs w:val="28"/>
          </w:rPr>
          <w:t>Экономика</w:t>
        </w:r>
        <w:r w:rsidR="00A2784A" w:rsidRPr="001C2702">
          <w:rPr>
            <w:rFonts w:ascii="Times New Roman" w:hAnsi="Times New Roman" w:cs="Times New Roman"/>
            <w:webHidden/>
            <w:sz w:val="28"/>
            <w:szCs w:val="28"/>
          </w:rPr>
          <w:tab/>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4" w:history="1">
        <w:r w:rsidR="00A2784A" w:rsidRPr="001C2702">
          <w:rPr>
            <w:rFonts w:ascii="Times New Roman" w:hAnsi="Times New Roman" w:cs="Times New Roman"/>
            <w:sz w:val="28"/>
            <w:szCs w:val="28"/>
          </w:rPr>
          <w:t>Право</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71</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5" w:history="1">
        <w:r w:rsidR="00A2784A" w:rsidRPr="001C2702">
          <w:rPr>
            <w:rFonts w:ascii="Times New Roman" w:hAnsi="Times New Roman" w:cs="Times New Roman"/>
            <w:sz w:val="28"/>
            <w:szCs w:val="28"/>
          </w:rPr>
          <w:t>Обществознание</w:t>
        </w:r>
        <w:r w:rsidR="00A2784A" w:rsidRPr="001C2702">
          <w:rPr>
            <w:rFonts w:ascii="Times New Roman" w:hAnsi="Times New Roman" w:cs="Times New Roman"/>
            <w:webHidden/>
            <w:sz w:val="28"/>
            <w:szCs w:val="28"/>
          </w:rPr>
          <w:tab/>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79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6" w:history="1">
        <w:r w:rsidR="00A2784A" w:rsidRPr="001C2702">
          <w:rPr>
            <w:rFonts w:ascii="Times New Roman" w:hAnsi="Times New Roman" w:cs="Times New Roman"/>
            <w:sz w:val="28"/>
            <w:szCs w:val="28"/>
          </w:rPr>
          <w:t>Россия в мире</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90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7" w:history="1">
        <w:r w:rsidR="00A2784A" w:rsidRPr="001C2702">
          <w:rPr>
            <w:rFonts w:ascii="Times New Roman" w:hAnsi="Times New Roman" w:cs="Times New Roman"/>
            <w:sz w:val="28"/>
            <w:szCs w:val="28"/>
          </w:rPr>
          <w:t>Математика: алгебра и начала математического анализа, геометрия</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93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8" w:history="1">
        <w:r w:rsidR="00A2784A" w:rsidRPr="001C2702">
          <w:rPr>
            <w:rFonts w:ascii="Times New Roman" w:hAnsi="Times New Roman" w:cs="Times New Roman"/>
            <w:sz w:val="28"/>
            <w:szCs w:val="28"/>
          </w:rPr>
          <w:t>Информатика</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132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59" w:history="1">
        <w:r w:rsidR="00A2784A" w:rsidRPr="001C2702">
          <w:rPr>
            <w:rFonts w:ascii="Times New Roman" w:hAnsi="Times New Roman" w:cs="Times New Roman"/>
            <w:sz w:val="28"/>
            <w:szCs w:val="28"/>
          </w:rPr>
          <w:t>Физика</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_Toc453968159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141</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0" w:history="1">
        <w:r w:rsidR="00A2784A" w:rsidRPr="001C2702">
          <w:rPr>
            <w:rFonts w:ascii="Times New Roman" w:hAnsi="Times New Roman" w:cs="Times New Roman"/>
            <w:sz w:val="28"/>
            <w:szCs w:val="28"/>
          </w:rPr>
          <w:t>Химия</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146</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1" w:history="1">
        <w:r w:rsidR="00A2784A" w:rsidRPr="001C2702">
          <w:rPr>
            <w:rFonts w:ascii="Times New Roman" w:hAnsi="Times New Roman" w:cs="Times New Roman"/>
            <w:sz w:val="28"/>
            <w:szCs w:val="28"/>
          </w:rPr>
          <w:t>Биология</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152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2" w:history="1">
        <w:r w:rsidR="00A2784A" w:rsidRPr="001C2702">
          <w:rPr>
            <w:rFonts w:ascii="Times New Roman" w:hAnsi="Times New Roman" w:cs="Times New Roman"/>
            <w:sz w:val="28"/>
            <w:szCs w:val="28"/>
          </w:rPr>
          <w:t>Естествознание</w:t>
        </w:r>
        <w:r w:rsidR="001C2702" w:rsidRP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159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3" w:history="1">
        <w:r w:rsidR="00A2784A" w:rsidRPr="001C2702">
          <w:rPr>
            <w:rFonts w:ascii="Times New Roman" w:hAnsi="Times New Roman" w:cs="Times New Roman"/>
            <w:sz w:val="28"/>
            <w:szCs w:val="28"/>
          </w:rPr>
          <w:t>Физическая культура</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161</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4" w:history="1">
        <w:r w:rsidR="00A2784A" w:rsidRPr="001C2702">
          <w:rPr>
            <w:rFonts w:ascii="Times New Roman" w:hAnsi="Times New Roman" w:cs="Times New Roman"/>
            <w:sz w:val="28"/>
            <w:szCs w:val="28"/>
          </w:rPr>
          <w:t>Экология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163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5" w:history="1">
        <w:r w:rsidR="00A2784A" w:rsidRPr="001C2702">
          <w:rPr>
            <w:rFonts w:ascii="Times New Roman" w:hAnsi="Times New Roman" w:cs="Times New Roman"/>
            <w:sz w:val="28"/>
            <w:szCs w:val="28"/>
          </w:rPr>
          <w:t>Основы безопасности жизнедеятельности</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165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6" w:history="1">
        <w:r w:rsidR="00A2784A" w:rsidRPr="001C2702">
          <w:rPr>
            <w:rFonts w:ascii="Times New Roman" w:hAnsi="Times New Roman" w:cs="Times New Roman"/>
            <w:sz w:val="28"/>
            <w:szCs w:val="28"/>
          </w:rPr>
          <w:t>I.3. Система оценки достижения планируемых результатов освоения основной образовательной программы среднего общего образования</w:t>
        </w:r>
        <w:r w:rsidR="00A2784A" w:rsidRPr="001C2702">
          <w:rPr>
            <w:rFonts w:ascii="Times New Roman" w:hAnsi="Times New Roman" w:cs="Times New Roman"/>
            <w:webHidden/>
            <w:sz w:val="28"/>
            <w:szCs w:val="28"/>
          </w:rPr>
          <w:tab/>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178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7" w:history="1">
        <w:r w:rsidR="00A2784A" w:rsidRPr="001C2702">
          <w:rPr>
            <w:rFonts w:ascii="Times New Roman" w:hAnsi="Times New Roman" w:cs="Times New Roman"/>
            <w:sz w:val="28"/>
            <w:szCs w:val="28"/>
          </w:rPr>
          <w:t>II. Содержательный раздел примерной основной образовательной программы среднего общего образования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193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8" w:history="1">
        <w:r w:rsidR="00A2784A" w:rsidRPr="001C2702">
          <w:rPr>
            <w:rFonts w:ascii="Times New Roman" w:hAnsi="Times New Roman" w:cs="Times New Roman"/>
            <w:sz w:val="28"/>
            <w:szCs w:val="28"/>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193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69" w:history="1">
        <w:r w:rsidR="00A2784A" w:rsidRPr="001C2702">
          <w:rPr>
            <w:rFonts w:ascii="Times New Roman" w:hAnsi="Times New Roman" w:cs="Times New Roman"/>
            <w:sz w:val="28"/>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_Toc453968169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193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0" w:history="1">
        <w:r w:rsidR="00A2784A" w:rsidRPr="001C2702">
          <w:rPr>
            <w:rFonts w:ascii="Times New Roman" w:hAnsi="Times New Roman" w:cs="Times New Roman"/>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197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1" w:history="1">
        <w:r w:rsidR="00A2784A" w:rsidRPr="001C2702">
          <w:rPr>
            <w:rFonts w:ascii="Times New Roman" w:hAnsi="Times New Roman" w:cs="Times New Roman"/>
            <w:sz w:val="28"/>
            <w:szCs w:val="28"/>
          </w:rPr>
          <w:t>II.1.3. Типовые задачи по формированию универсальных учебных действий</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200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2" w:history="1">
        <w:r w:rsidR="00A2784A" w:rsidRPr="001C2702">
          <w:rPr>
            <w:rFonts w:ascii="Times New Roman" w:hAnsi="Times New Roman" w:cs="Times New Roman"/>
            <w:sz w:val="28"/>
            <w:szCs w:val="28"/>
          </w:rPr>
          <w:t>II.1.4. Описание особенностей учебно-исследовательской и проектной деятельности обучающихся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204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3" w:history="1">
        <w:r w:rsidR="00A2784A" w:rsidRPr="001C2702">
          <w:rPr>
            <w:rFonts w:ascii="Times New Roman" w:hAnsi="Times New Roman" w:cs="Times New Roman"/>
            <w:sz w:val="28"/>
            <w:szCs w:val="28"/>
          </w:rPr>
          <w:t>II.1.5. Описание основных направлений учебно-исследовательской и проектной деятельности обучающихся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206</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4" w:history="1">
        <w:r w:rsidR="00A2784A" w:rsidRPr="001C2702">
          <w:rPr>
            <w:rFonts w:ascii="Times New Roman" w:hAnsi="Times New Roman" w:cs="Times New Roman"/>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206</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5" w:history="1">
        <w:r w:rsidR="00A2784A" w:rsidRPr="001C2702">
          <w:rPr>
            <w:rFonts w:ascii="Times New Roman" w:hAnsi="Times New Roman" w:cs="Times New Roman"/>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209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6" w:history="1">
        <w:r w:rsidR="00A2784A" w:rsidRPr="001C2702">
          <w:rPr>
            <w:rFonts w:ascii="Times New Roman" w:hAnsi="Times New Roman" w:cs="Times New Roman"/>
            <w:sz w:val="28"/>
            <w:szCs w:val="28"/>
          </w:rPr>
          <w:t>II.1.8. Методика и инструментарий оценки успешности освоения и применения обучающимися универсальных учебных действий</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212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7" w:history="1">
        <w:r w:rsidR="00A2784A" w:rsidRPr="001C2702">
          <w:rPr>
            <w:rFonts w:ascii="Times New Roman" w:hAnsi="Times New Roman" w:cs="Times New Roman"/>
            <w:sz w:val="28"/>
            <w:szCs w:val="28"/>
          </w:rPr>
          <w:t>II.2. Примерные программы отдельных учебных предметов</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217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8" w:history="1">
        <w:r w:rsidR="00A2784A" w:rsidRPr="001C2702">
          <w:rPr>
            <w:rFonts w:ascii="Times New Roman" w:hAnsi="Times New Roman" w:cs="Times New Roman"/>
            <w:sz w:val="28"/>
            <w:szCs w:val="28"/>
          </w:rPr>
          <w:t>Русский язык</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218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79" w:history="1">
        <w:r w:rsidR="00A2784A" w:rsidRPr="001C2702">
          <w:rPr>
            <w:rFonts w:ascii="Times New Roman" w:hAnsi="Times New Roman" w:cs="Times New Roman"/>
            <w:sz w:val="28"/>
            <w:szCs w:val="28"/>
          </w:rPr>
          <w:t>Литература</w:t>
        </w:r>
        <w:r w:rsidR="00A2784A" w:rsidRPr="001C2702">
          <w:rPr>
            <w:rFonts w:ascii="Times New Roman" w:hAnsi="Times New Roman" w:cs="Times New Roman"/>
            <w:webHidden/>
            <w:sz w:val="28"/>
            <w:szCs w:val="28"/>
          </w:rPr>
          <w:tab/>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_Toc453968179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227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0" w:history="1">
        <w:r w:rsidR="00A2784A" w:rsidRPr="001C2702">
          <w:rPr>
            <w:rFonts w:ascii="Times New Roman" w:hAnsi="Times New Roman" w:cs="Times New Roman"/>
            <w:sz w:val="28"/>
            <w:szCs w:val="28"/>
          </w:rPr>
          <w:t>Иностранный язык</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253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1" w:history="1">
        <w:r w:rsidR="00A2784A" w:rsidRPr="001C2702">
          <w:rPr>
            <w:rFonts w:ascii="Times New Roman" w:hAnsi="Times New Roman" w:cs="Times New Roman"/>
            <w:sz w:val="28"/>
            <w:szCs w:val="28"/>
          </w:rPr>
          <w:t>История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263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2" w:history="1">
        <w:r w:rsidR="00A2784A" w:rsidRPr="001C2702">
          <w:rPr>
            <w:rFonts w:ascii="Times New Roman" w:hAnsi="Times New Roman" w:cs="Times New Roman"/>
            <w:sz w:val="28"/>
            <w:szCs w:val="28"/>
          </w:rPr>
          <w:t>География</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308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3" w:history="1">
        <w:r w:rsidR="00A2784A" w:rsidRPr="001C2702">
          <w:rPr>
            <w:rFonts w:ascii="Times New Roman" w:hAnsi="Times New Roman" w:cs="Times New Roman"/>
            <w:sz w:val="28"/>
            <w:szCs w:val="28"/>
          </w:rPr>
          <w:t>Экономика</w:t>
        </w:r>
        <w:r w:rsidR="00A2784A" w:rsidRPr="001C2702">
          <w:rPr>
            <w:rFonts w:ascii="Times New Roman" w:hAnsi="Times New Roman" w:cs="Times New Roman"/>
            <w:webHidden/>
            <w:sz w:val="28"/>
            <w:szCs w:val="28"/>
          </w:rPr>
          <w:tab/>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318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4" w:history="1">
        <w:r w:rsidR="00A2784A" w:rsidRPr="001C2702">
          <w:rPr>
            <w:rFonts w:ascii="Times New Roman" w:hAnsi="Times New Roman" w:cs="Times New Roman"/>
            <w:sz w:val="28"/>
            <w:szCs w:val="28"/>
          </w:rPr>
          <w:t>Право</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324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5" w:history="1">
        <w:r w:rsidR="00A2784A" w:rsidRPr="001C2702">
          <w:rPr>
            <w:rFonts w:ascii="Times New Roman" w:hAnsi="Times New Roman" w:cs="Times New Roman"/>
            <w:sz w:val="28"/>
            <w:szCs w:val="28"/>
          </w:rPr>
          <w:t>Обществознание</w:t>
        </w:r>
        <w:r w:rsidR="001C2702">
          <w:rPr>
            <w:rFonts w:ascii="Times New Roman" w:hAnsi="Times New Roman" w:cs="Times New Roman"/>
            <w:sz w:val="28"/>
            <w:szCs w:val="28"/>
          </w:rPr>
          <w:t>…………………………………………………………………</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332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6" w:history="1">
        <w:r w:rsidR="00A2784A" w:rsidRPr="001C2702">
          <w:rPr>
            <w:rFonts w:ascii="Times New Roman" w:hAnsi="Times New Roman" w:cs="Times New Roman"/>
            <w:sz w:val="28"/>
            <w:szCs w:val="28"/>
          </w:rPr>
          <w:t>Россия в мире</w:t>
        </w:r>
        <w:r w:rsidR="001C2702">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339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7" w:history="1">
        <w:r w:rsidR="00A2784A" w:rsidRPr="001C2702">
          <w:rPr>
            <w:rFonts w:ascii="Times New Roman" w:hAnsi="Times New Roman" w:cs="Times New Roman"/>
            <w:sz w:val="28"/>
            <w:szCs w:val="28"/>
          </w:rPr>
          <w:t>Математика: алгебра и начала математического анализа, геометрия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347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8" w:history="1">
        <w:r w:rsidR="00A2784A" w:rsidRPr="001C2702">
          <w:rPr>
            <w:rFonts w:ascii="Times New Roman" w:hAnsi="Times New Roman" w:cs="Times New Roman"/>
            <w:sz w:val="28"/>
            <w:szCs w:val="28"/>
          </w:rPr>
          <w:t>Информатика</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367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89" w:history="1">
        <w:r w:rsidR="00A2784A" w:rsidRPr="001C2702">
          <w:rPr>
            <w:rFonts w:ascii="Times New Roman" w:hAnsi="Times New Roman" w:cs="Times New Roman"/>
            <w:sz w:val="28"/>
            <w:szCs w:val="28"/>
          </w:rPr>
          <w:t>Физика</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_Toc453968189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385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0" w:history="1">
        <w:r w:rsidR="00A2784A" w:rsidRPr="001C2702">
          <w:rPr>
            <w:rFonts w:ascii="Times New Roman" w:hAnsi="Times New Roman" w:cs="Times New Roman"/>
            <w:sz w:val="28"/>
            <w:szCs w:val="28"/>
          </w:rPr>
          <w:t>Химия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397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1" w:history="1">
        <w:r w:rsidR="00A2784A" w:rsidRPr="001C2702">
          <w:rPr>
            <w:rFonts w:ascii="Times New Roman" w:hAnsi="Times New Roman" w:cs="Times New Roman"/>
            <w:sz w:val="28"/>
            <w:szCs w:val="28"/>
          </w:rPr>
          <w:t>Биология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417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2" w:history="1">
        <w:r w:rsidR="00A2784A" w:rsidRPr="001C2702">
          <w:rPr>
            <w:rFonts w:ascii="Times New Roman" w:hAnsi="Times New Roman" w:cs="Times New Roman"/>
            <w:sz w:val="28"/>
            <w:szCs w:val="28"/>
          </w:rPr>
          <w:t>Естествознание</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427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3" w:history="1">
        <w:r w:rsidR="00A2784A" w:rsidRPr="001C2702">
          <w:rPr>
            <w:rFonts w:ascii="Times New Roman" w:hAnsi="Times New Roman" w:cs="Times New Roman"/>
            <w:sz w:val="28"/>
            <w:szCs w:val="28"/>
          </w:rPr>
          <w:t>Физическая культура</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437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4" w:history="1">
        <w:r w:rsidR="00A2784A" w:rsidRPr="001C2702">
          <w:rPr>
            <w:rFonts w:ascii="Times New Roman" w:hAnsi="Times New Roman" w:cs="Times New Roman"/>
            <w:sz w:val="28"/>
            <w:szCs w:val="28"/>
          </w:rPr>
          <w:t>Экология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440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5" w:history="1">
        <w:r w:rsidR="00A2784A" w:rsidRPr="001C2702">
          <w:rPr>
            <w:rFonts w:ascii="Times New Roman" w:hAnsi="Times New Roman" w:cs="Times New Roman"/>
            <w:sz w:val="28"/>
            <w:szCs w:val="28"/>
          </w:rPr>
          <w:t>Основы безопасности жизнедеятельности</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444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6" w:history="1">
        <w:r w:rsidR="00A2784A" w:rsidRPr="001C2702">
          <w:rPr>
            <w:rFonts w:ascii="Times New Roman" w:hAnsi="Times New Roman" w:cs="Times New Roman"/>
            <w:sz w:val="28"/>
            <w:szCs w:val="28"/>
          </w:rPr>
          <w:t>II.3. Примерная программа воспитания и социализации обучающихся при получении среднего общего образования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453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7" w:history="1">
        <w:r w:rsidR="00A2784A" w:rsidRPr="001C2702">
          <w:rPr>
            <w:rFonts w:ascii="Times New Roman" w:hAnsi="Times New Roman" w:cs="Times New Roman"/>
            <w:sz w:val="28"/>
            <w:szCs w:val="28"/>
          </w:rPr>
          <w:t>II.3.1. Цель и задачи духовно-нравственного развития, воспитания и социализации обучающихся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455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8" w:history="1">
        <w:r w:rsidR="00A2784A" w:rsidRPr="001C2702">
          <w:rPr>
            <w:rFonts w:ascii="Times New Roman" w:hAnsi="Times New Roman" w:cs="Times New Roman"/>
            <w:sz w:val="28"/>
            <w:szCs w:val="28"/>
          </w:rPr>
          <w:t>II.3.2. Основные направления и ценностные основы духовно-нравственного развития, воспитания и социализации</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456</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199" w:history="1">
        <w:r w:rsidR="00A2784A" w:rsidRPr="001C2702">
          <w:rPr>
            <w:rFonts w:ascii="Times New Roman" w:hAnsi="Times New Roman" w:cs="Times New Roman"/>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_Toc453968199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460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0" w:history="1">
        <w:r w:rsidR="00A2784A" w:rsidRPr="001C2702">
          <w:rPr>
            <w:rFonts w:ascii="Times New Roman" w:hAnsi="Times New Roman" w:cs="Times New Roman"/>
            <w:sz w:val="28"/>
            <w:szCs w:val="28"/>
          </w:rPr>
          <w:t>II.3.4. Модель организации работы по духовно-нравственному развитию, воспитанию и социализации обучающихся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468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1" w:history="1">
        <w:r w:rsidR="00A2784A" w:rsidRPr="001C2702">
          <w:rPr>
            <w:rFonts w:ascii="Times New Roman" w:hAnsi="Times New Roman" w:cs="Times New Roman"/>
            <w:sz w:val="28"/>
            <w:szCs w:val="28"/>
          </w:rPr>
          <w:t>II.3.5. Описание форм и методов организации социально значимой деятельности обучающихся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469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2" w:history="1">
        <w:r w:rsidR="00A2784A" w:rsidRPr="001C2702">
          <w:rPr>
            <w:rFonts w:ascii="Times New Roman" w:hAnsi="Times New Roman" w:cs="Times New Roman"/>
            <w:sz w:val="28"/>
            <w:szCs w:val="28"/>
          </w:rPr>
          <w:t>II.3.6. Описание основных технологий взаимодействия и сотрудничества субъектов воспитательного процесса и социальных институтов</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471</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3" w:history="1">
        <w:r w:rsidR="00A2784A" w:rsidRPr="001C2702">
          <w:rPr>
            <w:rFonts w:ascii="Times New Roman" w:hAnsi="Times New Roman" w:cs="Times New Roman"/>
            <w:sz w:val="28"/>
            <w:szCs w:val="28"/>
          </w:rPr>
          <w:t>II.3.7. Описание методов и форм профессиональной ориентации в организации, осуществляющей образовательную деятельность</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473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4" w:history="1">
        <w:r w:rsidR="00A2784A" w:rsidRPr="001C2702">
          <w:rPr>
            <w:rFonts w:ascii="Times New Roman" w:hAnsi="Times New Roman" w:cs="Times New Roman"/>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475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5" w:history="1">
        <w:r w:rsidR="00A2784A" w:rsidRPr="001C2702">
          <w:rPr>
            <w:rFonts w:ascii="Times New Roman" w:hAnsi="Times New Roman" w:cs="Times New Roman"/>
            <w:sz w:val="28"/>
            <w:szCs w:val="28"/>
          </w:rPr>
          <w:t>II.3.9. Описание форм и методов повышения педагогической культуры родителей (законных представителей) обучающихся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479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6" w:history="1">
        <w:r w:rsidR="00A2784A" w:rsidRPr="001C2702">
          <w:rPr>
            <w:rFonts w:ascii="Times New Roman" w:hAnsi="Times New Roman" w:cs="Times New Roman"/>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02E17">
          <w:rPr>
            <w:rFonts w:ascii="Times New Roman" w:hAnsi="Times New Roman" w:cs="Times New Roman"/>
            <w:sz w:val="28"/>
            <w:szCs w:val="28"/>
          </w:rPr>
          <w:t>…………</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480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7" w:history="1">
        <w:r w:rsidR="00A2784A" w:rsidRPr="001C2702">
          <w:rPr>
            <w:rFonts w:ascii="Times New Roman" w:hAnsi="Times New Roman" w:cs="Times New Roman"/>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485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8" w:history="1">
        <w:r w:rsidR="00A2784A" w:rsidRPr="001C2702">
          <w:rPr>
            <w:rFonts w:ascii="Times New Roman" w:hAnsi="Times New Roman" w:cs="Times New Roman"/>
            <w:sz w:val="28"/>
            <w:szCs w:val="28"/>
          </w:rPr>
          <w:t>II.4. Примерная программа коррекционной работы</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489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09" w:history="1">
        <w:r w:rsidR="00A2784A" w:rsidRPr="001C2702">
          <w:rPr>
            <w:rFonts w:ascii="Times New Roman" w:hAnsi="Times New Roman" w:cs="Times New Roman"/>
            <w:sz w:val="28"/>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_Toc453968209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490</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0" w:history="1">
        <w:r w:rsidR="00A2784A" w:rsidRPr="001C2702">
          <w:rPr>
            <w:rFonts w:ascii="Times New Roman" w:hAnsi="Times New Roman" w:cs="Times New Roman"/>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491</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1" w:history="1">
        <w:r w:rsidR="00A2784A" w:rsidRPr="001C2702">
          <w:rPr>
            <w:rFonts w:ascii="Times New Roman" w:hAnsi="Times New Roman" w:cs="Times New Roman"/>
            <w:sz w:val="28"/>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497</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2" w:history="1">
        <w:r w:rsidR="00A2784A" w:rsidRPr="001C2702">
          <w:rPr>
            <w:rFonts w:ascii="Times New Roman" w:hAnsi="Times New Roman" w:cs="Times New Roman"/>
            <w:sz w:val="28"/>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02E17">
          <w:rPr>
            <w:rFonts w:ascii="Times New Roman" w:hAnsi="Times New Roman" w:cs="Times New Roman"/>
            <w:sz w:val="28"/>
            <w:szCs w:val="28"/>
          </w:rPr>
          <w:t>……</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502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3" w:history="1">
        <w:r w:rsidR="00A2784A" w:rsidRPr="001C2702">
          <w:rPr>
            <w:rFonts w:ascii="Times New Roman" w:hAnsi="Times New Roman" w:cs="Times New Roman"/>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504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4" w:history="1">
        <w:r w:rsidR="00A2784A" w:rsidRPr="001C2702">
          <w:rPr>
            <w:rFonts w:ascii="Times New Roman" w:hAnsi="Times New Roman" w:cs="Times New Roman"/>
            <w:sz w:val="28"/>
            <w:szCs w:val="28"/>
          </w:rPr>
          <w:t>III. Организационный раздел примерной основной образовательной программы среднего общего образования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509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5" w:history="1">
        <w:r w:rsidR="00A2784A" w:rsidRPr="001C2702">
          <w:rPr>
            <w:rFonts w:ascii="Times New Roman" w:hAnsi="Times New Roman" w:cs="Times New Roman"/>
            <w:sz w:val="28"/>
            <w:szCs w:val="28"/>
          </w:rPr>
          <w:t>III.1. Примерный учебный план</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509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6" w:history="1">
        <w:r w:rsidR="00A2784A" w:rsidRPr="001C2702">
          <w:rPr>
            <w:rFonts w:ascii="Times New Roman" w:hAnsi="Times New Roman" w:cs="Times New Roman"/>
            <w:sz w:val="28"/>
            <w:szCs w:val="28"/>
          </w:rPr>
          <w:t>III.2. Примерный план внеурочной деятельности</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524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7" w:history="1">
        <w:r w:rsidR="00A2784A" w:rsidRPr="001C2702">
          <w:rPr>
            <w:rFonts w:ascii="Times New Roman" w:hAnsi="Times New Roman" w:cs="Times New Roman"/>
            <w:sz w:val="28"/>
            <w:szCs w:val="28"/>
          </w:rPr>
          <w:t>III.3. Система условий реализации основной образовательной программы</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_Toc453968217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538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8" w:history="1">
        <w:r w:rsidR="00A2784A" w:rsidRPr="001C2702">
          <w:rPr>
            <w:rFonts w:ascii="Times New Roman" w:hAnsi="Times New Roman" w:cs="Times New Roman"/>
            <w:sz w:val="28"/>
            <w:szCs w:val="28"/>
          </w:rPr>
          <w:t>III.3.1. Требования к кадровым условиям реализации основной образовательной программы</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_Toc453968218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538</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19" w:history="1">
        <w:r w:rsidR="00A2784A" w:rsidRPr="001C2702">
          <w:rPr>
            <w:rFonts w:ascii="Times New Roman" w:hAnsi="Times New Roman" w:cs="Times New Roman"/>
            <w:sz w:val="28"/>
            <w:szCs w:val="28"/>
          </w:rPr>
          <w:t>III.3.2. Психолого-педагогические условия реализации основной образовательной программы</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_Toc453968219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545</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0" w:history="1">
        <w:r w:rsidR="00A2784A" w:rsidRPr="001C2702">
          <w:rPr>
            <w:rFonts w:ascii="Times New Roman" w:hAnsi="Times New Roman" w:cs="Times New Roman"/>
            <w:sz w:val="28"/>
            <w:szCs w:val="28"/>
          </w:rPr>
          <w:t>III.3.3. Финансовое обеспечение реализации образовательной программы среднего общего образования</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_Toc453968220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549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1" w:history="1">
        <w:r w:rsidR="00A2784A" w:rsidRPr="001C2702">
          <w:rPr>
            <w:rFonts w:ascii="Times New Roman" w:hAnsi="Times New Roman" w:cs="Times New Roman"/>
            <w:sz w:val="28"/>
            <w:szCs w:val="28"/>
          </w:rPr>
          <w:t>III.3.4. Материально-технические условия реализации основной образовательной программы</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_Toc453968221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551</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2" w:history="1">
        <w:r w:rsidR="00A2784A" w:rsidRPr="001C2702">
          <w:rPr>
            <w:rFonts w:ascii="Times New Roman" w:hAnsi="Times New Roman" w:cs="Times New Roman"/>
            <w:sz w:val="28"/>
            <w:szCs w:val="28"/>
          </w:rPr>
          <w:t>III.3.5. Информационно-методические условия реализации основной образовательной программы</w:t>
        </w:r>
        <w:r w:rsidR="00802E17">
          <w:rPr>
            <w:rFonts w:ascii="Times New Roman" w:hAnsi="Times New Roman" w:cs="Times New Roman"/>
            <w:sz w:val="28"/>
            <w:szCs w:val="28"/>
          </w:rPr>
          <w:t>…………………………………………………………………………</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_Toc453968222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559</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3" w:history="1">
        <w:r w:rsidR="00A2784A" w:rsidRPr="001C2702">
          <w:rPr>
            <w:rFonts w:ascii="Times New Roman" w:hAnsi="Times New Roman" w:cs="Times New Roman"/>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_Toc453968223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562</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4" w:history="1">
        <w:r w:rsidR="00A2784A" w:rsidRPr="001C2702">
          <w:rPr>
            <w:rFonts w:ascii="Times New Roman" w:hAnsi="Times New Roman" w:cs="Times New Roman"/>
            <w:sz w:val="28"/>
            <w:szCs w:val="28"/>
          </w:rPr>
          <w:t>III.4. Механизмы достижения целевых ориентиров в системе условий</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_Toc453968224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563</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5" w:history="1">
        <w:r w:rsidR="00A2784A" w:rsidRPr="001C2702">
          <w:rPr>
            <w:rFonts w:ascii="Times New Roman" w:hAnsi="Times New Roman" w:cs="Times New Roman"/>
            <w:sz w:val="28"/>
            <w:szCs w:val="28"/>
          </w:rPr>
          <w:t>III.5. Разработка сетевого графика (дорожная карта) по формированию необходимой системы условий</w:t>
        </w:r>
        <w:r w:rsidR="00A2784A" w:rsidRPr="001C2702">
          <w:rPr>
            <w:rFonts w:ascii="Times New Roman" w:hAnsi="Times New Roman" w:cs="Times New Roman"/>
            <w:webHidden/>
            <w:sz w:val="28"/>
            <w:szCs w:val="28"/>
          </w:rPr>
          <w:tab/>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_Toc453968225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564</w:t>
        </w:r>
        <w:r w:rsidR="00A2784A" w:rsidRPr="001C2702">
          <w:rPr>
            <w:rFonts w:ascii="Times New Roman" w:hAnsi="Times New Roman" w:cs="Times New Roman"/>
            <w:webHidden/>
            <w:sz w:val="28"/>
            <w:szCs w:val="28"/>
          </w:rPr>
          <w:fldChar w:fldCharType="end"/>
        </w:r>
      </w:hyperlink>
    </w:p>
    <w:p w:rsidR="00A2784A" w:rsidRPr="001C2702" w:rsidRDefault="00ED717E" w:rsidP="00FC2EAD">
      <w:pPr>
        <w:spacing w:after="0" w:line="276" w:lineRule="auto"/>
        <w:rPr>
          <w:rFonts w:ascii="Times New Roman" w:hAnsi="Times New Roman" w:cs="Times New Roman"/>
          <w:sz w:val="28"/>
          <w:szCs w:val="28"/>
        </w:rPr>
      </w:pPr>
      <w:hyperlink w:anchor="_Toc453968226" w:history="1">
        <w:r w:rsidR="00A2784A" w:rsidRPr="001C2702">
          <w:rPr>
            <w:rFonts w:ascii="Times New Roman" w:hAnsi="Times New Roman" w:cs="Times New Roman"/>
            <w:sz w:val="28"/>
            <w:szCs w:val="28"/>
          </w:rPr>
          <w:t>III.6. Разработка контроля состояния системы условий</w:t>
        </w:r>
        <w:r w:rsidR="00802E17">
          <w:rPr>
            <w:rFonts w:ascii="Times New Roman" w:hAnsi="Times New Roman" w:cs="Times New Roman"/>
            <w:webHidden/>
            <w:sz w:val="28"/>
            <w:szCs w:val="28"/>
          </w:rPr>
          <w:t>………………………………..</w:t>
        </w:r>
        <w:r w:rsidR="00A2784A" w:rsidRPr="001C2702">
          <w:rPr>
            <w:rFonts w:ascii="Times New Roman" w:hAnsi="Times New Roman" w:cs="Times New Roman"/>
            <w:webHidden/>
            <w:sz w:val="28"/>
            <w:szCs w:val="28"/>
          </w:rPr>
          <w:fldChar w:fldCharType="begin"/>
        </w:r>
        <w:r w:rsidR="00A2784A" w:rsidRPr="001C2702">
          <w:rPr>
            <w:rFonts w:ascii="Times New Roman" w:hAnsi="Times New Roman" w:cs="Times New Roman"/>
            <w:webHidden/>
            <w:sz w:val="28"/>
            <w:szCs w:val="28"/>
          </w:rPr>
          <w:instrText xml:space="preserve"> PAGEREF _Toc453968226 \h </w:instrText>
        </w:r>
        <w:r w:rsidR="00A2784A" w:rsidRPr="001C2702">
          <w:rPr>
            <w:rFonts w:ascii="Times New Roman" w:hAnsi="Times New Roman" w:cs="Times New Roman"/>
            <w:webHidden/>
            <w:sz w:val="28"/>
            <w:szCs w:val="28"/>
          </w:rPr>
        </w:r>
        <w:r w:rsidR="00A2784A" w:rsidRPr="001C2702">
          <w:rPr>
            <w:rFonts w:ascii="Times New Roman" w:hAnsi="Times New Roman" w:cs="Times New Roman"/>
            <w:webHidden/>
            <w:sz w:val="28"/>
            <w:szCs w:val="28"/>
          </w:rPr>
          <w:fldChar w:fldCharType="separate"/>
        </w:r>
        <w:r w:rsidR="00A2784A" w:rsidRPr="001C2702">
          <w:rPr>
            <w:rFonts w:ascii="Times New Roman" w:hAnsi="Times New Roman" w:cs="Times New Roman"/>
            <w:webHidden/>
            <w:sz w:val="28"/>
            <w:szCs w:val="28"/>
          </w:rPr>
          <w:t>569</w:t>
        </w:r>
        <w:r w:rsidR="00A2784A" w:rsidRPr="001C2702">
          <w:rPr>
            <w:rFonts w:ascii="Times New Roman" w:hAnsi="Times New Roman" w:cs="Times New Roman"/>
            <w:webHidden/>
            <w:sz w:val="28"/>
            <w:szCs w:val="28"/>
          </w:rPr>
          <w:fldChar w:fldCharType="end"/>
        </w:r>
      </w:hyperlink>
    </w:p>
    <w:p w:rsidR="00F427C2" w:rsidRPr="007E6F1F" w:rsidRDefault="00A2784A" w:rsidP="00FC2EAD">
      <w:pPr>
        <w:shd w:val="clear" w:color="auto" w:fill="FFFFFF" w:themeFill="background1"/>
        <w:spacing w:after="0" w:line="276" w:lineRule="auto"/>
        <w:rPr>
          <w:rFonts w:ascii="Times New Roman" w:hAnsi="Times New Roman" w:cs="Times New Roman"/>
          <w:sz w:val="28"/>
          <w:szCs w:val="28"/>
        </w:rPr>
      </w:pPr>
      <w:r w:rsidRPr="001C2702">
        <w:rPr>
          <w:rFonts w:ascii="Times New Roman" w:hAnsi="Times New Roman" w:cs="Times New Roman"/>
          <w:sz w:val="28"/>
          <w:szCs w:val="28"/>
        </w:rPr>
        <w:fldChar w:fldCharType="end"/>
      </w:r>
    </w:p>
    <w:p w:rsidR="00F427C2" w:rsidRDefault="00F427C2" w:rsidP="007E6F1F">
      <w:pPr>
        <w:shd w:val="clear" w:color="auto" w:fill="FFFFFF" w:themeFill="background1"/>
        <w:rPr>
          <w:rFonts w:ascii="Times New Roman" w:hAnsi="Times New Roman" w:cs="Times New Roman"/>
          <w:sz w:val="28"/>
          <w:szCs w:val="28"/>
        </w:rPr>
      </w:pPr>
    </w:p>
    <w:p w:rsidR="00F427C2" w:rsidRDefault="00F427C2" w:rsidP="007E6F1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F427C2" w:rsidRDefault="00A2784A" w:rsidP="00F427C2">
      <w:pPr>
        <w:shd w:val="clear" w:color="auto" w:fill="FFFFFF" w:themeFill="background1"/>
        <w:spacing w:after="0" w:line="276" w:lineRule="auto"/>
        <w:jc w:val="center"/>
        <w:rPr>
          <w:rFonts w:ascii="Times New Roman" w:hAnsi="Times New Roman" w:cs="Times New Roman"/>
          <w:b/>
          <w:sz w:val="28"/>
          <w:szCs w:val="28"/>
        </w:rPr>
      </w:pPr>
      <w:bookmarkStart w:id="1" w:name="_Toc453968142"/>
      <w:bookmarkStart w:id="2" w:name="_Toc405145645"/>
      <w:r w:rsidRPr="00F427C2">
        <w:rPr>
          <w:rFonts w:ascii="Times New Roman" w:hAnsi="Times New Roman" w:cs="Times New Roman"/>
          <w:b/>
          <w:sz w:val="28"/>
          <w:szCs w:val="28"/>
        </w:rPr>
        <w:t>I. Целевой раздел примерной основной образовательной программы среднего общего образования</w:t>
      </w:r>
      <w:bookmarkEnd w:id="1"/>
    </w:p>
    <w:p w:rsidR="00A2784A" w:rsidRPr="00F427C2" w:rsidRDefault="00A2784A" w:rsidP="00F427C2">
      <w:pPr>
        <w:shd w:val="clear" w:color="auto" w:fill="FFFFFF" w:themeFill="background1"/>
        <w:spacing w:after="0" w:line="276" w:lineRule="auto"/>
        <w:jc w:val="center"/>
        <w:rPr>
          <w:rFonts w:ascii="Times New Roman" w:hAnsi="Times New Roman" w:cs="Times New Roman"/>
          <w:b/>
          <w:sz w:val="28"/>
          <w:szCs w:val="28"/>
        </w:rPr>
      </w:pPr>
      <w:bookmarkStart w:id="3" w:name="_Toc435412670"/>
      <w:bookmarkStart w:id="4" w:name="_Toc453968143"/>
      <w:bookmarkStart w:id="5" w:name="_Toc434850648"/>
    </w:p>
    <w:p w:rsidR="00A2784A" w:rsidRPr="00F427C2" w:rsidRDefault="00A2784A" w:rsidP="00F427C2">
      <w:pPr>
        <w:shd w:val="clear" w:color="auto" w:fill="FFFFFF" w:themeFill="background1"/>
        <w:spacing w:after="0" w:line="276" w:lineRule="auto"/>
        <w:jc w:val="center"/>
        <w:rPr>
          <w:rFonts w:ascii="Times New Roman" w:hAnsi="Times New Roman" w:cs="Times New Roman"/>
          <w:b/>
          <w:sz w:val="28"/>
          <w:szCs w:val="28"/>
        </w:rPr>
      </w:pPr>
      <w:r w:rsidRPr="00F427C2">
        <w:rPr>
          <w:rFonts w:ascii="Times New Roman" w:hAnsi="Times New Roman" w:cs="Times New Roman"/>
          <w:b/>
          <w:sz w:val="28"/>
          <w:szCs w:val="28"/>
        </w:rPr>
        <w:t>I.1. Пояснительная записка</w:t>
      </w:r>
      <w:bookmarkEnd w:id="3"/>
      <w:bookmarkEnd w:id="4"/>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F427C2" w:rsidRDefault="00A2784A" w:rsidP="00F427C2">
      <w:pPr>
        <w:shd w:val="clear" w:color="auto" w:fill="FFFFFF" w:themeFill="background1"/>
        <w:spacing w:after="0" w:line="276" w:lineRule="auto"/>
        <w:jc w:val="center"/>
        <w:rPr>
          <w:rFonts w:ascii="Times New Roman" w:hAnsi="Times New Roman" w:cs="Times New Roman"/>
          <w:b/>
          <w:sz w:val="28"/>
          <w:szCs w:val="28"/>
        </w:rPr>
      </w:pPr>
      <w:r w:rsidRPr="00F427C2">
        <w:rPr>
          <w:rFonts w:ascii="Times New Roman" w:hAnsi="Times New Roman" w:cs="Times New Roman"/>
          <w:b/>
          <w:sz w:val="28"/>
          <w:szCs w:val="28"/>
        </w:rPr>
        <w:t xml:space="preserve">Цели и задачи реализации основной образовательной программы </w:t>
      </w:r>
    </w:p>
    <w:p w:rsidR="00A2784A" w:rsidRPr="00F427C2" w:rsidRDefault="00A2784A" w:rsidP="00F427C2">
      <w:pPr>
        <w:shd w:val="clear" w:color="auto" w:fill="FFFFFF" w:themeFill="background1"/>
        <w:spacing w:after="0" w:line="276" w:lineRule="auto"/>
        <w:jc w:val="center"/>
        <w:rPr>
          <w:rFonts w:ascii="Times New Roman" w:hAnsi="Times New Roman" w:cs="Times New Roman"/>
          <w:b/>
          <w:sz w:val="28"/>
          <w:szCs w:val="28"/>
        </w:rPr>
      </w:pPr>
      <w:r w:rsidRPr="00F427C2">
        <w:rPr>
          <w:rFonts w:ascii="Times New Roman" w:hAnsi="Times New Roman" w:cs="Times New Roman"/>
          <w:b/>
          <w:sz w:val="28"/>
          <w:szCs w:val="28"/>
        </w:rPr>
        <w:t>среднего общего образования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Целями реализации основной образовательной программы среднего общего образования являются:</w:t>
      </w:r>
    </w:p>
    <w:p w:rsidR="00F427C2" w:rsidRDefault="00F427C2"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становление и развитие личности обучающегося в ее самобытности и уникальности, </w:t>
      </w:r>
    </w:p>
    <w:p w:rsidR="00A2784A" w:rsidRPr="00A2784A" w:rsidRDefault="00F427C2"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осознание собственной индивидуальности, появление жизненных планов, готовность к самоопределению;</w:t>
      </w:r>
    </w:p>
    <w:p w:rsidR="00A2784A" w:rsidRPr="00A2784A" w:rsidRDefault="00F427C2"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w:t>
      </w:r>
      <w:r w:rsidR="007E6F1F" w:rsidRPr="00A2784A">
        <w:rPr>
          <w:rFonts w:ascii="Times New Roman" w:hAnsi="Times New Roman" w:cs="Times New Roman"/>
          <w:sz w:val="28"/>
          <w:szCs w:val="28"/>
        </w:rPr>
        <w:t xml:space="preserve">общественными, </w:t>
      </w:r>
      <w:r w:rsidR="007E6F1F">
        <w:rPr>
          <w:rFonts w:ascii="Times New Roman" w:hAnsi="Times New Roman" w:cs="Times New Roman"/>
          <w:sz w:val="28"/>
          <w:szCs w:val="28"/>
        </w:rPr>
        <w:t>государственными</w:t>
      </w:r>
      <w:r w:rsidR="00A2784A" w:rsidRPr="00A2784A">
        <w:rPr>
          <w:rFonts w:ascii="Times New Roman" w:hAnsi="Times New Roman" w:cs="Times New Roman"/>
          <w:sz w:val="28"/>
          <w:szCs w:val="28"/>
        </w:rPr>
        <w:t xml:space="preserve">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2784A" w:rsidRPr="00A2784A" w:rsidRDefault="00F427C2"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A2784A" w:rsidRPr="00F427C2" w:rsidRDefault="00A2784A" w:rsidP="00F427C2">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F427C2">
        <w:rPr>
          <w:rFonts w:ascii="Times New Roman" w:hAnsi="Times New Roman" w:cs="Times New Roman"/>
          <w:sz w:val="28"/>
          <w:szCs w:val="28"/>
        </w:rPr>
        <w:t xml:space="preserve">формирование российской гражданской идентичности обучающихся; </w:t>
      </w:r>
    </w:p>
    <w:p w:rsidR="00F427C2"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сохранение и развитие культурного разнообразия и языкового наследия многонационального народа Российской Федерации, </w:t>
      </w:r>
    </w:p>
    <w:p w:rsidR="00A2784A" w:rsidRPr="00F427C2" w:rsidRDefault="00A2784A" w:rsidP="00F427C2">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F427C2">
        <w:rPr>
          <w:rFonts w:ascii="Times New Roman" w:hAnsi="Times New Roman" w:cs="Times New Roman"/>
          <w:sz w:val="28"/>
          <w:szCs w:val="28"/>
        </w:rPr>
        <w:t>реализация права на изучение родного языка, овладение духовными ценностями и культурой многонационального народа России;</w:t>
      </w:r>
    </w:p>
    <w:p w:rsidR="00A2784A" w:rsidRPr="00F427C2" w:rsidRDefault="00A2784A" w:rsidP="00F427C2">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F427C2">
        <w:rPr>
          <w:rFonts w:ascii="Times New Roman" w:hAnsi="Times New Roman" w:cs="Times New Roman"/>
          <w:sz w:val="28"/>
          <w:szCs w:val="28"/>
        </w:rPr>
        <w:t>обеспечение равных возможностей получения качественного среднего общего образования;</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развитие государственно-общественного управления в образовании;</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2784A" w:rsidRPr="007E6F1F" w:rsidRDefault="00A2784A" w:rsidP="007E6F1F">
      <w:pPr>
        <w:pStyle w:val="a3"/>
        <w:numPr>
          <w:ilvl w:val="0"/>
          <w:numId w:val="1"/>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bookmarkStart w:id="6" w:name="_Toc414553128"/>
    </w:p>
    <w:p w:rsidR="00A2784A" w:rsidRPr="007E6F1F" w:rsidRDefault="007E6F1F" w:rsidP="007E6F1F">
      <w:pPr>
        <w:shd w:val="clear" w:color="auto" w:fill="FFFFFF" w:themeFill="background1"/>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A2784A" w:rsidRPr="007E6F1F">
        <w:rPr>
          <w:rFonts w:ascii="Times New Roman" w:hAnsi="Times New Roman" w:cs="Times New Roman"/>
          <w:b/>
          <w:sz w:val="28"/>
          <w:szCs w:val="28"/>
        </w:rPr>
        <w:t>Принципы и подходы к формированию основной образовательной программы среднего общего образования</w:t>
      </w:r>
      <w:bookmarkEnd w:id="6"/>
      <w:r>
        <w:rPr>
          <w:rFonts w:ascii="Times New Roman" w:hAnsi="Times New Roman" w:cs="Times New Roman"/>
          <w:b/>
          <w:sz w:val="28"/>
          <w:szCs w:val="28"/>
        </w:rPr>
        <w:t>:</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Методологической основой ФГОС СОО является системно-деятельностный подход, который предполагает:</w:t>
      </w:r>
    </w:p>
    <w:p w:rsidR="00A2784A" w:rsidRPr="007E6F1F" w:rsidRDefault="00A2784A" w:rsidP="007E6F1F">
      <w:pPr>
        <w:pStyle w:val="a3"/>
        <w:numPr>
          <w:ilvl w:val="0"/>
          <w:numId w:val="2"/>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формирование готовности обучающихся к саморазвитию и непрерывному образованию;</w:t>
      </w:r>
    </w:p>
    <w:p w:rsidR="00A2784A" w:rsidRPr="007E6F1F" w:rsidRDefault="00A2784A" w:rsidP="007E6F1F">
      <w:pPr>
        <w:pStyle w:val="a3"/>
        <w:numPr>
          <w:ilvl w:val="0"/>
          <w:numId w:val="2"/>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A2784A" w:rsidRPr="007E6F1F" w:rsidRDefault="00A2784A" w:rsidP="007E6F1F">
      <w:pPr>
        <w:pStyle w:val="a3"/>
        <w:numPr>
          <w:ilvl w:val="0"/>
          <w:numId w:val="2"/>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активную учебно-познавательную деятельность обучающихся;</w:t>
      </w:r>
    </w:p>
    <w:p w:rsidR="00A2784A" w:rsidRPr="007E6F1F" w:rsidRDefault="00A2784A" w:rsidP="007E6F1F">
      <w:pPr>
        <w:pStyle w:val="a3"/>
        <w:numPr>
          <w:ilvl w:val="0"/>
          <w:numId w:val="2"/>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w:t>
      </w:r>
      <w:r w:rsidR="00A2784A" w:rsidRPr="00A2784A">
        <w:rPr>
          <w:rFonts w:ascii="Times New Roman" w:hAnsi="Times New Roman" w:cs="Times New Roman"/>
          <w:sz w:val="28"/>
          <w:szCs w:val="28"/>
        </w:rPr>
        <w:lastRenderedPageBreak/>
        <w:t>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A2784A" w:rsidRPr="007E6F1F" w:rsidRDefault="00A2784A" w:rsidP="007E6F1F">
      <w:pPr>
        <w:pStyle w:val="a3"/>
        <w:numPr>
          <w:ilvl w:val="0"/>
          <w:numId w:val="3"/>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2784A" w:rsidRPr="007E6F1F" w:rsidRDefault="00A2784A" w:rsidP="007E6F1F">
      <w:pPr>
        <w:pStyle w:val="a3"/>
        <w:numPr>
          <w:ilvl w:val="0"/>
          <w:numId w:val="3"/>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2784A" w:rsidRPr="007E6F1F" w:rsidRDefault="00A2784A" w:rsidP="007E6F1F">
      <w:pPr>
        <w:pStyle w:val="a3"/>
        <w:numPr>
          <w:ilvl w:val="0"/>
          <w:numId w:val="3"/>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2784A" w:rsidRPr="007E6F1F" w:rsidRDefault="00A2784A" w:rsidP="007E6F1F">
      <w:pPr>
        <w:pStyle w:val="a3"/>
        <w:numPr>
          <w:ilvl w:val="0"/>
          <w:numId w:val="3"/>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с формированием у обучающихся научного типа мышления, овладением научной терминологией, ключевыми понятиями, методами и приемами;</w:t>
      </w:r>
    </w:p>
    <w:p w:rsidR="00A2784A" w:rsidRPr="007E6F1F" w:rsidRDefault="00A2784A" w:rsidP="007E6F1F">
      <w:pPr>
        <w:pStyle w:val="a3"/>
        <w:numPr>
          <w:ilvl w:val="0"/>
          <w:numId w:val="3"/>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7E6F1F" w:rsidRDefault="00A2784A" w:rsidP="007E6F1F">
      <w:pPr>
        <w:shd w:val="clear" w:color="auto" w:fill="FFFFFF" w:themeFill="background1"/>
        <w:spacing w:after="0" w:line="276" w:lineRule="auto"/>
        <w:jc w:val="center"/>
        <w:rPr>
          <w:rFonts w:ascii="Times New Roman" w:hAnsi="Times New Roman" w:cs="Times New Roman"/>
          <w:b/>
          <w:sz w:val="28"/>
          <w:szCs w:val="28"/>
        </w:rPr>
      </w:pPr>
      <w:r w:rsidRPr="007E6F1F">
        <w:rPr>
          <w:rFonts w:ascii="Times New Roman" w:hAnsi="Times New Roman" w:cs="Times New Roman"/>
          <w:b/>
          <w:sz w:val="28"/>
          <w:szCs w:val="28"/>
        </w:rPr>
        <w:t>Общая характеристика основной образовательной программы</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Основная образовательная программа среднего общего образования разработана на основе ФГОС СОО, Конституции Российской Федерации</w:t>
      </w:r>
      <w:r>
        <w:rPr>
          <w:rStyle w:val="a7"/>
          <w:rFonts w:ascii="Times New Roman" w:hAnsi="Times New Roman" w:cs="Times New Roman"/>
          <w:sz w:val="28"/>
          <w:szCs w:val="28"/>
        </w:rPr>
        <w:footnoteReference w:id="1"/>
      </w:r>
      <w:r w:rsidR="00A2784A" w:rsidRPr="00A2784A">
        <w:rPr>
          <w:rFonts w:ascii="Times New Roman" w:hAnsi="Times New Roman" w:cs="Times New Roman"/>
          <w:sz w:val="28"/>
          <w:szCs w:val="28"/>
        </w:rPr>
        <w:t>, Конвенции ООН о правах ребенка</w:t>
      </w:r>
      <w:r>
        <w:rPr>
          <w:rStyle w:val="a7"/>
          <w:rFonts w:ascii="Times New Roman" w:hAnsi="Times New Roman" w:cs="Times New Roman"/>
          <w:sz w:val="28"/>
          <w:szCs w:val="28"/>
        </w:rPr>
        <w:footnoteReference w:id="2"/>
      </w:r>
      <w:r w:rsidR="00A2784A" w:rsidRPr="00A2784A">
        <w:rPr>
          <w:rFonts w:ascii="Times New Roman" w:hAnsi="Times New Roman" w:cs="Times New Roman"/>
          <w:sz w:val="28"/>
          <w:szCs w:val="28"/>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w:t>
      </w:r>
      <w:r w:rsidR="00A2784A" w:rsidRPr="00A2784A">
        <w:rPr>
          <w:rFonts w:ascii="Times New Roman" w:hAnsi="Times New Roman" w:cs="Times New Roman"/>
          <w:sz w:val="28"/>
          <w:szCs w:val="28"/>
        </w:rPr>
        <w:lastRenderedPageBreak/>
        <w:t>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Программа содержит три раздела: целевой, содержательный и организационный.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В целях обеспечения </w:t>
      </w:r>
      <w:r w:rsidRPr="00A2784A">
        <w:rPr>
          <w:rFonts w:ascii="Times New Roman" w:hAnsi="Times New Roman" w:cs="Times New Roman"/>
          <w:sz w:val="28"/>
          <w:szCs w:val="28"/>
        </w:rPr>
        <w:t>индивидуальных потребностей,</w:t>
      </w:r>
      <w:r w:rsidR="00A2784A" w:rsidRPr="00A2784A">
        <w:rPr>
          <w:rFonts w:ascii="Times New Roman" w:hAnsi="Times New Roman" w:cs="Times New Roman"/>
          <w:sz w:val="28"/>
          <w:szCs w:val="28"/>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w:t>
      </w:r>
      <w:r>
        <w:rPr>
          <w:rFonts w:ascii="Times New Roman" w:hAnsi="Times New Roman" w:cs="Times New Roman"/>
          <w:sz w:val="28"/>
          <w:szCs w:val="28"/>
        </w:rPr>
        <w:t>учение)</w:t>
      </w:r>
      <w:r w:rsidR="00A2784A" w:rsidRPr="00A2784A">
        <w:rPr>
          <w:rFonts w:ascii="Times New Roman" w:hAnsi="Times New Roman" w:cs="Times New Roman"/>
          <w:sz w:val="28"/>
          <w:szCs w:val="28"/>
        </w:rPr>
        <w:t>  основной образовательной программы среднего общего образования</w:t>
      </w:r>
      <w:r>
        <w:rPr>
          <w:rFonts w:ascii="Times New Roman" w:hAnsi="Times New Roman" w:cs="Times New Roman"/>
          <w:sz w:val="28"/>
          <w:szCs w:val="28"/>
        </w:rPr>
        <w:t>.</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7E6F1F" w:rsidRDefault="00A2784A" w:rsidP="007E6F1F">
      <w:pPr>
        <w:shd w:val="clear" w:color="auto" w:fill="FFFFFF" w:themeFill="background1"/>
        <w:spacing w:after="0" w:line="276" w:lineRule="auto"/>
        <w:jc w:val="center"/>
        <w:rPr>
          <w:rFonts w:ascii="Times New Roman" w:hAnsi="Times New Roman" w:cs="Times New Roman"/>
          <w:b/>
          <w:sz w:val="28"/>
          <w:szCs w:val="28"/>
        </w:rPr>
      </w:pPr>
      <w:r w:rsidRPr="007E6F1F">
        <w:rPr>
          <w:rFonts w:ascii="Times New Roman" w:hAnsi="Times New Roman" w:cs="Times New Roman"/>
          <w:b/>
          <w:sz w:val="28"/>
          <w:szCs w:val="28"/>
        </w:rPr>
        <w:t>Общие подходы к организации внеурочной деятельности</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Система</w:t>
      </w:r>
      <w:r w:rsidR="00A2784A" w:rsidRPr="00A2784A" w:rsidDel="004B188C">
        <w:rPr>
          <w:rFonts w:ascii="Times New Roman" w:hAnsi="Times New Roman" w:cs="Times New Roman"/>
          <w:sz w:val="28"/>
          <w:szCs w:val="28"/>
        </w:rPr>
        <w:t xml:space="preserve"> </w:t>
      </w:r>
      <w:r w:rsidR="00A2784A" w:rsidRPr="00A2784A">
        <w:rPr>
          <w:rFonts w:ascii="Times New Roman" w:hAnsi="Times New Roman" w:cs="Times New Roman"/>
          <w:sz w:val="28"/>
          <w:szCs w:val="28"/>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2784A" w:rsidRPr="00A2784A" w:rsidRDefault="007E6F1F"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w:t>
      </w:r>
      <w:r w:rsidR="007E6F1F">
        <w:rPr>
          <w:rFonts w:ascii="Times New Roman" w:hAnsi="Times New Roman" w:cs="Times New Roman"/>
          <w:sz w:val="28"/>
          <w:szCs w:val="28"/>
        </w:rPr>
        <w:t xml:space="preserve">чной деятельности определяется с учетом </w:t>
      </w:r>
      <w:r w:rsidRPr="00A2784A">
        <w:rPr>
          <w:rFonts w:ascii="Times New Roman" w:hAnsi="Times New Roman" w:cs="Times New Roman"/>
          <w:sz w:val="28"/>
          <w:szCs w:val="28"/>
        </w:rPr>
        <w:t>особенностей образовательных организаций.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7E6F1F"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7" w:name="_Toc435412671"/>
      <w:bookmarkStart w:id="8" w:name="_Toc453968144"/>
      <w:r w:rsidRPr="007E6F1F">
        <w:rPr>
          <w:rFonts w:ascii="Times New Roman" w:hAnsi="Times New Roman" w:cs="Times New Roman"/>
          <w:b/>
          <w:sz w:val="28"/>
          <w:szCs w:val="28"/>
        </w:rPr>
        <w:lastRenderedPageBreak/>
        <w:t>I.2. Планируемые результаты освоения обучающимися основной образовательной программы среднего общего образования</w:t>
      </w:r>
      <w:bookmarkEnd w:id="7"/>
      <w:bookmarkEnd w:id="8"/>
    </w:p>
    <w:p w:rsidR="00A2784A" w:rsidRPr="007E6F1F"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9" w:name="_Toc435412672"/>
      <w:bookmarkStart w:id="10" w:name="_Toc453968145"/>
    </w:p>
    <w:p w:rsidR="00A2784A" w:rsidRPr="007E6F1F" w:rsidRDefault="00A2784A" w:rsidP="00F427C2">
      <w:pPr>
        <w:shd w:val="clear" w:color="auto" w:fill="FFFFFF" w:themeFill="background1"/>
        <w:spacing w:after="0" w:line="276" w:lineRule="auto"/>
        <w:jc w:val="both"/>
        <w:rPr>
          <w:rFonts w:ascii="Times New Roman" w:hAnsi="Times New Roman" w:cs="Times New Roman"/>
          <w:b/>
          <w:sz w:val="28"/>
          <w:szCs w:val="28"/>
        </w:rPr>
      </w:pPr>
      <w:r w:rsidRPr="007E6F1F">
        <w:rPr>
          <w:rFonts w:ascii="Times New Roman" w:hAnsi="Times New Roman" w:cs="Times New Roman"/>
          <w:b/>
          <w:sz w:val="28"/>
          <w:szCs w:val="28"/>
        </w:rPr>
        <w:t>I.2.1. Планируемые личностные результаты освоения ООП</w:t>
      </w:r>
      <w:bookmarkEnd w:id="5"/>
      <w:bookmarkEnd w:id="9"/>
      <w:bookmarkEnd w:id="10"/>
    </w:p>
    <w:p w:rsidR="00A2784A" w:rsidRPr="007E6F1F"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7E6F1F">
        <w:rPr>
          <w:rFonts w:ascii="Times New Roman" w:hAnsi="Times New Roman" w:cs="Times New Roman"/>
          <w:sz w:val="28"/>
          <w:szCs w:val="28"/>
          <w:u w:val="single"/>
        </w:rPr>
        <w:t xml:space="preserve">Личностные результаты в сфере </w:t>
      </w:r>
      <w:r w:rsidR="007E6F1F" w:rsidRPr="007E6F1F">
        <w:rPr>
          <w:rFonts w:ascii="Times New Roman" w:hAnsi="Times New Roman" w:cs="Times New Roman"/>
          <w:sz w:val="28"/>
          <w:szCs w:val="28"/>
          <w:u w:val="single"/>
        </w:rPr>
        <w:t>отношений,</w:t>
      </w:r>
      <w:r w:rsidRPr="007E6F1F">
        <w:rPr>
          <w:rFonts w:ascii="Times New Roman" w:hAnsi="Times New Roman" w:cs="Times New Roman"/>
          <w:sz w:val="28"/>
          <w:szCs w:val="28"/>
          <w:u w:val="single"/>
        </w:rPr>
        <w:t xml:space="preserve"> обучающихся к себе, к своему здоровью, к познанию себя:</w:t>
      </w:r>
    </w:p>
    <w:p w:rsidR="00A2784A" w:rsidRPr="007E6F1F" w:rsidRDefault="00A2784A" w:rsidP="007E6F1F">
      <w:pPr>
        <w:pStyle w:val="a3"/>
        <w:numPr>
          <w:ilvl w:val="0"/>
          <w:numId w:val="4"/>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2784A" w:rsidRPr="007E6F1F" w:rsidRDefault="00A2784A" w:rsidP="007E6F1F">
      <w:pPr>
        <w:pStyle w:val="a3"/>
        <w:numPr>
          <w:ilvl w:val="0"/>
          <w:numId w:val="4"/>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2784A" w:rsidRPr="007E6F1F" w:rsidRDefault="00A2784A" w:rsidP="007E6F1F">
      <w:pPr>
        <w:pStyle w:val="a3"/>
        <w:numPr>
          <w:ilvl w:val="0"/>
          <w:numId w:val="4"/>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7E6F1F" w:rsidRPr="007E6F1F">
        <w:rPr>
          <w:rFonts w:ascii="Times New Roman" w:hAnsi="Times New Roman" w:cs="Times New Roman"/>
          <w:sz w:val="28"/>
          <w:szCs w:val="28"/>
        </w:rPr>
        <w:t>настоящего на основе осознания,</w:t>
      </w:r>
      <w:r w:rsidRPr="007E6F1F">
        <w:rPr>
          <w:rFonts w:ascii="Times New Roman" w:hAnsi="Times New Roman" w:cs="Times New Roman"/>
          <w:sz w:val="28"/>
          <w:szCs w:val="28"/>
        </w:rPr>
        <w:t xml:space="preserve"> и осмысления истории, духовных ценностей и достижений нашей страны;</w:t>
      </w:r>
    </w:p>
    <w:p w:rsidR="00A2784A" w:rsidRPr="007E6F1F" w:rsidRDefault="00A2784A" w:rsidP="007E6F1F">
      <w:pPr>
        <w:pStyle w:val="a3"/>
        <w:numPr>
          <w:ilvl w:val="0"/>
          <w:numId w:val="4"/>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2784A" w:rsidRPr="007E6F1F" w:rsidRDefault="00A2784A" w:rsidP="007E6F1F">
      <w:pPr>
        <w:pStyle w:val="a3"/>
        <w:numPr>
          <w:ilvl w:val="0"/>
          <w:numId w:val="4"/>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2784A" w:rsidRPr="007E6F1F" w:rsidRDefault="00A2784A" w:rsidP="007E6F1F">
      <w:pPr>
        <w:pStyle w:val="a3"/>
        <w:numPr>
          <w:ilvl w:val="0"/>
          <w:numId w:val="4"/>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неприятие вредных привычек: курения, употребления алкоголя, наркотиков.</w:t>
      </w:r>
    </w:p>
    <w:p w:rsidR="00A2784A" w:rsidRPr="007E6F1F" w:rsidRDefault="007E6F1F" w:rsidP="00F427C2">
      <w:pPr>
        <w:shd w:val="clear" w:color="auto" w:fill="FFFFFF" w:themeFill="background1"/>
        <w:spacing w:after="0" w:line="276" w:lineRule="auto"/>
        <w:jc w:val="both"/>
        <w:rPr>
          <w:rFonts w:ascii="Times New Roman" w:hAnsi="Times New Roman" w:cs="Times New Roman"/>
          <w:sz w:val="28"/>
          <w:szCs w:val="28"/>
          <w:u w:val="single"/>
        </w:rPr>
      </w:pPr>
      <w:r w:rsidRPr="007E6F1F">
        <w:rPr>
          <w:rFonts w:ascii="Times New Roman" w:hAnsi="Times New Roman" w:cs="Times New Roman"/>
          <w:b/>
          <w:sz w:val="28"/>
          <w:szCs w:val="28"/>
        </w:rPr>
        <w:t xml:space="preserve">  </w:t>
      </w:r>
      <w:r w:rsidR="00A2784A" w:rsidRPr="007E6F1F">
        <w:rPr>
          <w:rFonts w:ascii="Times New Roman" w:hAnsi="Times New Roman" w:cs="Times New Roman"/>
          <w:sz w:val="28"/>
          <w:szCs w:val="28"/>
          <w:u w:val="single"/>
        </w:rPr>
        <w:t xml:space="preserve">Личностные результаты в сфере </w:t>
      </w:r>
      <w:r w:rsidRPr="007E6F1F">
        <w:rPr>
          <w:rFonts w:ascii="Times New Roman" w:hAnsi="Times New Roman" w:cs="Times New Roman"/>
          <w:sz w:val="28"/>
          <w:szCs w:val="28"/>
          <w:u w:val="single"/>
        </w:rPr>
        <w:t>отношений,</w:t>
      </w:r>
      <w:r w:rsidR="00A2784A" w:rsidRPr="007E6F1F">
        <w:rPr>
          <w:rFonts w:ascii="Times New Roman" w:hAnsi="Times New Roman" w:cs="Times New Roman"/>
          <w:sz w:val="28"/>
          <w:szCs w:val="28"/>
          <w:u w:val="single"/>
        </w:rPr>
        <w:t xml:space="preserve"> обучающихся к России как к Родине (Отечеству): </w:t>
      </w:r>
    </w:p>
    <w:p w:rsidR="00A2784A" w:rsidRPr="007E6F1F" w:rsidRDefault="00A2784A" w:rsidP="007E6F1F">
      <w:pPr>
        <w:pStyle w:val="a3"/>
        <w:numPr>
          <w:ilvl w:val="0"/>
          <w:numId w:val="5"/>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2784A" w:rsidRPr="007E6F1F" w:rsidRDefault="00A2784A" w:rsidP="007E6F1F">
      <w:pPr>
        <w:pStyle w:val="a3"/>
        <w:numPr>
          <w:ilvl w:val="0"/>
          <w:numId w:val="5"/>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2784A" w:rsidRPr="007E6F1F" w:rsidRDefault="00A2784A" w:rsidP="007E6F1F">
      <w:pPr>
        <w:pStyle w:val="a3"/>
        <w:numPr>
          <w:ilvl w:val="0"/>
          <w:numId w:val="5"/>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2784A" w:rsidRPr="007E6F1F" w:rsidRDefault="00A2784A" w:rsidP="007E6F1F">
      <w:pPr>
        <w:pStyle w:val="a3"/>
        <w:numPr>
          <w:ilvl w:val="0"/>
          <w:numId w:val="5"/>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lastRenderedPageBreak/>
        <w:t>воспитание уважения к культуре, языкам, традициям и обычаям народов, проживающих в Российской Федерации.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7E6F1F" w:rsidRDefault="007E6F1F"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7E6F1F">
        <w:rPr>
          <w:rFonts w:ascii="Times New Roman" w:hAnsi="Times New Roman" w:cs="Times New Roman"/>
          <w:sz w:val="28"/>
          <w:szCs w:val="28"/>
          <w:u w:val="single"/>
        </w:rPr>
        <w:t xml:space="preserve">Личностные результаты в сфере </w:t>
      </w:r>
      <w:r w:rsidRPr="007E6F1F">
        <w:rPr>
          <w:rFonts w:ascii="Times New Roman" w:hAnsi="Times New Roman" w:cs="Times New Roman"/>
          <w:sz w:val="28"/>
          <w:szCs w:val="28"/>
          <w:u w:val="single"/>
        </w:rPr>
        <w:t>отношений,</w:t>
      </w:r>
      <w:r w:rsidR="00A2784A" w:rsidRPr="007E6F1F">
        <w:rPr>
          <w:rFonts w:ascii="Times New Roman" w:hAnsi="Times New Roman" w:cs="Times New Roman"/>
          <w:sz w:val="28"/>
          <w:szCs w:val="28"/>
          <w:u w:val="single"/>
        </w:rPr>
        <w:t xml:space="preserve"> обучающихся к закону, государству и к гражданскому обществу: </w:t>
      </w:r>
    </w:p>
    <w:p w:rsidR="00A2784A" w:rsidRPr="007E6F1F" w:rsidRDefault="00A2784A" w:rsidP="007E6F1F">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2784A" w:rsidRPr="007E6F1F" w:rsidRDefault="00A2784A" w:rsidP="007E6F1F">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2784A" w:rsidRPr="007E6F1F" w:rsidRDefault="00A2784A" w:rsidP="007E6F1F">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2784A" w:rsidRPr="007E6F1F" w:rsidRDefault="00A2784A" w:rsidP="007E6F1F">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2784A" w:rsidRPr="007E6F1F" w:rsidRDefault="00A2784A" w:rsidP="007E6F1F">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2784A" w:rsidRPr="00911305" w:rsidRDefault="00A2784A" w:rsidP="00F427C2">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7E6F1F">
        <w:rPr>
          <w:rFonts w:ascii="Times New Roman" w:hAnsi="Times New Roman" w:cs="Times New Roman"/>
          <w:sz w:val="28"/>
          <w:szCs w:val="28"/>
        </w:rPr>
        <w:t>приверженность идеям интернационализма, дружбы, равенства, взаимопомощи народов; воспитание уважительного отношения к национальному дост</w:t>
      </w:r>
      <w:r w:rsidRPr="00911305">
        <w:rPr>
          <w:rFonts w:ascii="Times New Roman" w:hAnsi="Times New Roman" w:cs="Times New Roman"/>
          <w:sz w:val="28"/>
          <w:szCs w:val="28"/>
        </w:rPr>
        <w:t xml:space="preserve">оинству людей, их чувствам, религиозным убеждениям;  </w:t>
      </w:r>
    </w:p>
    <w:p w:rsidR="00A2784A" w:rsidRPr="00911305" w:rsidRDefault="00A2784A" w:rsidP="00911305">
      <w:pPr>
        <w:pStyle w:val="a3"/>
        <w:numPr>
          <w:ilvl w:val="0"/>
          <w:numId w:val="6"/>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911305">
        <w:rPr>
          <w:rFonts w:ascii="Times New Roman" w:hAnsi="Times New Roman" w:cs="Times New Roman"/>
          <w:sz w:val="28"/>
          <w:szCs w:val="28"/>
          <w:u w:val="single"/>
        </w:rPr>
        <w:t xml:space="preserve">Личностные результаты в сфере отношений обучающихся с окружающими людьми: </w:t>
      </w:r>
    </w:p>
    <w:p w:rsidR="00A2784A" w:rsidRPr="00911305" w:rsidRDefault="00A2784A" w:rsidP="00911305">
      <w:pPr>
        <w:pStyle w:val="a3"/>
        <w:numPr>
          <w:ilvl w:val="0"/>
          <w:numId w:val="7"/>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2784A" w:rsidRPr="00911305" w:rsidRDefault="00A2784A" w:rsidP="00911305">
      <w:pPr>
        <w:pStyle w:val="a3"/>
        <w:numPr>
          <w:ilvl w:val="0"/>
          <w:numId w:val="7"/>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A2784A" w:rsidRPr="00911305" w:rsidRDefault="00A2784A" w:rsidP="00911305">
      <w:pPr>
        <w:pStyle w:val="a3"/>
        <w:numPr>
          <w:ilvl w:val="0"/>
          <w:numId w:val="7"/>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2784A" w:rsidRPr="00911305" w:rsidRDefault="00A2784A" w:rsidP="00911305">
      <w:pPr>
        <w:pStyle w:val="a3"/>
        <w:numPr>
          <w:ilvl w:val="0"/>
          <w:numId w:val="7"/>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2784A" w:rsidRPr="00911305" w:rsidRDefault="00A2784A" w:rsidP="00911305">
      <w:pPr>
        <w:pStyle w:val="a3"/>
        <w:numPr>
          <w:ilvl w:val="0"/>
          <w:numId w:val="7"/>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911305">
        <w:rPr>
          <w:rFonts w:ascii="Times New Roman" w:hAnsi="Times New Roman" w:cs="Times New Roman"/>
          <w:sz w:val="28"/>
          <w:szCs w:val="28"/>
          <w:u w:val="single"/>
        </w:rPr>
        <w:t xml:space="preserve">Личностные результаты в сфере отношений обучающихся к окружающему миру, живой природе, художественной культуре: </w:t>
      </w:r>
    </w:p>
    <w:p w:rsidR="00A2784A" w:rsidRPr="00911305" w:rsidRDefault="00A2784A" w:rsidP="00911305">
      <w:pPr>
        <w:pStyle w:val="a3"/>
        <w:numPr>
          <w:ilvl w:val="0"/>
          <w:numId w:val="8"/>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2784A" w:rsidRPr="00911305" w:rsidRDefault="00A2784A" w:rsidP="00911305">
      <w:pPr>
        <w:pStyle w:val="a3"/>
        <w:numPr>
          <w:ilvl w:val="0"/>
          <w:numId w:val="8"/>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2784A" w:rsidRPr="00911305" w:rsidRDefault="00A2784A" w:rsidP="00911305">
      <w:pPr>
        <w:pStyle w:val="a3"/>
        <w:numPr>
          <w:ilvl w:val="0"/>
          <w:numId w:val="8"/>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2784A" w:rsidRPr="00911305" w:rsidRDefault="00A2784A" w:rsidP="00911305">
      <w:pPr>
        <w:pStyle w:val="a3"/>
        <w:numPr>
          <w:ilvl w:val="0"/>
          <w:numId w:val="8"/>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эстетическое отношения к миру, готовность к эстетическому обустройству собственного быта.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b/>
          <w:sz w:val="28"/>
          <w:szCs w:val="28"/>
        </w:rPr>
      </w:pPr>
      <w:r w:rsidRPr="00911305">
        <w:rPr>
          <w:rFonts w:ascii="Times New Roman" w:hAnsi="Times New Roman" w:cs="Times New Roman"/>
          <w:b/>
          <w:sz w:val="28"/>
          <w:szCs w:val="28"/>
        </w:rPr>
        <w:t xml:space="preserve">    </w:t>
      </w:r>
      <w:r w:rsidR="00A2784A" w:rsidRPr="00911305">
        <w:rPr>
          <w:rFonts w:ascii="Times New Roman" w:hAnsi="Times New Roman" w:cs="Times New Roman"/>
          <w:b/>
          <w:sz w:val="28"/>
          <w:szCs w:val="28"/>
        </w:rPr>
        <w:t xml:space="preserve">Личностные результаты в сфере </w:t>
      </w:r>
      <w:r>
        <w:rPr>
          <w:rFonts w:ascii="Times New Roman" w:hAnsi="Times New Roman" w:cs="Times New Roman"/>
          <w:b/>
          <w:sz w:val="28"/>
          <w:szCs w:val="28"/>
        </w:rPr>
        <w:t>отношений</w:t>
      </w:r>
      <w:r w:rsidR="00A2784A" w:rsidRPr="00911305">
        <w:rPr>
          <w:rFonts w:ascii="Times New Roman" w:hAnsi="Times New Roman" w:cs="Times New Roman"/>
          <w:b/>
          <w:sz w:val="28"/>
          <w:szCs w:val="28"/>
        </w:rPr>
        <w:t xml:space="preserve"> обучающихся к семье и родителям, в том числе подготовка к семейной жизни:</w:t>
      </w:r>
    </w:p>
    <w:p w:rsidR="00A2784A" w:rsidRPr="00911305" w:rsidRDefault="00A2784A" w:rsidP="00911305">
      <w:pPr>
        <w:pStyle w:val="a3"/>
        <w:numPr>
          <w:ilvl w:val="0"/>
          <w:numId w:val="9"/>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rsidR="00A2784A" w:rsidRPr="00911305" w:rsidRDefault="00A2784A" w:rsidP="00911305">
      <w:pPr>
        <w:pStyle w:val="a3"/>
        <w:numPr>
          <w:ilvl w:val="0"/>
          <w:numId w:val="9"/>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lastRenderedPageBreak/>
        <w:t xml:space="preserve">положительный образ семьи, родительства (отцовства и материнства), интериоризация традиционных семейных ценностей.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911305">
        <w:rPr>
          <w:rFonts w:ascii="Times New Roman" w:hAnsi="Times New Roman" w:cs="Times New Roman"/>
          <w:sz w:val="28"/>
          <w:szCs w:val="28"/>
          <w:u w:val="single"/>
        </w:rPr>
        <w:t>Личностные результаты в сфере отношения обучающихся к труду, в сфере социально-экономических отношений:</w:t>
      </w:r>
    </w:p>
    <w:p w:rsidR="00A2784A" w:rsidRPr="00911305" w:rsidRDefault="00A2784A" w:rsidP="00911305">
      <w:pPr>
        <w:pStyle w:val="a3"/>
        <w:numPr>
          <w:ilvl w:val="0"/>
          <w:numId w:val="10"/>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уважение ко всем формам собственности, готовность к защите своей собственности, </w:t>
      </w:r>
    </w:p>
    <w:p w:rsidR="00A2784A" w:rsidRPr="00911305" w:rsidRDefault="00A2784A" w:rsidP="00911305">
      <w:pPr>
        <w:pStyle w:val="a3"/>
        <w:numPr>
          <w:ilvl w:val="0"/>
          <w:numId w:val="10"/>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осознанный выбор будущей профессии как путь и способ реализации собственных жизненных планов;</w:t>
      </w:r>
    </w:p>
    <w:p w:rsidR="00A2784A" w:rsidRPr="00911305" w:rsidRDefault="00A2784A" w:rsidP="00911305">
      <w:pPr>
        <w:pStyle w:val="a3"/>
        <w:numPr>
          <w:ilvl w:val="0"/>
          <w:numId w:val="10"/>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2784A" w:rsidRPr="00911305" w:rsidRDefault="00A2784A" w:rsidP="00911305">
      <w:pPr>
        <w:pStyle w:val="a3"/>
        <w:numPr>
          <w:ilvl w:val="0"/>
          <w:numId w:val="10"/>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2784A" w:rsidRPr="00911305" w:rsidRDefault="00A2784A" w:rsidP="00911305">
      <w:pPr>
        <w:pStyle w:val="a3"/>
        <w:numPr>
          <w:ilvl w:val="0"/>
          <w:numId w:val="10"/>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готовность к самообслуживанию, включая обучение и выполнение домашних обязанностей.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911305">
        <w:rPr>
          <w:rFonts w:ascii="Times New Roman" w:hAnsi="Times New Roman" w:cs="Times New Roman"/>
          <w:sz w:val="28"/>
          <w:szCs w:val="28"/>
          <w:u w:val="single"/>
        </w:rPr>
        <w:t>Личностные результаты в сфере физического, психологического, социального и академического благополучия обучающихся: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A2784A" w:rsidP="00911305">
      <w:pPr>
        <w:shd w:val="clear" w:color="auto" w:fill="FFFFFF" w:themeFill="background1"/>
        <w:spacing w:after="0" w:line="276" w:lineRule="auto"/>
        <w:jc w:val="center"/>
        <w:rPr>
          <w:rFonts w:ascii="Times New Roman" w:hAnsi="Times New Roman" w:cs="Times New Roman"/>
          <w:b/>
          <w:sz w:val="28"/>
          <w:szCs w:val="28"/>
        </w:rPr>
      </w:pPr>
      <w:bookmarkStart w:id="11" w:name="_Toc434850649"/>
      <w:bookmarkStart w:id="12" w:name="_Toc435412673"/>
      <w:bookmarkStart w:id="13" w:name="_Toc453968146"/>
      <w:r w:rsidRPr="00911305">
        <w:rPr>
          <w:rFonts w:ascii="Times New Roman" w:hAnsi="Times New Roman" w:cs="Times New Roman"/>
          <w:b/>
          <w:sz w:val="28"/>
          <w:szCs w:val="28"/>
        </w:rPr>
        <w:t>I.2.2. Планируемые метапредметные результаты освоения ООП</w:t>
      </w:r>
      <w:bookmarkEnd w:id="11"/>
      <w:bookmarkEnd w:id="12"/>
      <w:bookmarkEnd w:id="13"/>
    </w:p>
    <w:p w:rsidR="00A2784A" w:rsidRPr="00911305" w:rsidRDefault="00A2784A" w:rsidP="00F427C2">
      <w:pPr>
        <w:shd w:val="clear" w:color="auto" w:fill="FFFFFF" w:themeFill="background1"/>
        <w:spacing w:after="0" w:line="276" w:lineRule="auto"/>
        <w:jc w:val="both"/>
        <w:rPr>
          <w:rFonts w:ascii="Times New Roman" w:hAnsi="Times New Roman" w:cs="Times New Roman"/>
          <w:b/>
          <w:sz w:val="28"/>
          <w:szCs w:val="28"/>
        </w:rPr>
      </w:pPr>
      <w:r w:rsidRPr="00911305">
        <w:rPr>
          <w:rFonts w:ascii="Times New Roman" w:hAnsi="Times New Roman" w:cs="Times New Roman"/>
          <w:b/>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2784A" w:rsidRPr="00911305" w:rsidRDefault="00A2784A" w:rsidP="00F427C2">
      <w:pPr>
        <w:shd w:val="clear" w:color="auto" w:fill="FFFFFF" w:themeFill="background1"/>
        <w:spacing w:after="0" w:line="276" w:lineRule="auto"/>
        <w:jc w:val="both"/>
        <w:rPr>
          <w:rFonts w:ascii="Times New Roman" w:hAnsi="Times New Roman" w:cs="Times New Roman"/>
          <w:b/>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1.</w:t>
      </w:r>
      <w:r w:rsidR="00A2784A" w:rsidRPr="00911305">
        <w:rPr>
          <w:rFonts w:ascii="Times New Roman" w:hAnsi="Times New Roman" w:cs="Times New Roman"/>
          <w:sz w:val="28"/>
          <w:szCs w:val="28"/>
          <w:u w:val="single"/>
        </w:rPr>
        <w:t>Регулятивные универсальные учебные действия</w:t>
      </w:r>
    </w:p>
    <w:p w:rsidR="00A2784A" w:rsidRPr="00911305"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911305">
        <w:rPr>
          <w:rFonts w:ascii="Times New Roman" w:hAnsi="Times New Roman" w:cs="Times New Roman"/>
          <w:sz w:val="28"/>
          <w:szCs w:val="28"/>
          <w:u w:val="single"/>
        </w:rPr>
        <w:t>Выпускник научится:</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lastRenderedPageBreak/>
        <w:t>оценивать ресурсы, в том числе время и другие нематериальные ресурсы, необходимые для достижения поставленной цели;</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rsidR="00A2784A" w:rsidRPr="00911305" w:rsidRDefault="00A2784A" w:rsidP="00911305">
      <w:pPr>
        <w:pStyle w:val="a3"/>
        <w:numPr>
          <w:ilvl w:val="0"/>
          <w:numId w:val="11"/>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сопоставлять полученный результат деятельности с поставленной заранее целью.</w:t>
      </w:r>
    </w:p>
    <w:p w:rsidR="00A2784A" w:rsidRPr="00911305"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p>
    <w:p w:rsidR="00A2784A" w:rsidRPr="00911305"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911305">
        <w:rPr>
          <w:rFonts w:ascii="Times New Roman" w:hAnsi="Times New Roman" w:cs="Times New Roman"/>
          <w:sz w:val="28"/>
          <w:szCs w:val="28"/>
          <w:u w:val="single"/>
        </w:rPr>
        <w:t>2. Познавательные универсальные учебные действия</w:t>
      </w:r>
    </w:p>
    <w:p w:rsidR="00A2784A" w:rsidRPr="00911305"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911305">
        <w:rPr>
          <w:rFonts w:ascii="Times New Roman" w:hAnsi="Times New Roman" w:cs="Times New Roman"/>
          <w:sz w:val="28"/>
          <w:szCs w:val="28"/>
          <w:u w:val="single"/>
        </w:rPr>
        <w:t xml:space="preserve">Выпускник научится: </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критически оценивать и интерпретировать информацию с разных </w:t>
      </w:r>
      <w:r w:rsidR="00911305" w:rsidRPr="00911305">
        <w:rPr>
          <w:rFonts w:ascii="Times New Roman" w:hAnsi="Times New Roman" w:cs="Times New Roman"/>
          <w:sz w:val="28"/>
          <w:szCs w:val="28"/>
        </w:rPr>
        <w:t>позиций, распознавать</w:t>
      </w:r>
      <w:r w:rsidRPr="00911305">
        <w:rPr>
          <w:rFonts w:ascii="Times New Roman" w:hAnsi="Times New Roman" w:cs="Times New Roman"/>
          <w:sz w:val="28"/>
          <w:szCs w:val="28"/>
        </w:rPr>
        <w:t xml:space="preserve"> и фиксировать противоречия в информационных источниках;</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 xml:space="preserve">выходить за рамки учебного предмета и осуществлять целенаправленный поиск возможностей </w:t>
      </w:r>
      <w:r w:rsidR="00911305" w:rsidRPr="00911305">
        <w:rPr>
          <w:rFonts w:ascii="Times New Roman" w:hAnsi="Times New Roman" w:cs="Times New Roman"/>
          <w:sz w:val="28"/>
          <w:szCs w:val="28"/>
        </w:rPr>
        <w:t>для широкого</w:t>
      </w:r>
      <w:r w:rsidRPr="00911305">
        <w:rPr>
          <w:rFonts w:ascii="Times New Roman" w:hAnsi="Times New Roman" w:cs="Times New Roman"/>
          <w:sz w:val="28"/>
          <w:szCs w:val="28"/>
        </w:rPr>
        <w:t xml:space="preserve"> переноса средств и способов действия;</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A2784A" w:rsidRPr="00911305" w:rsidRDefault="00A2784A" w:rsidP="00911305">
      <w:pPr>
        <w:pStyle w:val="a3"/>
        <w:numPr>
          <w:ilvl w:val="0"/>
          <w:numId w:val="12"/>
        </w:numPr>
        <w:shd w:val="clear" w:color="auto" w:fill="FFFFFF" w:themeFill="background1"/>
        <w:spacing w:after="0" w:line="276" w:lineRule="auto"/>
        <w:jc w:val="both"/>
        <w:rPr>
          <w:rFonts w:ascii="Times New Roman" w:hAnsi="Times New Roman" w:cs="Times New Roman"/>
          <w:sz w:val="28"/>
          <w:szCs w:val="28"/>
        </w:rPr>
      </w:pPr>
      <w:r w:rsidRPr="00911305">
        <w:rPr>
          <w:rFonts w:ascii="Times New Roman" w:hAnsi="Times New Roman" w:cs="Times New Roman"/>
          <w:sz w:val="28"/>
          <w:szCs w:val="28"/>
        </w:rPr>
        <w:t>менять и удерживать разные позиции в познавательной деятельности.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11305" w:rsidRDefault="00911305" w:rsidP="00F427C2">
      <w:pPr>
        <w:shd w:val="clear" w:color="auto" w:fill="FFFFFF" w:themeFill="background1"/>
        <w:spacing w:after="0" w:line="276" w:lineRule="auto"/>
        <w:jc w:val="both"/>
        <w:rPr>
          <w:rFonts w:ascii="Times New Roman" w:hAnsi="Times New Roman" w:cs="Times New Roman"/>
          <w:sz w:val="28"/>
          <w:szCs w:val="28"/>
          <w:u w:val="single"/>
        </w:rPr>
      </w:pPr>
      <w:r w:rsidRPr="00911305">
        <w:rPr>
          <w:rFonts w:ascii="Times New Roman" w:hAnsi="Times New Roman" w:cs="Times New Roman"/>
          <w:sz w:val="28"/>
          <w:szCs w:val="28"/>
          <w:u w:val="single"/>
        </w:rPr>
        <w:t xml:space="preserve">3. </w:t>
      </w:r>
      <w:r w:rsidR="00A2784A" w:rsidRPr="00911305">
        <w:rPr>
          <w:rFonts w:ascii="Times New Roman" w:hAnsi="Times New Roman" w:cs="Times New Roman"/>
          <w:sz w:val="28"/>
          <w:szCs w:val="28"/>
          <w:u w:val="single"/>
        </w:rPr>
        <w:t>Коммуникативные универсальные учебные действия</w:t>
      </w:r>
    </w:p>
    <w:p w:rsidR="00A2784A" w:rsidRPr="00911305"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911305">
        <w:rPr>
          <w:rFonts w:ascii="Times New Roman" w:hAnsi="Times New Roman" w:cs="Times New Roman"/>
          <w:sz w:val="28"/>
          <w:szCs w:val="28"/>
          <w:u w:val="single"/>
        </w:rPr>
        <w:t>Выпускник научится:</w:t>
      </w:r>
    </w:p>
    <w:p w:rsidR="00A2784A" w:rsidRPr="00061DE5" w:rsidRDefault="00A2784A" w:rsidP="00061DE5">
      <w:pPr>
        <w:pStyle w:val="a3"/>
        <w:numPr>
          <w:ilvl w:val="0"/>
          <w:numId w:val="13"/>
        </w:numPr>
        <w:shd w:val="clear" w:color="auto" w:fill="FFFFFF" w:themeFill="background1"/>
        <w:spacing w:after="0" w:line="276" w:lineRule="auto"/>
        <w:jc w:val="both"/>
        <w:rPr>
          <w:rFonts w:ascii="Times New Roman" w:hAnsi="Times New Roman" w:cs="Times New Roman"/>
          <w:sz w:val="28"/>
          <w:szCs w:val="28"/>
        </w:rPr>
      </w:pPr>
      <w:r w:rsidRPr="00061DE5">
        <w:rPr>
          <w:rFonts w:ascii="Times New Roman" w:hAnsi="Times New Roman" w:cs="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2784A" w:rsidRPr="00061DE5" w:rsidRDefault="00A2784A" w:rsidP="00061DE5">
      <w:pPr>
        <w:pStyle w:val="a3"/>
        <w:numPr>
          <w:ilvl w:val="0"/>
          <w:numId w:val="13"/>
        </w:numPr>
        <w:shd w:val="clear" w:color="auto" w:fill="FFFFFF" w:themeFill="background1"/>
        <w:spacing w:after="0" w:line="276" w:lineRule="auto"/>
        <w:jc w:val="both"/>
        <w:rPr>
          <w:rFonts w:ascii="Times New Roman" w:hAnsi="Times New Roman" w:cs="Times New Roman"/>
          <w:sz w:val="28"/>
          <w:szCs w:val="28"/>
        </w:rPr>
      </w:pPr>
      <w:r w:rsidRPr="00061DE5">
        <w:rPr>
          <w:rFonts w:ascii="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2784A" w:rsidRPr="00061DE5" w:rsidRDefault="00A2784A" w:rsidP="00061DE5">
      <w:pPr>
        <w:pStyle w:val="a3"/>
        <w:numPr>
          <w:ilvl w:val="0"/>
          <w:numId w:val="13"/>
        </w:numPr>
        <w:shd w:val="clear" w:color="auto" w:fill="FFFFFF" w:themeFill="background1"/>
        <w:spacing w:after="0" w:line="276" w:lineRule="auto"/>
        <w:jc w:val="both"/>
        <w:rPr>
          <w:rFonts w:ascii="Times New Roman" w:hAnsi="Times New Roman" w:cs="Times New Roman"/>
          <w:sz w:val="28"/>
          <w:szCs w:val="28"/>
        </w:rPr>
      </w:pPr>
      <w:r w:rsidRPr="00061DE5">
        <w:rPr>
          <w:rFonts w:ascii="Times New Roman" w:hAnsi="Times New Roman" w:cs="Times New Roman"/>
          <w:sz w:val="28"/>
          <w:szCs w:val="28"/>
        </w:rPr>
        <w:lastRenderedPageBreak/>
        <w:t>координировать и выполнять работу в условиях реального, виртуального и комбинированного взаимодействия;</w:t>
      </w:r>
    </w:p>
    <w:p w:rsidR="00A2784A" w:rsidRPr="00061DE5" w:rsidRDefault="00A2784A" w:rsidP="00061DE5">
      <w:pPr>
        <w:pStyle w:val="a3"/>
        <w:numPr>
          <w:ilvl w:val="0"/>
          <w:numId w:val="13"/>
        </w:numPr>
        <w:shd w:val="clear" w:color="auto" w:fill="FFFFFF" w:themeFill="background1"/>
        <w:spacing w:after="0" w:line="276" w:lineRule="auto"/>
        <w:jc w:val="both"/>
        <w:rPr>
          <w:rFonts w:ascii="Times New Roman" w:hAnsi="Times New Roman" w:cs="Times New Roman"/>
          <w:sz w:val="28"/>
          <w:szCs w:val="28"/>
        </w:rPr>
      </w:pPr>
      <w:r w:rsidRPr="00061DE5">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A2784A" w:rsidRPr="00061DE5" w:rsidRDefault="00A2784A" w:rsidP="00061DE5">
      <w:pPr>
        <w:pStyle w:val="a3"/>
        <w:numPr>
          <w:ilvl w:val="0"/>
          <w:numId w:val="13"/>
        </w:numPr>
        <w:shd w:val="clear" w:color="auto" w:fill="FFFFFF" w:themeFill="background1"/>
        <w:spacing w:after="0" w:line="276" w:lineRule="auto"/>
        <w:jc w:val="both"/>
        <w:rPr>
          <w:rFonts w:ascii="Times New Roman" w:hAnsi="Times New Roman" w:cs="Times New Roman"/>
          <w:sz w:val="28"/>
          <w:szCs w:val="28"/>
        </w:rPr>
      </w:pPr>
      <w:r w:rsidRPr="00061DE5">
        <w:rPr>
          <w:rFonts w:ascii="Times New Roman" w:hAnsi="Times New Roman" w:cs="Times New Roman"/>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061DE5"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14" w:name="_Toc434850650"/>
      <w:bookmarkStart w:id="15" w:name="_Toc435412674"/>
      <w:bookmarkStart w:id="16" w:name="_Toc453968147"/>
      <w:r w:rsidRPr="00061DE5">
        <w:rPr>
          <w:rFonts w:ascii="Times New Roman" w:hAnsi="Times New Roman" w:cs="Times New Roman"/>
          <w:b/>
          <w:sz w:val="28"/>
          <w:szCs w:val="28"/>
        </w:rPr>
        <w:t>I.2.3. Планируемые предметные результаты освоения ООП</w:t>
      </w:r>
      <w:bookmarkEnd w:id="14"/>
      <w:bookmarkEnd w:id="15"/>
      <w:bookmarkEnd w:id="16"/>
      <w:r w:rsidR="00061DE5">
        <w:rPr>
          <w:rFonts w:ascii="Times New Roman" w:hAnsi="Times New Roman" w:cs="Times New Roman"/>
          <w:b/>
          <w:sz w:val="28"/>
          <w:szCs w:val="28"/>
        </w:rPr>
        <w:t>.</w:t>
      </w:r>
    </w:p>
    <w:p w:rsidR="00A2784A" w:rsidRPr="00A2784A" w:rsidRDefault="00061DE5" w:rsidP="00F427C2">
      <w:pPr>
        <w:shd w:val="clear" w:color="auto" w:fill="FFFFFF" w:themeFill="background1"/>
        <w:spacing w:after="0" w:line="276" w:lineRule="auto"/>
        <w:jc w:val="both"/>
        <w:rPr>
          <w:rFonts w:ascii="Times New Roman" w:hAnsi="Times New Roman" w:cs="Times New Roman"/>
          <w:sz w:val="28"/>
          <w:szCs w:val="28"/>
        </w:rPr>
      </w:pPr>
      <w:bookmarkStart w:id="17" w:name="_Toc435412675"/>
      <w:bookmarkStart w:id="18" w:name="_Toc434850651"/>
      <w:r>
        <w:rPr>
          <w:rFonts w:ascii="Times New Roman" w:hAnsi="Times New Roman" w:cs="Times New Roman"/>
          <w:sz w:val="28"/>
          <w:szCs w:val="28"/>
        </w:rPr>
        <w:t xml:space="preserve">    </w:t>
      </w:r>
      <w:r w:rsidR="00A2784A" w:rsidRPr="00A2784A">
        <w:rPr>
          <w:rFonts w:ascii="Times New Roman" w:hAnsi="Times New Roman" w:cs="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A2784A" w:rsidRPr="00A2784A" w:rsidRDefault="00061DE5"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2784A" w:rsidRPr="00A2784A" w:rsidRDefault="00061DE5"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61DE5" w:rsidRDefault="00061DE5"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w:t>
      </w:r>
    </w:p>
    <w:p w:rsidR="00061DE5" w:rsidRPr="00061DE5" w:rsidRDefault="00061DE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061DE5">
        <w:rPr>
          <w:rFonts w:ascii="Times New Roman" w:hAnsi="Times New Roman" w:cs="Times New Roman"/>
          <w:sz w:val="28"/>
          <w:szCs w:val="28"/>
          <w:u w:val="single"/>
        </w:rPr>
        <w:t xml:space="preserve"> </w:t>
      </w:r>
      <w:r w:rsidR="00A2784A" w:rsidRPr="00061DE5">
        <w:rPr>
          <w:rFonts w:ascii="Times New Roman" w:hAnsi="Times New Roman" w:cs="Times New Roman"/>
          <w:sz w:val="28"/>
          <w:szCs w:val="28"/>
          <w:u w:val="single"/>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w:t>
      </w:r>
    </w:p>
    <w:p w:rsidR="00A2784A" w:rsidRPr="00061DE5" w:rsidRDefault="00061DE5"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061DE5">
        <w:rPr>
          <w:rFonts w:ascii="Times New Roman" w:hAnsi="Times New Roman" w:cs="Times New Roman"/>
          <w:sz w:val="28"/>
          <w:szCs w:val="28"/>
          <w:u w:val="single"/>
        </w:rPr>
        <w:t xml:space="preserve">Эта группа результатов предполагает: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99157E" w:rsidRDefault="0099157E"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99157E">
        <w:rPr>
          <w:rFonts w:ascii="Times New Roman" w:hAnsi="Times New Roman" w:cs="Times New Roman"/>
          <w:sz w:val="28"/>
          <w:szCs w:val="28"/>
          <w:u w:val="single"/>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p>
    <w:p w:rsidR="00A2784A" w:rsidRPr="0099157E" w:rsidRDefault="0099157E" w:rsidP="00F427C2">
      <w:pPr>
        <w:shd w:val="clear" w:color="auto" w:fill="FFFFFF" w:themeFill="background1"/>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A2784A" w:rsidRPr="0099157E">
        <w:rPr>
          <w:rFonts w:ascii="Times New Roman" w:hAnsi="Times New Roman" w:cs="Times New Roman"/>
          <w:sz w:val="28"/>
          <w:szCs w:val="28"/>
          <w:u w:val="single"/>
        </w:rPr>
        <w:t xml:space="preserve">Эта группа результатов предполагает: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2784A" w:rsidRPr="00A2784A" w:rsidRDefault="0099157E"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9157E"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19" w:name="_Toc453968148"/>
      <w:r w:rsidRPr="0099157E">
        <w:rPr>
          <w:rFonts w:ascii="Times New Roman" w:hAnsi="Times New Roman" w:cs="Times New Roman"/>
          <w:b/>
          <w:sz w:val="28"/>
          <w:szCs w:val="28"/>
        </w:rPr>
        <w:t>Русский язык</w:t>
      </w:r>
      <w:bookmarkEnd w:id="19"/>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«Русский язык» на уровне среднего общего образования:</w:t>
      </w:r>
    </w:p>
    <w:p w:rsidR="00A2784A" w:rsidRPr="0099157E"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99157E">
        <w:rPr>
          <w:rFonts w:ascii="Times New Roman" w:hAnsi="Times New Roman" w:cs="Times New Roman"/>
          <w:i/>
          <w:sz w:val="28"/>
          <w:szCs w:val="28"/>
        </w:rPr>
        <w:t>Выпускник на базовом уровне научится:</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языковые средства адекватно цели общения и речевой ситуации;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выстраивать композицию текста, используя знания о его структурных элементах;</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lastRenderedPageBreak/>
        <w:t>подбирать и использовать языковые средства в зависимости от типа текста и выбранного профиля обучения;</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правильно использовать лексические и грамматические средства связи предложений при построении текста;</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создавать устные и письменные тексты разных жанров в соответствии с функционально-стилевой принадлежностью текста;</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извлекать необходимую информацию из различных источников и переводить ее в текстовый формат;</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преобразовывать текст в другие виды передачи информации;</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выбирать тему, определять цель и подбирать материал для публичного выступления;</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культуру публичной речи;</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оценивать собственную и чужую речь с позиции соответствия языковым нормам;</w:t>
      </w:r>
    </w:p>
    <w:p w:rsidR="00A2784A" w:rsidRPr="0099157E" w:rsidRDefault="00A2784A" w:rsidP="0099157E">
      <w:pPr>
        <w:pStyle w:val="a3"/>
        <w:numPr>
          <w:ilvl w:val="0"/>
          <w:numId w:val="14"/>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9157E"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99157E">
        <w:rPr>
          <w:rFonts w:ascii="Times New Roman" w:hAnsi="Times New Roman" w:cs="Times New Roman"/>
          <w:i/>
          <w:sz w:val="28"/>
          <w:szCs w:val="28"/>
        </w:rPr>
        <w:t>Выпускник на базовом уровне получит возможность научиться:</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распознавать уровни и единицы языка в предъявленном тексте и видеть взаимосвязь между ними;</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комментировать авторские высказывания на различные темы (в том числе о богатстве и выразительности русского языка);</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отличать язык художественной литературы от других разновидностей современного русского языка;</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lastRenderedPageBreak/>
        <w:t>использовать синонимические ресурсы русского языка для более точного выражения мысли и усиления выразительности речи;</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иметь представление об историческом развитии русского языка и истории русского языкознания;</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выражать согласие или несогласие с мнением собеседника в соответствии с правилами ведения диалогической речи;</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дифференцировать главную и второстепенную информацию, известную и неизвестную информацию в прослушанном тексте;</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проводить самостоятельный поиск текстовой и нетекстовой информации, отбирать и анализировать полученную информацию;</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сохранять стилевое единство при создании текста заданного функционального стиля;</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создавать отзывы и рецензии на предложенный текст;</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культуру чтения, говорения, аудирования и письма;</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нормы речевого поведения в разговорной речи, а также в учебно-научной и официально-деловой сферах общения;</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осуществлять речевой самоконтроль;</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совершенствовать орфографические и пунктуационные умения и навыки на основе знаний о нормах русского литературного языка;</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A2784A" w:rsidRPr="0099157E" w:rsidRDefault="00A2784A" w:rsidP="0099157E">
      <w:pPr>
        <w:pStyle w:val="a3"/>
        <w:numPr>
          <w:ilvl w:val="0"/>
          <w:numId w:val="15"/>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оценивать эстетическую сторону речевого высказывания при анализе текстов (в том числе художественной литературы).</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99157E"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99157E">
        <w:rPr>
          <w:rFonts w:ascii="Times New Roman" w:hAnsi="Times New Roman" w:cs="Times New Roman"/>
          <w:i/>
          <w:sz w:val="28"/>
          <w:szCs w:val="28"/>
        </w:rPr>
        <w:t>Выпускник на углубленном уровне научится:</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воспринимать лингвистику как часть общечеловеческого гуманитарного знания;</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рассматривать язык в качестве многофункциональной развивающейся системы;</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распознавать уровни и единицы языка в предъявленном тексте и видеть взаимосвязь между ними;</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lastRenderedPageBreak/>
        <w:t>комментировать авторские высказывания на различные темы (в том числе о богатстве и выразительности русского языка);</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отмечать отличия языка художественной литературы от других разновидностей современного русского языка;</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синонимические ресурсы русского языка для более точного выражения мысли и усиления выразительности речи;</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иметь представление об историческом развитии русского языка и истории русского языкознания;</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выражать согласие или несогласие с мнением собеседника в соответствии с правилами ведения диалогической речи;</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дифференцировать главную и второстепенную информацию, известную и неизвестную информацию в прослушанном тексте;</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проводить самостоятельный поиск текстовой и нетекстовой информации, отбирать и анализировать полученную информацию;</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оценивать стилистические ресурсы языка;</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сохранять стилевое единство при создании текста заданного функционального стиля;</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создавать отзывы и рецензии на предложенный текст;</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культуру чтения, говорения, аудирования и письма;</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соблюдать нормы речевого поведения в разговорной речи, а также в учебно-научной и официально-деловой сферах общения;</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осуществлять речевой самоконтроль;</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совершенствовать орфографические и пунктуационные умения и навыки на основе знаний о нормах русского литературного языка;</w:t>
      </w:r>
    </w:p>
    <w:p w:rsidR="00A2784A" w:rsidRPr="0099157E" w:rsidRDefault="00A2784A" w:rsidP="0099157E">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A2784A" w:rsidRDefault="00A2784A" w:rsidP="00F427C2">
      <w:pPr>
        <w:pStyle w:val="a3"/>
        <w:numPr>
          <w:ilvl w:val="0"/>
          <w:numId w:val="16"/>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оценивать эстетическую сторону речевого высказывания при анализе текстов (в том числе художественной литературы).</w:t>
      </w:r>
    </w:p>
    <w:p w:rsidR="0099157E" w:rsidRPr="0099157E" w:rsidRDefault="0099157E" w:rsidP="0099157E">
      <w:pPr>
        <w:pStyle w:val="a3"/>
        <w:shd w:val="clear" w:color="auto" w:fill="FFFFFF" w:themeFill="background1"/>
        <w:spacing w:after="0" w:line="276" w:lineRule="auto"/>
        <w:jc w:val="both"/>
        <w:rPr>
          <w:rFonts w:ascii="Times New Roman" w:hAnsi="Times New Roman" w:cs="Times New Roman"/>
          <w:sz w:val="28"/>
          <w:szCs w:val="28"/>
        </w:rPr>
      </w:pPr>
    </w:p>
    <w:p w:rsidR="00A2784A" w:rsidRPr="0099157E"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99157E">
        <w:rPr>
          <w:rFonts w:ascii="Times New Roman" w:hAnsi="Times New Roman" w:cs="Times New Roman"/>
          <w:i/>
          <w:sz w:val="28"/>
          <w:szCs w:val="28"/>
        </w:rPr>
        <w:t>Выпускник на углубленном уровне получит возможность научиться:</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проводить комплексный анализ языковых единиц в тексте;</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выделять и описывать социальные функции русского языка;</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lastRenderedPageBreak/>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анализировать языковые явления и факты, допускающие неоднозначную интерпретацию;</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характеризовать роль форм русского языка в становлении и развитии русского языка;</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проводить анализ прочитанных и прослушанных текстов и представлять их в виде доклада, статьи, рецензии, резюме;</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проводить комплексный лингвистический анализ текста в соответствии с его функционально-стилевой и жанровой принадлежностью;</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критически оценивать устный монологический текст и устный диалогический текст;</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выступать перед аудиторией с текстами различной жанровой принадлежности;</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осуществлять речевой самоконтроль, самооценку, самокоррекцию;</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использовать языковые средства с учетом вариативности современного русского языка;</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проводить анализ коммуникативных качеств и эффективности речи;</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редактировать устные и письменные тексты различных стилей и жанров на основе знаний о нормах русского литературного языка;</w:t>
      </w:r>
    </w:p>
    <w:p w:rsidR="00A2784A" w:rsidRPr="0099157E" w:rsidRDefault="00A2784A" w:rsidP="0099157E">
      <w:pPr>
        <w:pStyle w:val="a3"/>
        <w:numPr>
          <w:ilvl w:val="0"/>
          <w:numId w:val="17"/>
        </w:numPr>
        <w:shd w:val="clear" w:color="auto" w:fill="FFFFFF" w:themeFill="background1"/>
        <w:spacing w:after="0" w:line="276" w:lineRule="auto"/>
        <w:jc w:val="both"/>
        <w:rPr>
          <w:rFonts w:ascii="Times New Roman" w:hAnsi="Times New Roman" w:cs="Times New Roman"/>
          <w:sz w:val="28"/>
          <w:szCs w:val="28"/>
        </w:rPr>
      </w:pPr>
      <w:r w:rsidRPr="0099157E">
        <w:rPr>
          <w:rFonts w:ascii="Times New Roman" w:hAnsi="Times New Roman" w:cs="Times New Roman"/>
          <w:sz w:val="28"/>
          <w:szCs w:val="28"/>
        </w:rPr>
        <w:t>определять пути совершенствования собственных коммуникативных способностей и культуры речи.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37217"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20" w:name="_Toc453968149"/>
      <w:r w:rsidRPr="00A2784A">
        <w:rPr>
          <w:rFonts w:ascii="Times New Roman" w:hAnsi="Times New Roman" w:cs="Times New Roman"/>
          <w:sz w:val="28"/>
          <w:szCs w:val="28"/>
        </w:rPr>
        <w:br w:type="page"/>
      </w:r>
      <w:r w:rsidRPr="00E37217">
        <w:rPr>
          <w:rFonts w:ascii="Times New Roman" w:hAnsi="Times New Roman" w:cs="Times New Roman"/>
          <w:b/>
          <w:sz w:val="28"/>
          <w:szCs w:val="28"/>
        </w:rPr>
        <w:lastRenderedPageBreak/>
        <w:t>Литература</w:t>
      </w:r>
      <w:bookmarkEnd w:id="17"/>
      <w:bookmarkEnd w:id="20"/>
    </w:p>
    <w:p w:rsidR="00A2784A" w:rsidRPr="00A2784A" w:rsidRDefault="00E37217" w:rsidP="00F427C2">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результате изучения учебного предмета «Литература» на уровне среднего общего образования:</w:t>
      </w:r>
    </w:p>
    <w:p w:rsidR="00A2784A" w:rsidRPr="00E37217" w:rsidRDefault="00E37217" w:rsidP="00F427C2">
      <w:pPr>
        <w:shd w:val="clear" w:color="auto" w:fill="FFFFFF" w:themeFill="background1"/>
        <w:spacing w:after="0"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2784A" w:rsidRPr="00E37217">
        <w:rPr>
          <w:rFonts w:ascii="Times New Roman" w:hAnsi="Times New Roman" w:cs="Times New Roman"/>
          <w:i/>
          <w:sz w:val="28"/>
          <w:szCs w:val="28"/>
        </w:rPr>
        <w:t>Выпускник на базовом уровне научится:</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в устной и письменной форме обобщать и анализировать свой читательский опыт, а именно:</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осуществлять следующую продуктивную деятельность:</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lastRenderedPageBreak/>
        <w:t>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2784A" w:rsidRPr="00E37217" w:rsidRDefault="00A2784A" w:rsidP="002F40FE">
      <w:pPr>
        <w:pStyle w:val="a3"/>
        <w:numPr>
          <w:ilvl w:val="0"/>
          <w:numId w:val="18"/>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37217"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37217">
        <w:rPr>
          <w:rFonts w:ascii="Times New Roman" w:hAnsi="Times New Roman" w:cs="Times New Roman"/>
          <w:i/>
          <w:sz w:val="28"/>
          <w:szCs w:val="28"/>
        </w:rPr>
        <w:t>Выпускник на базовом уровне получит возможность научиться:</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анализировать</w:t>
      </w:r>
      <w:r w:rsidRPr="00E37217">
        <w:rPr>
          <w:rFonts w:ascii="Times New Roman" w:hAnsi="Times New Roman" w:cs="Times New Roman"/>
          <w:sz w:val="28"/>
          <w:szCs w:val="28"/>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37217">
        <w:rPr>
          <w:rFonts w:ascii="Times New Roman" w:hAnsi="Times New Roman" w:cs="Times New Roman"/>
          <w:sz w:val="28"/>
          <w:szCs w:val="28"/>
        </w:rPr>
        <w:t>.</w:t>
      </w:r>
    </w:p>
    <w:p w:rsidR="00E37217" w:rsidRDefault="00E37217" w:rsidP="00E37217">
      <w:pPr>
        <w:shd w:val="clear" w:color="auto" w:fill="FFFFFF" w:themeFill="background1"/>
        <w:spacing w:after="0" w:line="276" w:lineRule="auto"/>
        <w:jc w:val="both"/>
        <w:rPr>
          <w:rFonts w:ascii="Times New Roman" w:hAnsi="Times New Roman" w:cs="Times New Roman"/>
          <w:sz w:val="28"/>
          <w:szCs w:val="28"/>
        </w:rPr>
      </w:pPr>
    </w:p>
    <w:p w:rsidR="00A2784A" w:rsidRPr="00E37217" w:rsidRDefault="00A2784A" w:rsidP="00E37217">
      <w:pPr>
        <w:shd w:val="clear" w:color="auto" w:fill="FFFFFF" w:themeFill="background1"/>
        <w:spacing w:after="0" w:line="276" w:lineRule="auto"/>
        <w:jc w:val="both"/>
        <w:rPr>
          <w:rFonts w:ascii="Times New Roman" w:hAnsi="Times New Roman" w:cs="Times New Roman"/>
          <w:i/>
          <w:sz w:val="28"/>
          <w:szCs w:val="28"/>
        </w:rPr>
      </w:pPr>
      <w:r w:rsidRPr="00E37217">
        <w:rPr>
          <w:rFonts w:ascii="Times New Roman" w:hAnsi="Times New Roman" w:cs="Times New Roman"/>
          <w:i/>
          <w:sz w:val="28"/>
          <w:szCs w:val="28"/>
        </w:rPr>
        <w:t>Выпускник на базовом уровне получит возможность узнать:</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 месте и значении русской литературы в мировой литературе;</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 произведениях новейшей отечественной и мировой литературы;</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 важнейших литературных ресурсах, в том числе в сети Интернет;</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об историко-культурном подходе в литературоведении;</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об историко-литературном процессе XIX и XX веков;</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 xml:space="preserve">о наиболее ярких или характерных чертах литературных направлений или течений; </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2784A" w:rsidRPr="00E37217" w:rsidRDefault="00A2784A" w:rsidP="002F40FE">
      <w:pPr>
        <w:pStyle w:val="a3"/>
        <w:numPr>
          <w:ilvl w:val="0"/>
          <w:numId w:val="19"/>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 соотношении и взаимосвязях литературы с историческим периодом, эпохой.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E37217" w:rsidRDefault="00E37217" w:rsidP="00F427C2">
      <w:pPr>
        <w:shd w:val="clear" w:color="auto" w:fill="FFFFFF" w:themeFill="background1"/>
        <w:spacing w:after="0" w:line="276" w:lineRule="auto"/>
        <w:jc w:val="both"/>
        <w:rPr>
          <w:rFonts w:ascii="Times New Roman" w:hAnsi="Times New Roman" w:cs="Times New Roman"/>
          <w:sz w:val="28"/>
          <w:szCs w:val="28"/>
        </w:rPr>
      </w:pPr>
    </w:p>
    <w:p w:rsidR="00A2784A" w:rsidRPr="00E37217"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37217">
        <w:rPr>
          <w:rFonts w:ascii="Times New Roman" w:hAnsi="Times New Roman" w:cs="Times New Roman"/>
          <w:i/>
          <w:sz w:val="28"/>
          <w:szCs w:val="28"/>
        </w:rPr>
        <w:lastRenderedPageBreak/>
        <w:t>Выпускник на углубленном уровне научится:</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в устной и письменной форме анализировать:</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конкретные произведения с использованием различных научных методов, методик и практик чтения;</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ориентироваться в историко-литературном процессе XIX–ХХ веков и современном литературном процессе, опираясь на:</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 xml:space="preserve">понятие об основных литературных направлениях, течениях, ведущих литературных группах (уметь определять наиболее яркие или </w:t>
      </w:r>
      <w:r w:rsidR="00E37217" w:rsidRPr="00E37217">
        <w:rPr>
          <w:rFonts w:ascii="Times New Roman" w:hAnsi="Times New Roman" w:cs="Times New Roman"/>
          <w:sz w:val="28"/>
          <w:szCs w:val="28"/>
        </w:rPr>
        <w:t>характерные черты направления,</w:t>
      </w:r>
      <w:r w:rsidRPr="00E37217">
        <w:rPr>
          <w:rFonts w:ascii="Times New Roman" w:hAnsi="Times New Roman" w:cs="Times New Roman"/>
          <w:sz w:val="28"/>
          <w:szCs w:val="28"/>
        </w:rPr>
        <w:t xml:space="preserve">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представление о значимости и актуальности произведений в контексте эпохи их появления;</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знания об истории создания изучаемых произведений и об особенностях восприятия произведений читателями в исторической динамике;</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 xml:space="preserve">обобщать и анализировать свой читательский опыт (в том числе и опыт самостоятельного чтения): </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осуществлять следующую продуктивную деятельность:</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2784A" w:rsidRPr="00E37217" w:rsidRDefault="00A2784A" w:rsidP="002F40FE">
      <w:pPr>
        <w:pStyle w:val="a3"/>
        <w:numPr>
          <w:ilvl w:val="0"/>
          <w:numId w:val="20"/>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lastRenderedPageBreak/>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37217"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37217">
        <w:rPr>
          <w:rFonts w:ascii="Times New Roman" w:hAnsi="Times New Roman" w:cs="Times New Roman"/>
          <w:i/>
          <w:sz w:val="28"/>
          <w:szCs w:val="28"/>
        </w:rPr>
        <w:t>Выпускник на углубленном уровне получит возможность научиться:</w:t>
      </w:r>
    </w:p>
    <w:p w:rsidR="00A2784A" w:rsidRPr="00E37217" w:rsidRDefault="00A2784A" w:rsidP="002F40FE">
      <w:pPr>
        <w:pStyle w:val="a3"/>
        <w:numPr>
          <w:ilvl w:val="0"/>
          <w:numId w:val="21"/>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A2784A" w:rsidRPr="00E37217" w:rsidRDefault="00A2784A" w:rsidP="002F40FE">
      <w:pPr>
        <w:pStyle w:val="a3"/>
        <w:numPr>
          <w:ilvl w:val="0"/>
          <w:numId w:val="21"/>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A2784A" w:rsidRPr="00E37217" w:rsidRDefault="00A2784A" w:rsidP="002F40FE">
      <w:pPr>
        <w:pStyle w:val="a3"/>
        <w:numPr>
          <w:ilvl w:val="0"/>
          <w:numId w:val="21"/>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A2784A" w:rsidRPr="00E37217" w:rsidRDefault="00A2784A" w:rsidP="002F40FE">
      <w:pPr>
        <w:pStyle w:val="a3"/>
        <w:numPr>
          <w:ilvl w:val="0"/>
          <w:numId w:val="21"/>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E37217" w:rsidRPr="00E37217" w:rsidRDefault="00E37217" w:rsidP="00F427C2">
      <w:pPr>
        <w:shd w:val="clear" w:color="auto" w:fill="FFFFFF" w:themeFill="background1"/>
        <w:spacing w:after="0" w:line="276" w:lineRule="auto"/>
        <w:jc w:val="both"/>
        <w:rPr>
          <w:rFonts w:ascii="Times New Roman" w:hAnsi="Times New Roman" w:cs="Times New Roman"/>
          <w:b/>
          <w:sz w:val="28"/>
          <w:szCs w:val="28"/>
        </w:rPr>
      </w:pPr>
      <w:bookmarkStart w:id="21" w:name="_Toc434850657"/>
      <w:bookmarkStart w:id="22" w:name="_Toc435412678"/>
      <w:bookmarkStart w:id="23" w:name="_Toc453968150"/>
      <w:bookmarkEnd w:id="18"/>
    </w:p>
    <w:p w:rsidR="00A2784A" w:rsidRPr="00E37217" w:rsidRDefault="00A2784A" w:rsidP="00F427C2">
      <w:pPr>
        <w:shd w:val="clear" w:color="auto" w:fill="FFFFFF" w:themeFill="background1"/>
        <w:spacing w:after="0" w:line="276" w:lineRule="auto"/>
        <w:jc w:val="both"/>
        <w:rPr>
          <w:rFonts w:ascii="Times New Roman" w:hAnsi="Times New Roman" w:cs="Times New Roman"/>
          <w:b/>
          <w:sz w:val="28"/>
          <w:szCs w:val="28"/>
        </w:rPr>
      </w:pPr>
      <w:r w:rsidRPr="00E37217">
        <w:rPr>
          <w:rFonts w:ascii="Times New Roman" w:hAnsi="Times New Roman" w:cs="Times New Roman"/>
          <w:b/>
          <w:sz w:val="28"/>
          <w:szCs w:val="28"/>
        </w:rPr>
        <w:t>Иностранный язык</w:t>
      </w:r>
      <w:bookmarkEnd w:id="21"/>
      <w:bookmarkEnd w:id="22"/>
      <w:bookmarkEnd w:id="23"/>
    </w:p>
    <w:p w:rsid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«Иностранный язык» (английский) на уровне среднего общего образования:</w:t>
      </w:r>
    </w:p>
    <w:p w:rsidR="00E37217" w:rsidRPr="00A2784A" w:rsidRDefault="00E37217" w:rsidP="00F427C2">
      <w:pPr>
        <w:shd w:val="clear" w:color="auto" w:fill="FFFFFF" w:themeFill="background1"/>
        <w:spacing w:after="0" w:line="276" w:lineRule="auto"/>
        <w:jc w:val="both"/>
        <w:rPr>
          <w:rFonts w:ascii="Times New Roman" w:hAnsi="Times New Roman" w:cs="Times New Roman"/>
          <w:sz w:val="28"/>
          <w:szCs w:val="28"/>
        </w:rPr>
      </w:pPr>
    </w:p>
    <w:p w:rsidR="00A2784A" w:rsidRPr="00E37217"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37217">
        <w:rPr>
          <w:rFonts w:ascii="Times New Roman" w:hAnsi="Times New Roman" w:cs="Times New Roman"/>
          <w:i/>
          <w:sz w:val="28"/>
          <w:szCs w:val="28"/>
        </w:rPr>
        <w:t>Выпуск</w:t>
      </w:r>
      <w:r w:rsidR="00E37217">
        <w:rPr>
          <w:rFonts w:ascii="Times New Roman" w:hAnsi="Times New Roman" w:cs="Times New Roman"/>
          <w:i/>
          <w:sz w:val="28"/>
          <w:szCs w:val="28"/>
        </w:rPr>
        <w:t>ник на базовом уровне научится:</w:t>
      </w:r>
    </w:p>
    <w:p w:rsidR="00A2784A" w:rsidRPr="00E37217" w:rsidRDefault="00E37217"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к</w:t>
      </w:r>
      <w:r w:rsidR="00A2784A" w:rsidRPr="00E37217">
        <w:rPr>
          <w:rFonts w:ascii="Times New Roman" w:hAnsi="Times New Roman" w:cs="Times New Roman"/>
          <w:sz w:val="28"/>
          <w:szCs w:val="28"/>
        </w:rPr>
        <w:t>оммуникативные умения</w:t>
      </w:r>
    </w:p>
    <w:p w:rsidR="00A2784A" w:rsidRPr="00E37217" w:rsidRDefault="00E37217"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г</w:t>
      </w:r>
      <w:r w:rsidR="00A2784A" w:rsidRPr="00E37217">
        <w:rPr>
          <w:rFonts w:ascii="Times New Roman" w:hAnsi="Times New Roman" w:cs="Times New Roman"/>
          <w:sz w:val="28"/>
          <w:szCs w:val="28"/>
        </w:rPr>
        <w:t>оворение, диалогическая речь</w:t>
      </w:r>
    </w:p>
    <w:p w:rsidR="00A2784A" w:rsidRPr="00E37217" w:rsidRDefault="00E37217"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00A2784A" w:rsidRPr="00E37217">
        <w:rPr>
          <w:rFonts w:ascii="Times New Roman" w:hAnsi="Times New Roman" w:cs="Times New Roman"/>
          <w:sz w:val="28"/>
          <w:szCs w:val="28"/>
        </w:rPr>
        <w:t>ести диалог/полилог в ситуациях неофициального общения в рамках изученной тематики;</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выражать и аргументировать личную точку зрения;</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запрашивать информацию и обмениваться информацией в пределах изученной тематики;</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обращаться за разъяснениями, уточняя интересующую информацию.</w:t>
      </w:r>
    </w:p>
    <w:p w:rsidR="00A2784A" w:rsidRPr="00E37217" w:rsidRDefault="00E37217"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г</w:t>
      </w:r>
      <w:r w:rsidR="00A2784A" w:rsidRPr="00E37217">
        <w:rPr>
          <w:rFonts w:ascii="Times New Roman" w:hAnsi="Times New Roman" w:cs="Times New Roman"/>
          <w:sz w:val="28"/>
          <w:szCs w:val="28"/>
        </w:rPr>
        <w:t>оворение, монологическая речь</w:t>
      </w:r>
    </w:p>
    <w:p w:rsidR="00A2784A" w:rsidRPr="00E37217" w:rsidRDefault="00E37217"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ф</w:t>
      </w:r>
      <w:r w:rsidR="00A2784A" w:rsidRPr="00E37217">
        <w:rPr>
          <w:rFonts w:ascii="Times New Roman" w:hAnsi="Times New Roman" w:cs="Times New Roman"/>
          <w:sz w:val="28"/>
          <w:szCs w:val="28"/>
        </w:rPr>
        <w:t xml:space="preserve">ормулировать несложные связные высказывания с использованием основных коммуникативных типов речи (описание, повествование, рассуждение, </w:t>
      </w:r>
      <w:r w:rsidR="00A2784A" w:rsidRPr="00E37217">
        <w:rPr>
          <w:rFonts w:ascii="Times New Roman" w:hAnsi="Times New Roman" w:cs="Times New Roman"/>
          <w:sz w:val="28"/>
          <w:szCs w:val="28"/>
        </w:rPr>
        <w:lastRenderedPageBreak/>
        <w:t>характеристика) в рамках тем, включенных в раздел «Предметное содержание речи»;</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передавать основное содержание прочитанного/</w:t>
      </w:r>
      <w:r w:rsidRPr="00E37217">
        <w:rPr>
          <w:rFonts w:ascii="Times New Roman" w:hAnsi="Times New Roman" w:cs="Times New Roman"/>
          <w:sz w:val="28"/>
          <w:szCs w:val="28"/>
        </w:rPr>
        <w:br/>
        <w:t>увиденного/услышанного;</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давать краткие описания и/или комментарии</w:t>
      </w:r>
      <w:r w:rsidRPr="00E37217" w:rsidDel="001D10A3">
        <w:rPr>
          <w:rFonts w:ascii="Times New Roman" w:hAnsi="Times New Roman" w:cs="Times New Roman"/>
          <w:sz w:val="28"/>
          <w:szCs w:val="28"/>
        </w:rPr>
        <w:t xml:space="preserve"> </w:t>
      </w:r>
      <w:r w:rsidRPr="00E37217">
        <w:rPr>
          <w:rFonts w:ascii="Times New Roman" w:hAnsi="Times New Roman" w:cs="Times New Roman"/>
          <w:sz w:val="28"/>
          <w:szCs w:val="28"/>
        </w:rPr>
        <w:t>с опорой на нелинейный текст (таблицы, графики);</w:t>
      </w:r>
    </w:p>
    <w:p w:rsidR="00A2784A" w:rsidRPr="00E37217" w:rsidRDefault="00A2784A" w:rsidP="002F40FE">
      <w:pPr>
        <w:pStyle w:val="a3"/>
        <w:numPr>
          <w:ilvl w:val="0"/>
          <w:numId w:val="22"/>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строить высказывание на основе изображения с опорой или без опоры на ключевые слова/план/вопросы.</w:t>
      </w:r>
    </w:p>
    <w:p w:rsidR="00A2784A" w:rsidRPr="00E37217"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A2784A">
        <w:rPr>
          <w:rFonts w:ascii="Times New Roman" w:hAnsi="Times New Roman" w:cs="Times New Roman"/>
          <w:sz w:val="28"/>
          <w:szCs w:val="28"/>
        </w:rPr>
        <w:t xml:space="preserve"> </w:t>
      </w:r>
      <w:r w:rsidRPr="00E37217">
        <w:rPr>
          <w:rFonts w:ascii="Times New Roman" w:hAnsi="Times New Roman" w:cs="Times New Roman"/>
          <w:sz w:val="28"/>
          <w:szCs w:val="28"/>
          <w:u w:val="single"/>
        </w:rPr>
        <w:t>Аудирование</w:t>
      </w:r>
    </w:p>
    <w:p w:rsidR="00A2784A" w:rsidRPr="00E37217" w:rsidRDefault="00E37217" w:rsidP="002F40FE">
      <w:pPr>
        <w:pStyle w:val="a3"/>
        <w:numPr>
          <w:ilvl w:val="0"/>
          <w:numId w:val="23"/>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w:t>
      </w:r>
      <w:r w:rsidR="00A2784A" w:rsidRPr="00E37217">
        <w:rPr>
          <w:rFonts w:ascii="Times New Roman" w:hAnsi="Times New Roman" w:cs="Times New Roman"/>
          <w:sz w:val="28"/>
          <w:szCs w:val="28"/>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A2784A" w:rsidRPr="00E37217" w:rsidRDefault="00A2784A" w:rsidP="002F40FE">
      <w:pPr>
        <w:pStyle w:val="a3"/>
        <w:numPr>
          <w:ilvl w:val="0"/>
          <w:numId w:val="23"/>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2784A" w:rsidRPr="00E37217"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37217">
        <w:rPr>
          <w:rFonts w:ascii="Times New Roman" w:hAnsi="Times New Roman" w:cs="Times New Roman"/>
          <w:sz w:val="28"/>
          <w:szCs w:val="28"/>
          <w:u w:val="single"/>
        </w:rPr>
        <w:t>Чтение</w:t>
      </w:r>
    </w:p>
    <w:p w:rsidR="00A2784A" w:rsidRPr="00E37217" w:rsidRDefault="00E37217" w:rsidP="002F40FE">
      <w:pPr>
        <w:pStyle w:val="a3"/>
        <w:numPr>
          <w:ilvl w:val="0"/>
          <w:numId w:val="24"/>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ч</w:t>
      </w:r>
      <w:r w:rsidR="00A2784A" w:rsidRPr="00E37217">
        <w:rPr>
          <w:rFonts w:ascii="Times New Roman" w:hAnsi="Times New Roman" w:cs="Times New Roman"/>
          <w:sz w:val="28"/>
          <w:szCs w:val="28"/>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2784A" w:rsidRPr="00E37217" w:rsidRDefault="00A2784A" w:rsidP="002F40FE">
      <w:pPr>
        <w:pStyle w:val="a3"/>
        <w:numPr>
          <w:ilvl w:val="0"/>
          <w:numId w:val="24"/>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A2784A" w:rsidRPr="00E37217"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37217">
        <w:rPr>
          <w:rFonts w:ascii="Times New Roman" w:hAnsi="Times New Roman" w:cs="Times New Roman"/>
          <w:sz w:val="28"/>
          <w:szCs w:val="28"/>
          <w:u w:val="single"/>
        </w:rPr>
        <w:t xml:space="preserve"> Письмо</w:t>
      </w:r>
    </w:p>
    <w:p w:rsidR="00A2784A" w:rsidRPr="00E37217" w:rsidRDefault="00E37217"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w:t>
      </w:r>
      <w:r w:rsidR="00A2784A" w:rsidRPr="00E37217">
        <w:rPr>
          <w:rFonts w:ascii="Times New Roman" w:hAnsi="Times New Roman" w:cs="Times New Roman"/>
          <w:sz w:val="28"/>
          <w:szCs w:val="28"/>
        </w:rPr>
        <w:t>исать несложные связные тексты по изученной тематике;</w:t>
      </w:r>
    </w:p>
    <w:p w:rsidR="00A2784A" w:rsidRPr="00E37217" w:rsidRDefault="00A2784A"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A2784A" w:rsidRPr="001E5171" w:rsidRDefault="00A2784A"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sidRPr="00E37217">
        <w:rPr>
          <w:rFonts w:ascii="Times New Roman" w:hAnsi="Times New Roman" w:cs="Times New Roman"/>
          <w:sz w:val="28"/>
          <w:szCs w:val="28"/>
        </w:rPr>
        <w:t xml:space="preserve">письменно выражать свою точку зрения в </w:t>
      </w:r>
      <w:r w:rsidR="00E37217">
        <w:rPr>
          <w:rFonts w:ascii="Times New Roman" w:hAnsi="Times New Roman" w:cs="Times New Roman"/>
          <w:sz w:val="28"/>
          <w:szCs w:val="28"/>
        </w:rPr>
        <w:t>рамках тем, включенных в раздел</w:t>
      </w:r>
      <w:r w:rsidR="001E5171">
        <w:rPr>
          <w:rFonts w:ascii="Times New Roman" w:hAnsi="Times New Roman" w:cs="Times New Roman"/>
          <w:sz w:val="28"/>
          <w:szCs w:val="28"/>
        </w:rPr>
        <w:t xml:space="preserve"> </w:t>
      </w:r>
      <w:r w:rsidRPr="001E5171">
        <w:rPr>
          <w:rFonts w:ascii="Times New Roman" w:hAnsi="Times New Roman" w:cs="Times New Roman"/>
          <w:sz w:val="28"/>
          <w:szCs w:val="28"/>
        </w:rPr>
        <w:t>«Предметное содержание речи», в форме рассуждения, приводя аргументы и примеры.</w:t>
      </w:r>
    </w:p>
    <w:p w:rsidR="00A2784A" w:rsidRPr="001E5171" w:rsidRDefault="001E5171"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я</w:t>
      </w:r>
      <w:r w:rsidR="00A2784A" w:rsidRPr="001E5171">
        <w:rPr>
          <w:rFonts w:ascii="Times New Roman" w:hAnsi="Times New Roman" w:cs="Times New Roman"/>
          <w:sz w:val="28"/>
          <w:szCs w:val="28"/>
        </w:rPr>
        <w:t>зыковые навыки</w:t>
      </w:r>
    </w:p>
    <w:p w:rsidR="00A2784A" w:rsidRPr="001E5171" w:rsidRDefault="001E5171"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о</w:t>
      </w:r>
      <w:r w:rsidR="00A2784A" w:rsidRPr="001E5171">
        <w:rPr>
          <w:rFonts w:ascii="Times New Roman" w:hAnsi="Times New Roman" w:cs="Times New Roman"/>
          <w:sz w:val="28"/>
          <w:szCs w:val="28"/>
        </w:rPr>
        <w:t>рфография и пунктуация</w:t>
      </w:r>
    </w:p>
    <w:p w:rsidR="00A2784A" w:rsidRPr="001E5171" w:rsidRDefault="001E5171"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00A2784A" w:rsidRPr="001E5171">
        <w:rPr>
          <w:rFonts w:ascii="Times New Roman" w:hAnsi="Times New Roman" w:cs="Times New Roman"/>
          <w:sz w:val="28"/>
          <w:szCs w:val="28"/>
        </w:rPr>
        <w:t>ладеть орфографическими навыками в рамках тем, включенных в раздел «Предметное содержание речи»;</w:t>
      </w:r>
    </w:p>
    <w:p w:rsidR="00A2784A" w:rsidRPr="001E5171" w:rsidRDefault="00A2784A" w:rsidP="002F40FE">
      <w:pPr>
        <w:pStyle w:val="a3"/>
        <w:numPr>
          <w:ilvl w:val="0"/>
          <w:numId w:val="25"/>
        </w:numPr>
        <w:shd w:val="clear" w:color="auto" w:fill="FFFFFF" w:themeFill="background1"/>
        <w:spacing w:after="0" w:line="276" w:lineRule="auto"/>
        <w:jc w:val="both"/>
        <w:rPr>
          <w:rFonts w:ascii="Times New Roman" w:hAnsi="Times New Roman" w:cs="Times New Roman"/>
          <w:sz w:val="28"/>
          <w:szCs w:val="28"/>
        </w:rPr>
      </w:pPr>
      <w:r w:rsidRPr="001E5171">
        <w:rPr>
          <w:rFonts w:ascii="Times New Roman" w:hAnsi="Times New Roman" w:cs="Times New Roman"/>
          <w:sz w:val="28"/>
          <w:szCs w:val="28"/>
        </w:rPr>
        <w:t>расставлять в тексте знаки препинания в соответствии с нормами пунктуации.</w:t>
      </w:r>
    </w:p>
    <w:p w:rsidR="00A2784A" w:rsidRPr="001E5171"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1E5171">
        <w:rPr>
          <w:rFonts w:ascii="Times New Roman" w:hAnsi="Times New Roman" w:cs="Times New Roman"/>
          <w:sz w:val="28"/>
          <w:szCs w:val="28"/>
          <w:u w:val="single"/>
        </w:rPr>
        <w:t>Фонетическая сторона речи</w:t>
      </w:r>
    </w:p>
    <w:p w:rsidR="00A2784A" w:rsidRPr="001E5171" w:rsidRDefault="001E5171" w:rsidP="002F40FE">
      <w:pPr>
        <w:pStyle w:val="a3"/>
        <w:numPr>
          <w:ilvl w:val="0"/>
          <w:numId w:val="26"/>
        </w:numPr>
        <w:shd w:val="clear" w:color="auto" w:fill="FFFFFF" w:themeFill="background1"/>
        <w:spacing w:after="0" w:line="276" w:lineRule="auto"/>
        <w:jc w:val="both"/>
        <w:rPr>
          <w:rFonts w:ascii="Times New Roman" w:hAnsi="Times New Roman" w:cs="Times New Roman"/>
          <w:sz w:val="28"/>
          <w:szCs w:val="28"/>
        </w:rPr>
      </w:pPr>
      <w:r w:rsidRPr="001E5171">
        <w:rPr>
          <w:rFonts w:ascii="Times New Roman" w:hAnsi="Times New Roman" w:cs="Times New Roman"/>
          <w:sz w:val="28"/>
          <w:szCs w:val="28"/>
        </w:rPr>
        <w:t>в</w:t>
      </w:r>
      <w:r w:rsidR="00A2784A" w:rsidRPr="001E5171">
        <w:rPr>
          <w:rFonts w:ascii="Times New Roman" w:hAnsi="Times New Roman" w:cs="Times New Roman"/>
          <w:sz w:val="28"/>
          <w:szCs w:val="28"/>
        </w:rPr>
        <w:t>ладеть слухопроизносительными навыками в рамках тем, включенных в раздел «Предметное содержание речи»;</w:t>
      </w:r>
    </w:p>
    <w:p w:rsidR="00A2784A" w:rsidRPr="001E5171" w:rsidRDefault="00A2784A" w:rsidP="002F40FE">
      <w:pPr>
        <w:pStyle w:val="a3"/>
        <w:numPr>
          <w:ilvl w:val="0"/>
          <w:numId w:val="26"/>
        </w:numPr>
        <w:shd w:val="clear" w:color="auto" w:fill="FFFFFF" w:themeFill="background1"/>
        <w:spacing w:after="0" w:line="276" w:lineRule="auto"/>
        <w:jc w:val="both"/>
        <w:rPr>
          <w:rFonts w:ascii="Times New Roman" w:hAnsi="Times New Roman" w:cs="Times New Roman"/>
          <w:sz w:val="28"/>
          <w:szCs w:val="28"/>
        </w:rPr>
      </w:pPr>
      <w:r w:rsidRPr="001E5171">
        <w:rPr>
          <w:rFonts w:ascii="Times New Roman" w:hAnsi="Times New Roman" w:cs="Times New Roman"/>
          <w:sz w:val="28"/>
          <w:szCs w:val="28"/>
        </w:rPr>
        <w:lastRenderedPageBreak/>
        <w:t>владеть навыками ритмико-интонационного оформления речи в зависимости от коммуникативной ситуации.</w:t>
      </w:r>
    </w:p>
    <w:p w:rsidR="00A2784A" w:rsidRPr="00F7170F"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F7170F">
        <w:rPr>
          <w:rFonts w:ascii="Times New Roman" w:hAnsi="Times New Roman" w:cs="Times New Roman"/>
          <w:sz w:val="28"/>
          <w:szCs w:val="28"/>
          <w:u w:val="single"/>
        </w:rPr>
        <w:t>Лексическая сторона речи</w:t>
      </w:r>
    </w:p>
    <w:p w:rsidR="00A2784A" w:rsidRPr="00F7170F" w:rsidRDefault="00F7170F" w:rsidP="002F40FE">
      <w:pPr>
        <w:pStyle w:val="a3"/>
        <w:numPr>
          <w:ilvl w:val="0"/>
          <w:numId w:val="27"/>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р</w:t>
      </w:r>
      <w:r w:rsidR="00A2784A" w:rsidRPr="00F7170F">
        <w:rPr>
          <w:rFonts w:ascii="Times New Roman" w:hAnsi="Times New Roman" w:cs="Times New Roman"/>
          <w:sz w:val="28"/>
          <w:szCs w:val="28"/>
        </w:rPr>
        <w:t>аспознавать и употреблять в речи лексические единицы в рамках тем, включенных в раздел «Предметное содержание речи»;</w:t>
      </w:r>
    </w:p>
    <w:p w:rsidR="00A2784A" w:rsidRPr="00F7170F" w:rsidRDefault="00A2784A" w:rsidP="002F40FE">
      <w:pPr>
        <w:pStyle w:val="a3"/>
        <w:numPr>
          <w:ilvl w:val="0"/>
          <w:numId w:val="27"/>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распознавать и употреблять в речи наиболее распространенные фразовые глаголы;</w:t>
      </w:r>
    </w:p>
    <w:p w:rsidR="00A2784A" w:rsidRPr="00F7170F" w:rsidRDefault="00A2784A" w:rsidP="002F40FE">
      <w:pPr>
        <w:pStyle w:val="a3"/>
        <w:numPr>
          <w:ilvl w:val="0"/>
          <w:numId w:val="27"/>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определять принадлежность слов к частям речи по аффиксам;</w:t>
      </w:r>
    </w:p>
    <w:p w:rsidR="00A2784A" w:rsidRPr="00F7170F" w:rsidRDefault="00A2784A" w:rsidP="002F40FE">
      <w:pPr>
        <w:pStyle w:val="a3"/>
        <w:numPr>
          <w:ilvl w:val="0"/>
          <w:numId w:val="27"/>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догадываться о значении отдельных слов на основе сходства с родным языком, по словообразовательным элементам и контексту;</w:t>
      </w:r>
    </w:p>
    <w:p w:rsidR="00A2784A" w:rsidRPr="00F7170F" w:rsidRDefault="00A2784A" w:rsidP="002F40FE">
      <w:pPr>
        <w:pStyle w:val="a3"/>
        <w:numPr>
          <w:ilvl w:val="0"/>
          <w:numId w:val="27"/>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распознавать и употреблять различные средства связи в тексте для обеспечения его целостности (firstly, to begin with, however, as for me, finally, at last, etc.).</w:t>
      </w:r>
    </w:p>
    <w:p w:rsidR="00A2784A" w:rsidRPr="00F7170F"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F7170F">
        <w:rPr>
          <w:rFonts w:ascii="Times New Roman" w:hAnsi="Times New Roman" w:cs="Times New Roman"/>
          <w:sz w:val="28"/>
          <w:szCs w:val="28"/>
          <w:u w:val="single"/>
        </w:rPr>
        <w:t>Грамматическая сторона речи</w:t>
      </w:r>
    </w:p>
    <w:p w:rsidR="00A2784A" w:rsidRPr="00F7170F" w:rsidRDefault="00F7170F"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о</w:t>
      </w:r>
      <w:r w:rsidR="00A2784A" w:rsidRPr="00F7170F">
        <w:rPr>
          <w:rFonts w:ascii="Times New Roman" w:hAnsi="Times New Roman" w:cs="Times New Roman"/>
          <w:sz w:val="28"/>
          <w:szCs w:val="28"/>
        </w:rPr>
        <w:t>перировать в процессе устного и письменного общения основными синтактическими конструкциями в соответствии с коммуникативной задачей;</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A2784A" w:rsidRPr="00F7170F" w:rsidRDefault="00F7170F"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употреблять в </w:t>
      </w:r>
      <w:r w:rsidR="00A2784A" w:rsidRPr="00F7170F">
        <w:rPr>
          <w:rFonts w:ascii="Times New Roman" w:hAnsi="Times New Roman" w:cs="Times New Roman"/>
          <w:sz w:val="28"/>
          <w:szCs w:val="28"/>
        </w:rPr>
        <w:t>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сложноподчиненные</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предложения</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союзами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союзными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словами</w:t>
      </w:r>
      <w:r w:rsidRPr="00F7170F">
        <w:rPr>
          <w:rFonts w:ascii="Times New Roman" w:hAnsi="Times New Roman" w:cs="Times New Roman"/>
          <w:sz w:val="28"/>
          <w:szCs w:val="28"/>
          <w:lang w:val="en-US"/>
        </w:rPr>
        <w:t xml:space="preserve"> what, when, why, which, that, who, if, because, that’s why, than, so, for, since, during, so that, unless;</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сложносочиненные предложения с сочинительными союзами and, but, or;</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условные</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предложения</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реального</w:t>
      </w:r>
      <w:r w:rsidRPr="00F7170F">
        <w:rPr>
          <w:rFonts w:ascii="Times New Roman" w:hAnsi="Times New Roman" w:cs="Times New Roman"/>
          <w:sz w:val="28"/>
          <w:szCs w:val="28"/>
          <w:lang w:val="en-US"/>
        </w:rPr>
        <w:t xml:space="preserve"> (Conditional I – If I see Jim, I’ll invite him to our school party) </w:t>
      </w:r>
      <w:r w:rsidRPr="00F7170F">
        <w:rPr>
          <w:rFonts w:ascii="Times New Roman" w:hAnsi="Times New Roman" w:cs="Times New Roman"/>
          <w:sz w:val="28"/>
          <w:szCs w:val="28"/>
        </w:rPr>
        <w:t>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нереального</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характера</w:t>
      </w:r>
      <w:r w:rsidRPr="00F7170F">
        <w:rPr>
          <w:rFonts w:ascii="Times New Roman" w:hAnsi="Times New Roman" w:cs="Times New Roman"/>
          <w:sz w:val="28"/>
          <w:szCs w:val="28"/>
          <w:lang w:val="en-US"/>
        </w:rPr>
        <w:t xml:space="preserve"> (Conditional II – If I were you, I would start learning French);</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предложения с конструкцией I wish (I wish I had my own room);</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предложения</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конструкцией</w:t>
      </w:r>
      <w:r w:rsidRPr="00F7170F">
        <w:rPr>
          <w:rFonts w:ascii="Times New Roman" w:hAnsi="Times New Roman" w:cs="Times New Roman"/>
          <w:sz w:val="28"/>
          <w:szCs w:val="28"/>
          <w:lang w:val="en-US"/>
        </w:rPr>
        <w:t xml:space="preserve"> so/such (I was so busy that I forgot to phone my parents);</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конструкции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герундием</w:t>
      </w:r>
      <w:r w:rsidRPr="00F7170F">
        <w:rPr>
          <w:rFonts w:ascii="Times New Roman" w:hAnsi="Times New Roman" w:cs="Times New Roman"/>
          <w:sz w:val="28"/>
          <w:szCs w:val="28"/>
          <w:lang w:val="en-US"/>
        </w:rPr>
        <w:t>: to love / hate doing something; stop talking;</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конструкции с инфинитивом: want to do, learn to speak;</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инфинитив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цели</w:t>
      </w:r>
      <w:r w:rsidRPr="00F7170F">
        <w:rPr>
          <w:rFonts w:ascii="Times New Roman" w:hAnsi="Times New Roman" w:cs="Times New Roman"/>
          <w:sz w:val="28"/>
          <w:szCs w:val="28"/>
          <w:lang w:val="en-US"/>
        </w:rPr>
        <w:t xml:space="preserve"> (I called to cancel our lesson);</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lastRenderedPageBreak/>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конструкцию</w:t>
      </w:r>
      <w:r w:rsidRPr="00F7170F">
        <w:rPr>
          <w:rFonts w:ascii="Times New Roman" w:hAnsi="Times New Roman" w:cs="Times New Roman"/>
          <w:sz w:val="28"/>
          <w:szCs w:val="28"/>
          <w:lang w:val="en-US"/>
        </w:rPr>
        <w:t xml:space="preserve"> it takes me … to do something;</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использовать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косвенную</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речь</w:t>
      </w:r>
      <w:r w:rsidRPr="00F7170F">
        <w:rPr>
          <w:rFonts w:ascii="Times New Roman" w:hAnsi="Times New Roman" w:cs="Times New Roman"/>
          <w:sz w:val="28"/>
          <w:szCs w:val="28"/>
          <w:lang w:val="en-US"/>
        </w:rPr>
        <w:t>;</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использовать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глаголы</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наиболее</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употребляемых</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временных</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формах</w:t>
      </w:r>
      <w:r w:rsidRPr="00F7170F">
        <w:rPr>
          <w:rFonts w:ascii="Times New Roman" w:hAnsi="Times New Roman" w:cs="Times New Roman"/>
          <w:sz w:val="28"/>
          <w:szCs w:val="28"/>
          <w:lang w:val="en-US"/>
        </w:rPr>
        <w:t>: Present Simple, Present Continuous, Future Simple, Past Simple, Past Continuous, Present Perfect, Present Perfect Continuous, Past Perfect;</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страдательный</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залог</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формах</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наиболее</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используемых</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времен</w:t>
      </w:r>
      <w:r w:rsidRPr="00F7170F">
        <w:rPr>
          <w:rFonts w:ascii="Times New Roman" w:hAnsi="Times New Roman" w:cs="Times New Roman"/>
          <w:sz w:val="28"/>
          <w:szCs w:val="28"/>
          <w:lang w:val="en-US"/>
        </w:rPr>
        <w:t>: Present Simple, Present Continuous, Past Simple, Present Perfect;</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различные грамматические средства для выражения будущего времени – to be going to, Present Continuous; Present Simple;</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lang w:val="en-US"/>
        </w:rPr>
      </w:pPr>
      <w:r w:rsidRPr="00F7170F">
        <w:rPr>
          <w:rFonts w:ascii="Times New Roman" w:hAnsi="Times New Roman" w:cs="Times New Roman"/>
          <w:sz w:val="28"/>
          <w:szCs w:val="28"/>
        </w:rPr>
        <w:t>употреблять</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в</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речи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модальные</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глаголы</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и</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их</w:t>
      </w:r>
      <w:r w:rsidRPr="00F7170F">
        <w:rPr>
          <w:rFonts w:ascii="Times New Roman" w:hAnsi="Times New Roman" w:cs="Times New Roman"/>
          <w:sz w:val="28"/>
          <w:szCs w:val="28"/>
          <w:lang w:val="en-US"/>
        </w:rPr>
        <w:t xml:space="preserve"> </w:t>
      </w:r>
      <w:r w:rsidRPr="00F7170F">
        <w:rPr>
          <w:rFonts w:ascii="Times New Roman" w:hAnsi="Times New Roman" w:cs="Times New Roman"/>
          <w:sz w:val="28"/>
          <w:szCs w:val="28"/>
        </w:rPr>
        <w:t>эквиваленты</w:t>
      </w:r>
      <w:r w:rsidRPr="00F7170F">
        <w:rPr>
          <w:rFonts w:ascii="Times New Roman" w:hAnsi="Times New Roman" w:cs="Times New Roman"/>
          <w:sz w:val="28"/>
          <w:szCs w:val="28"/>
          <w:lang w:val="en-US"/>
        </w:rPr>
        <w:t xml:space="preserve"> (may, can/be able to, must/have to/should; need, shall, could, might, would);</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согласовывать времена в рамках сложного предложения в плане настоящего и прошлого;</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имена существительные в единственном числе и во множественном числе, образованные по правилу, и исключения;</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определенный/неопределенный/нулевой артикль;</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личные, притяжательные, указательные, неопределенные, относительные, вопросительные местоимения;</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A2784A" w:rsidRPr="00F7170F" w:rsidRDefault="00A2784A" w:rsidP="002F40FE">
      <w:pPr>
        <w:pStyle w:val="a3"/>
        <w:numPr>
          <w:ilvl w:val="0"/>
          <w:numId w:val="28"/>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употреблять предлоги, выражающие направление движения, время и место действия.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F7170F"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F7170F">
        <w:rPr>
          <w:rFonts w:ascii="Times New Roman" w:hAnsi="Times New Roman" w:cs="Times New Roman"/>
          <w:i/>
          <w:sz w:val="28"/>
          <w:szCs w:val="28"/>
        </w:rPr>
        <w:t>Выпускник на базовом уровне получит возможность научиться:</w:t>
      </w:r>
    </w:p>
    <w:p w:rsidR="00A2784A" w:rsidRPr="00F7170F" w:rsidRDefault="00F7170F"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к</w:t>
      </w:r>
      <w:r w:rsidR="00A2784A" w:rsidRPr="00F7170F">
        <w:rPr>
          <w:rFonts w:ascii="Times New Roman" w:hAnsi="Times New Roman" w:cs="Times New Roman"/>
          <w:sz w:val="28"/>
          <w:szCs w:val="28"/>
        </w:rPr>
        <w:t>оммуникативные умения</w:t>
      </w:r>
    </w:p>
    <w:p w:rsidR="00A2784A" w:rsidRPr="00F7170F" w:rsidRDefault="00F7170F"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г</w:t>
      </w:r>
      <w:r w:rsidR="00A2784A" w:rsidRPr="00F7170F">
        <w:rPr>
          <w:rFonts w:ascii="Times New Roman" w:hAnsi="Times New Roman" w:cs="Times New Roman"/>
          <w:sz w:val="28"/>
          <w:szCs w:val="28"/>
        </w:rPr>
        <w:t>оворение, диалогическая речь</w:t>
      </w:r>
    </w:p>
    <w:p w:rsidR="00F7170F" w:rsidRPr="00F7170F" w:rsidRDefault="00F7170F"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в</w:t>
      </w:r>
      <w:r w:rsidR="00A2784A" w:rsidRPr="00F7170F">
        <w:rPr>
          <w:rFonts w:ascii="Times New Roman" w:hAnsi="Times New Roman" w:cs="Times New Roman"/>
          <w:sz w:val="28"/>
          <w:szCs w:val="28"/>
        </w:rPr>
        <w:t xml:space="preserve">ести диалог/полилог в ситуациях официального общения в рамках изученной тематики; </w:t>
      </w:r>
    </w:p>
    <w:p w:rsidR="00A2784A" w:rsidRPr="00F7170F" w:rsidRDefault="00A2784A"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кратко комментировать точку зрения другого человека;</w:t>
      </w:r>
    </w:p>
    <w:p w:rsidR="00A2784A" w:rsidRPr="00F7170F" w:rsidRDefault="00A2784A"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проводить подготовленное интервью, проверяя и получая подтверждение какой-либо информации;</w:t>
      </w:r>
    </w:p>
    <w:p w:rsidR="00A2784A" w:rsidRPr="00F7170F" w:rsidRDefault="00A2784A"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обмениваться информацией, проверять и подтверждать собранную фактическую информацию.</w:t>
      </w:r>
    </w:p>
    <w:p w:rsidR="00A2784A" w:rsidRPr="00F7170F" w:rsidRDefault="00F7170F"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г</w:t>
      </w:r>
      <w:r w:rsidR="00A2784A" w:rsidRPr="00F7170F">
        <w:rPr>
          <w:rFonts w:ascii="Times New Roman" w:hAnsi="Times New Roman" w:cs="Times New Roman"/>
          <w:sz w:val="28"/>
          <w:szCs w:val="28"/>
        </w:rPr>
        <w:t>оворение, монологическая речь</w:t>
      </w:r>
    </w:p>
    <w:p w:rsidR="00A2784A" w:rsidRPr="00F7170F" w:rsidRDefault="00F7170F"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lastRenderedPageBreak/>
        <w:t>р</w:t>
      </w:r>
      <w:r w:rsidR="00A2784A" w:rsidRPr="00F7170F">
        <w:rPr>
          <w:rFonts w:ascii="Times New Roman" w:hAnsi="Times New Roman" w:cs="Times New Roman"/>
          <w:sz w:val="28"/>
          <w:szCs w:val="28"/>
        </w:rPr>
        <w:t>езюмировать прослушанный/прочитанный текст;</w:t>
      </w:r>
    </w:p>
    <w:p w:rsidR="00A2784A" w:rsidRPr="00F7170F" w:rsidRDefault="00A2784A" w:rsidP="002F40FE">
      <w:pPr>
        <w:pStyle w:val="a3"/>
        <w:numPr>
          <w:ilvl w:val="0"/>
          <w:numId w:val="29"/>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обобщать информацию на основе прочитанного/прослушанного текста.</w:t>
      </w:r>
    </w:p>
    <w:p w:rsidR="00A2784A" w:rsidRPr="00F7170F"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F7170F">
        <w:rPr>
          <w:rFonts w:ascii="Times New Roman" w:hAnsi="Times New Roman" w:cs="Times New Roman"/>
          <w:i/>
          <w:sz w:val="28"/>
          <w:szCs w:val="28"/>
        </w:rPr>
        <w:t>Аудирование</w:t>
      </w:r>
    </w:p>
    <w:p w:rsidR="00A2784A" w:rsidRPr="00F7170F" w:rsidRDefault="00F7170F" w:rsidP="002F40FE">
      <w:pPr>
        <w:pStyle w:val="a3"/>
        <w:numPr>
          <w:ilvl w:val="0"/>
          <w:numId w:val="30"/>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п</w:t>
      </w:r>
      <w:r w:rsidR="00A2784A" w:rsidRPr="00F7170F">
        <w:rPr>
          <w:rFonts w:ascii="Times New Roman" w:hAnsi="Times New Roman" w:cs="Times New Roman"/>
          <w:sz w:val="28"/>
          <w:szCs w:val="28"/>
        </w:rPr>
        <w:t>олно и точно воспринимать информацию в распространенных коммуникативных ситуациях;</w:t>
      </w:r>
    </w:p>
    <w:p w:rsidR="00A2784A" w:rsidRPr="00F7170F" w:rsidRDefault="00A2784A" w:rsidP="002F40FE">
      <w:pPr>
        <w:pStyle w:val="a3"/>
        <w:numPr>
          <w:ilvl w:val="0"/>
          <w:numId w:val="30"/>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обобщать прослушанную информацию и выявлять факты в соответствии с поставленной задачей/вопросом.</w:t>
      </w:r>
    </w:p>
    <w:p w:rsidR="00A2784A" w:rsidRPr="00F7170F"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F7170F">
        <w:rPr>
          <w:rFonts w:ascii="Times New Roman" w:hAnsi="Times New Roman" w:cs="Times New Roman"/>
          <w:i/>
          <w:sz w:val="28"/>
          <w:szCs w:val="28"/>
        </w:rPr>
        <w:t>Чтение</w:t>
      </w:r>
    </w:p>
    <w:p w:rsidR="00A2784A" w:rsidRPr="00F7170F" w:rsidRDefault="00F7170F" w:rsidP="002F40FE">
      <w:pPr>
        <w:pStyle w:val="a3"/>
        <w:numPr>
          <w:ilvl w:val="0"/>
          <w:numId w:val="31"/>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ч</w:t>
      </w:r>
      <w:r w:rsidR="00A2784A" w:rsidRPr="00F7170F">
        <w:rPr>
          <w:rFonts w:ascii="Times New Roman" w:hAnsi="Times New Roman" w:cs="Times New Roman"/>
          <w:sz w:val="28"/>
          <w:szCs w:val="28"/>
        </w:rPr>
        <w:t>итать и понимать несложные аутентичные тексты различных стилей и жанров и отвечать на ряд уточняющих вопросов.</w:t>
      </w:r>
    </w:p>
    <w:p w:rsidR="00A2784A" w:rsidRPr="00F7170F"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F7170F">
        <w:rPr>
          <w:rFonts w:ascii="Times New Roman" w:hAnsi="Times New Roman" w:cs="Times New Roman"/>
          <w:i/>
          <w:sz w:val="28"/>
          <w:szCs w:val="28"/>
        </w:rPr>
        <w:t>Письмо</w:t>
      </w:r>
    </w:p>
    <w:p w:rsidR="00A2784A" w:rsidRPr="00F7170F" w:rsidRDefault="00F7170F" w:rsidP="002F40FE">
      <w:pPr>
        <w:pStyle w:val="a3"/>
        <w:numPr>
          <w:ilvl w:val="0"/>
          <w:numId w:val="31"/>
        </w:numPr>
        <w:shd w:val="clear" w:color="auto" w:fill="FFFFFF" w:themeFill="background1"/>
        <w:spacing w:after="0" w:line="276" w:lineRule="auto"/>
        <w:jc w:val="both"/>
        <w:rPr>
          <w:rFonts w:ascii="Times New Roman" w:hAnsi="Times New Roman" w:cs="Times New Roman"/>
          <w:sz w:val="28"/>
          <w:szCs w:val="28"/>
        </w:rPr>
      </w:pPr>
      <w:r w:rsidRPr="00F7170F">
        <w:rPr>
          <w:rFonts w:ascii="Times New Roman" w:hAnsi="Times New Roman" w:cs="Times New Roman"/>
          <w:sz w:val="28"/>
          <w:szCs w:val="28"/>
        </w:rPr>
        <w:t>п</w:t>
      </w:r>
      <w:r w:rsidR="00A2784A" w:rsidRPr="00F7170F">
        <w:rPr>
          <w:rFonts w:ascii="Times New Roman" w:hAnsi="Times New Roman" w:cs="Times New Roman"/>
          <w:sz w:val="28"/>
          <w:szCs w:val="28"/>
        </w:rPr>
        <w:t>исать краткий отзыв на фильм, книгу или пьесу.</w:t>
      </w:r>
    </w:p>
    <w:p w:rsidR="00A2784A" w:rsidRPr="00F7170F" w:rsidRDefault="00A2784A" w:rsidP="00F427C2">
      <w:pPr>
        <w:shd w:val="clear" w:color="auto" w:fill="FFFFFF" w:themeFill="background1"/>
        <w:spacing w:after="0" w:line="276" w:lineRule="auto"/>
        <w:jc w:val="both"/>
        <w:rPr>
          <w:rFonts w:ascii="Times New Roman" w:hAnsi="Times New Roman" w:cs="Times New Roman"/>
          <w:i/>
          <w:sz w:val="28"/>
          <w:szCs w:val="28"/>
        </w:rPr>
      </w:pPr>
    </w:p>
    <w:p w:rsidR="00A2784A" w:rsidRPr="00F7170F"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F7170F">
        <w:rPr>
          <w:rFonts w:ascii="Times New Roman" w:hAnsi="Times New Roman" w:cs="Times New Roman"/>
          <w:i/>
          <w:sz w:val="28"/>
          <w:szCs w:val="28"/>
        </w:rPr>
        <w:t>Языковые навыки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Фонетическая сторона речи</w:t>
      </w:r>
    </w:p>
    <w:p w:rsidR="00A2784A" w:rsidRPr="00EA29A9" w:rsidRDefault="00EA29A9" w:rsidP="002F40FE">
      <w:pPr>
        <w:pStyle w:val="a3"/>
        <w:numPr>
          <w:ilvl w:val="0"/>
          <w:numId w:val="31"/>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A2784A" w:rsidRPr="00EA29A9">
        <w:rPr>
          <w:rFonts w:ascii="Times New Roman" w:hAnsi="Times New Roman" w:cs="Times New Roman"/>
          <w:sz w:val="28"/>
          <w:szCs w:val="28"/>
        </w:rPr>
        <w:t>роизносить звуки английского языка четко, естественным произношением, не допуская ярко выраженного акцента.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Орфография и пунктуация</w:t>
      </w:r>
    </w:p>
    <w:p w:rsidR="00A2784A" w:rsidRPr="00EA29A9" w:rsidRDefault="00EA29A9" w:rsidP="002F40FE">
      <w:pPr>
        <w:pStyle w:val="a3"/>
        <w:numPr>
          <w:ilvl w:val="0"/>
          <w:numId w:val="3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w:t>
      </w:r>
      <w:r w:rsidR="00A2784A" w:rsidRPr="00EA29A9">
        <w:rPr>
          <w:rFonts w:ascii="Times New Roman" w:hAnsi="Times New Roman" w:cs="Times New Roman"/>
          <w:sz w:val="28"/>
          <w:szCs w:val="28"/>
        </w:rPr>
        <w:t>ладеть орфографическими навыками;</w:t>
      </w:r>
    </w:p>
    <w:p w:rsidR="00A2784A" w:rsidRPr="00EA29A9" w:rsidRDefault="00A2784A" w:rsidP="002F40FE">
      <w:pPr>
        <w:pStyle w:val="a3"/>
        <w:numPr>
          <w:ilvl w:val="0"/>
          <w:numId w:val="3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расставлять в тексте знаки препинания в соответствии с нормами пунктуации.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Лексическая сторона речи</w:t>
      </w:r>
    </w:p>
    <w:p w:rsidR="00A2784A" w:rsidRPr="00EA29A9" w:rsidRDefault="00EA29A9" w:rsidP="002F40FE">
      <w:pPr>
        <w:pStyle w:val="a3"/>
        <w:numPr>
          <w:ilvl w:val="0"/>
          <w:numId w:val="3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w:t>
      </w:r>
      <w:r w:rsidR="00A2784A" w:rsidRPr="00EA29A9">
        <w:rPr>
          <w:rFonts w:ascii="Times New Roman" w:hAnsi="Times New Roman" w:cs="Times New Roman"/>
          <w:sz w:val="28"/>
          <w:szCs w:val="28"/>
        </w:rPr>
        <w:t>спользовать фразовые глаголы по широкому спектру тем, уместно употребляя их в соответствии со стилем речи;</w:t>
      </w:r>
    </w:p>
    <w:p w:rsidR="00A2784A" w:rsidRPr="00EA29A9" w:rsidRDefault="00A2784A" w:rsidP="002F40FE">
      <w:pPr>
        <w:pStyle w:val="a3"/>
        <w:numPr>
          <w:ilvl w:val="0"/>
          <w:numId w:val="3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узнавать и использовать в речи устойчивые выражения и фразы (collocations).</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Грамматическая сторона речи</w:t>
      </w:r>
    </w:p>
    <w:p w:rsidR="00A2784A" w:rsidRPr="00EA29A9" w:rsidRDefault="00EA29A9"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w:t>
      </w:r>
      <w:r w:rsidR="00A2784A" w:rsidRPr="00EA29A9">
        <w:rPr>
          <w:rFonts w:ascii="Times New Roman" w:hAnsi="Times New Roman" w:cs="Times New Roman"/>
          <w:sz w:val="28"/>
          <w:szCs w:val="28"/>
        </w:rPr>
        <w:t>спользовать в речи модальные глаголы для выражения возможности или вероятности в прошедшем времени (could + have done; might + have done);</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структуру have/get + something + Participle II (causative form) как эквивалент страдательного залога;</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t xml:space="preserve">употреблять в речи эмфатические конструкции типа It’s him who… </w:t>
      </w:r>
      <w:r w:rsidRPr="00EA29A9">
        <w:rPr>
          <w:rFonts w:ascii="Times New Roman" w:hAnsi="Times New Roman" w:cs="Times New Roman"/>
          <w:sz w:val="28"/>
          <w:szCs w:val="28"/>
          <w:lang w:val="en-US"/>
        </w:rPr>
        <w:t>It’s time you did smth;</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все формы страдательного залога;</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t>употреблять</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речи</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времена</w:t>
      </w:r>
      <w:r w:rsidRPr="00EA29A9">
        <w:rPr>
          <w:rFonts w:ascii="Times New Roman" w:hAnsi="Times New Roman" w:cs="Times New Roman"/>
          <w:sz w:val="28"/>
          <w:szCs w:val="28"/>
          <w:lang w:val="en-US"/>
        </w:rPr>
        <w:t xml:space="preserve"> Past Perfect </w:t>
      </w:r>
      <w:r w:rsidRPr="00EA29A9">
        <w:rPr>
          <w:rFonts w:ascii="Times New Roman" w:hAnsi="Times New Roman" w:cs="Times New Roman"/>
          <w:sz w:val="28"/>
          <w:szCs w:val="28"/>
        </w:rPr>
        <w:t>и</w:t>
      </w:r>
      <w:r w:rsidRPr="00EA29A9">
        <w:rPr>
          <w:rFonts w:ascii="Times New Roman" w:hAnsi="Times New Roman" w:cs="Times New Roman"/>
          <w:sz w:val="28"/>
          <w:szCs w:val="28"/>
          <w:lang w:val="en-US"/>
        </w:rPr>
        <w:t xml:space="preserve"> Past Perfect Continuous;</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условные предложения нереального характера (Conditional 3);</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t>употреблять</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речи</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структуру</w:t>
      </w:r>
      <w:r w:rsidRPr="00EA29A9">
        <w:rPr>
          <w:rFonts w:ascii="Times New Roman" w:hAnsi="Times New Roman" w:cs="Times New Roman"/>
          <w:sz w:val="28"/>
          <w:szCs w:val="28"/>
          <w:lang w:val="en-US"/>
        </w:rPr>
        <w:t xml:space="preserve"> to be/get + used to + verb;</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структуру used to / would + verb для обозначения регулярных действий в прошлом;</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lastRenderedPageBreak/>
        <w:t>употреблять</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речи</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предложения</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с</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конструкциями</w:t>
      </w:r>
      <w:r w:rsidRPr="00EA29A9">
        <w:rPr>
          <w:rFonts w:ascii="Times New Roman" w:hAnsi="Times New Roman" w:cs="Times New Roman"/>
          <w:sz w:val="28"/>
          <w:szCs w:val="28"/>
          <w:lang w:val="en-US"/>
        </w:rPr>
        <w:t xml:space="preserve"> as … as; not so … as; either … or; neither … nor;</w:t>
      </w:r>
    </w:p>
    <w:p w:rsidR="00A2784A" w:rsidRPr="00EA29A9" w:rsidRDefault="00A2784A" w:rsidP="002F40FE">
      <w:pPr>
        <w:pStyle w:val="a3"/>
        <w:numPr>
          <w:ilvl w:val="0"/>
          <w:numId w:val="3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широкий спектр союзов для выражения противопоставления и различия в сложных предложениях.</w:t>
      </w:r>
    </w:p>
    <w:p w:rsidR="00A2784A" w:rsidRPr="00A2784A" w:rsidRDefault="00A2784A" w:rsidP="00EA29A9">
      <w:pPr>
        <w:shd w:val="clear" w:color="auto" w:fill="FFFFFF" w:themeFill="background1"/>
        <w:spacing w:after="0" w:line="276" w:lineRule="auto"/>
        <w:ind w:firstLine="75"/>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углубленном уровне научится:</w:t>
      </w: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Коммуникативные умения</w:t>
      </w:r>
    </w:p>
    <w:p w:rsidR="00A2784A" w:rsidRPr="00EA29A9" w:rsidRDefault="00EA29A9" w:rsidP="002F40FE">
      <w:pPr>
        <w:pStyle w:val="a3"/>
        <w:numPr>
          <w:ilvl w:val="0"/>
          <w:numId w:val="34"/>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г</w:t>
      </w:r>
      <w:r w:rsidR="00A2784A" w:rsidRPr="00EA29A9">
        <w:rPr>
          <w:rFonts w:ascii="Times New Roman" w:hAnsi="Times New Roman" w:cs="Times New Roman"/>
          <w:sz w:val="28"/>
          <w:szCs w:val="28"/>
        </w:rPr>
        <w:t>оворение, диалогическая речь</w:t>
      </w:r>
    </w:p>
    <w:p w:rsidR="00A2784A" w:rsidRPr="00EA29A9" w:rsidRDefault="00EA29A9" w:rsidP="002F40FE">
      <w:pPr>
        <w:pStyle w:val="a3"/>
        <w:numPr>
          <w:ilvl w:val="0"/>
          <w:numId w:val="3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к</w:t>
      </w:r>
      <w:r w:rsidR="00A2784A" w:rsidRPr="00EA29A9">
        <w:rPr>
          <w:rFonts w:ascii="Times New Roman" w:hAnsi="Times New Roman" w:cs="Times New Roman"/>
          <w:sz w:val="28"/>
          <w:szCs w:val="28"/>
        </w:rPr>
        <w:t>ратко комментировать точку зрения другого человека;</w:t>
      </w:r>
    </w:p>
    <w:p w:rsidR="00A2784A" w:rsidRPr="00EA29A9" w:rsidRDefault="00A2784A" w:rsidP="002F40FE">
      <w:pPr>
        <w:pStyle w:val="a3"/>
        <w:numPr>
          <w:ilvl w:val="0"/>
          <w:numId w:val="3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проводить подготовленное интервью, проверяя и получая подтверждение какой-либо информации;</w:t>
      </w:r>
    </w:p>
    <w:p w:rsidR="00A2784A" w:rsidRPr="00EA29A9" w:rsidRDefault="00A2784A" w:rsidP="002F40FE">
      <w:pPr>
        <w:pStyle w:val="a3"/>
        <w:numPr>
          <w:ilvl w:val="0"/>
          <w:numId w:val="3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обмениваться информацией, проверять и подтверждать собранную фактическую информацию;</w:t>
      </w:r>
    </w:p>
    <w:p w:rsidR="00A2784A" w:rsidRPr="00EA29A9" w:rsidRDefault="00A2784A" w:rsidP="002F40FE">
      <w:pPr>
        <w:pStyle w:val="a3"/>
        <w:numPr>
          <w:ilvl w:val="0"/>
          <w:numId w:val="3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выражать различные чувства (радость, удивление, грусть, заинтересованность, безразличие), используя лексико-грамматические средства языка.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Говорение, монологическая речь</w:t>
      </w:r>
    </w:p>
    <w:p w:rsidR="00A2784A" w:rsidRPr="00EA29A9" w:rsidRDefault="00EA29A9" w:rsidP="002F40FE">
      <w:pPr>
        <w:pStyle w:val="a3"/>
        <w:numPr>
          <w:ilvl w:val="0"/>
          <w:numId w:val="3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w:t>
      </w:r>
      <w:r w:rsidR="00A2784A" w:rsidRPr="00EA29A9">
        <w:rPr>
          <w:rFonts w:ascii="Times New Roman" w:hAnsi="Times New Roman" w:cs="Times New Roman"/>
          <w:sz w:val="28"/>
          <w:szCs w:val="28"/>
        </w:rPr>
        <w:t>езюмировать прослушанный/прочитанный текст;</w:t>
      </w:r>
    </w:p>
    <w:p w:rsidR="00A2784A" w:rsidRPr="00EA29A9" w:rsidRDefault="00A2784A" w:rsidP="002F40FE">
      <w:pPr>
        <w:pStyle w:val="a3"/>
        <w:numPr>
          <w:ilvl w:val="0"/>
          <w:numId w:val="3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обобщать информацию на основе прочитанного/прослушанного текста;</w:t>
      </w:r>
    </w:p>
    <w:p w:rsidR="00A2784A" w:rsidRPr="00EA29A9" w:rsidRDefault="00A2784A" w:rsidP="002F40FE">
      <w:pPr>
        <w:pStyle w:val="a3"/>
        <w:numPr>
          <w:ilvl w:val="0"/>
          <w:numId w:val="3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формулировать вопрос или проблему, объясняя причины, высказывая предположения о возможных последствиях;</w:t>
      </w:r>
    </w:p>
    <w:p w:rsidR="00A2784A" w:rsidRPr="00EA29A9" w:rsidRDefault="00A2784A" w:rsidP="002F40FE">
      <w:pPr>
        <w:pStyle w:val="a3"/>
        <w:numPr>
          <w:ilvl w:val="0"/>
          <w:numId w:val="3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высказывать свою точку зрения по широкому спектру тем, поддерживая ее аргументами и пояснениями;</w:t>
      </w:r>
    </w:p>
    <w:p w:rsidR="00A2784A" w:rsidRPr="00EA29A9" w:rsidRDefault="00A2784A" w:rsidP="002F40FE">
      <w:pPr>
        <w:pStyle w:val="a3"/>
        <w:numPr>
          <w:ilvl w:val="0"/>
          <w:numId w:val="3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комментировать точку зрения собеседника, приводя аргументы за и против;</w:t>
      </w:r>
    </w:p>
    <w:p w:rsidR="00A2784A" w:rsidRPr="00EA29A9" w:rsidRDefault="00A2784A" w:rsidP="002F40FE">
      <w:pPr>
        <w:pStyle w:val="a3"/>
        <w:numPr>
          <w:ilvl w:val="0"/>
          <w:numId w:val="3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Аудирование</w:t>
      </w:r>
    </w:p>
    <w:p w:rsidR="00A2784A" w:rsidRPr="00EA29A9" w:rsidRDefault="00EA29A9" w:rsidP="002F40FE">
      <w:pPr>
        <w:pStyle w:val="a3"/>
        <w:numPr>
          <w:ilvl w:val="0"/>
          <w:numId w:val="3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w:t>
      </w:r>
      <w:r w:rsidR="00A2784A" w:rsidRPr="00EA29A9">
        <w:rPr>
          <w:rFonts w:ascii="Times New Roman" w:hAnsi="Times New Roman" w:cs="Times New Roman"/>
          <w:sz w:val="28"/>
          <w:szCs w:val="28"/>
        </w:rPr>
        <w:t>олно и точно воспринимать информацию в распространенных коммуникативных ситуациях;</w:t>
      </w:r>
    </w:p>
    <w:p w:rsidR="00A2784A" w:rsidRPr="00EA29A9" w:rsidRDefault="00A2784A" w:rsidP="002F40FE">
      <w:pPr>
        <w:pStyle w:val="a3"/>
        <w:numPr>
          <w:ilvl w:val="0"/>
          <w:numId w:val="3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обобщать прослушанную информацию и выявлять факты в соответствии с поставленной задачей/вопросом;</w:t>
      </w:r>
    </w:p>
    <w:p w:rsidR="00A2784A" w:rsidRPr="00EA29A9" w:rsidRDefault="00A2784A" w:rsidP="002F40FE">
      <w:pPr>
        <w:pStyle w:val="a3"/>
        <w:numPr>
          <w:ilvl w:val="0"/>
          <w:numId w:val="3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Чтение</w:t>
      </w:r>
    </w:p>
    <w:p w:rsidR="00A2784A" w:rsidRPr="00EA29A9" w:rsidRDefault="00EA29A9" w:rsidP="002F40FE">
      <w:pPr>
        <w:pStyle w:val="a3"/>
        <w:numPr>
          <w:ilvl w:val="0"/>
          <w:numId w:val="3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ч</w:t>
      </w:r>
      <w:r w:rsidR="00A2784A" w:rsidRPr="00EA29A9">
        <w:rPr>
          <w:rFonts w:ascii="Times New Roman" w:hAnsi="Times New Roman" w:cs="Times New Roman"/>
          <w:sz w:val="28"/>
          <w:szCs w:val="28"/>
        </w:rPr>
        <w:t>итать и понимать несложные аутентичные тексты различных стилей и жанров и отвечать на ряд уточняющих вопросов;</w:t>
      </w:r>
    </w:p>
    <w:p w:rsidR="00A2784A" w:rsidRPr="00EA29A9" w:rsidRDefault="00A2784A" w:rsidP="002F40FE">
      <w:pPr>
        <w:pStyle w:val="a3"/>
        <w:numPr>
          <w:ilvl w:val="0"/>
          <w:numId w:val="3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использовать изучающее чтение в целях полного понимания информации;</w:t>
      </w:r>
    </w:p>
    <w:p w:rsidR="00A2784A" w:rsidRPr="00EA29A9" w:rsidRDefault="00A2784A" w:rsidP="002F40FE">
      <w:pPr>
        <w:pStyle w:val="a3"/>
        <w:numPr>
          <w:ilvl w:val="0"/>
          <w:numId w:val="3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отбирать значимую информацию в тексте / ряде текстов.</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Письмо</w:t>
      </w:r>
    </w:p>
    <w:p w:rsidR="00A2784A" w:rsidRPr="00EA29A9" w:rsidRDefault="00EA29A9" w:rsidP="002F40FE">
      <w:pPr>
        <w:pStyle w:val="a3"/>
        <w:numPr>
          <w:ilvl w:val="0"/>
          <w:numId w:val="3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w:t>
      </w:r>
      <w:r w:rsidR="00A2784A" w:rsidRPr="00EA29A9">
        <w:rPr>
          <w:rFonts w:ascii="Times New Roman" w:hAnsi="Times New Roman" w:cs="Times New Roman"/>
          <w:sz w:val="28"/>
          <w:szCs w:val="28"/>
        </w:rPr>
        <w:t>исать краткий отзыв на фильм, книгу или пьесу;</w:t>
      </w:r>
    </w:p>
    <w:p w:rsidR="00A2784A" w:rsidRPr="00EA29A9" w:rsidRDefault="00A2784A" w:rsidP="002F40FE">
      <w:pPr>
        <w:pStyle w:val="a3"/>
        <w:numPr>
          <w:ilvl w:val="0"/>
          <w:numId w:val="3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A2784A" w:rsidRPr="00EA29A9" w:rsidRDefault="00A2784A" w:rsidP="002F40FE">
      <w:pPr>
        <w:pStyle w:val="a3"/>
        <w:numPr>
          <w:ilvl w:val="0"/>
          <w:numId w:val="3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делать выписки из иноязычного текста; </w:t>
      </w:r>
    </w:p>
    <w:p w:rsidR="00A2784A" w:rsidRPr="00EA29A9" w:rsidRDefault="00A2784A" w:rsidP="002F40FE">
      <w:pPr>
        <w:pStyle w:val="a3"/>
        <w:numPr>
          <w:ilvl w:val="0"/>
          <w:numId w:val="3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выражать письменно свое мнение по поводу фактической информации в рамках изученной тематики;</w:t>
      </w:r>
    </w:p>
    <w:p w:rsidR="00A2784A" w:rsidRPr="00EA29A9" w:rsidRDefault="00A2784A" w:rsidP="002F40FE">
      <w:pPr>
        <w:pStyle w:val="a3"/>
        <w:numPr>
          <w:ilvl w:val="0"/>
          <w:numId w:val="3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строить письменное высказывание на основе нескольких прочитанных и/или прослушанных текстов, передавая их содержание и делая выводы.</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Языковые навыки</w:t>
      </w:r>
    </w:p>
    <w:p w:rsidR="00A2784A" w:rsidRPr="00EA29A9" w:rsidRDefault="00EA29A9" w:rsidP="002F40FE">
      <w:pPr>
        <w:pStyle w:val="a3"/>
        <w:numPr>
          <w:ilvl w:val="0"/>
          <w:numId w:val="39"/>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ф</w:t>
      </w:r>
      <w:r w:rsidR="00A2784A" w:rsidRPr="00EA29A9">
        <w:rPr>
          <w:rFonts w:ascii="Times New Roman" w:hAnsi="Times New Roman" w:cs="Times New Roman"/>
          <w:sz w:val="28"/>
          <w:szCs w:val="28"/>
        </w:rPr>
        <w:t>онетическая сторона речи</w:t>
      </w:r>
    </w:p>
    <w:p w:rsidR="00A2784A" w:rsidRPr="00EA29A9" w:rsidRDefault="00EA29A9" w:rsidP="002F40FE">
      <w:pPr>
        <w:pStyle w:val="a3"/>
        <w:numPr>
          <w:ilvl w:val="0"/>
          <w:numId w:val="39"/>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w:t>
      </w:r>
      <w:r w:rsidR="00A2784A" w:rsidRPr="00EA29A9">
        <w:rPr>
          <w:rFonts w:ascii="Times New Roman" w:hAnsi="Times New Roman" w:cs="Times New Roman"/>
          <w:sz w:val="28"/>
          <w:szCs w:val="28"/>
        </w:rPr>
        <w:t>роизносить звуки английского языка четко, не допуская ярко выраженного акцента;</w:t>
      </w:r>
    </w:p>
    <w:p w:rsidR="00A2784A" w:rsidRPr="00EA29A9" w:rsidRDefault="00A2784A" w:rsidP="002F40FE">
      <w:pPr>
        <w:pStyle w:val="a3"/>
        <w:numPr>
          <w:ilvl w:val="0"/>
          <w:numId w:val="39"/>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четко и естественно произносить слова английского языка, в том числе применительно к новому языковому материалу.</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Орфография и пунктуация</w:t>
      </w:r>
    </w:p>
    <w:p w:rsidR="00A2784A" w:rsidRPr="00EA29A9" w:rsidRDefault="00EA29A9" w:rsidP="002F40FE">
      <w:pPr>
        <w:pStyle w:val="a3"/>
        <w:numPr>
          <w:ilvl w:val="0"/>
          <w:numId w:val="4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w:t>
      </w:r>
      <w:r w:rsidR="00A2784A" w:rsidRPr="00EA29A9">
        <w:rPr>
          <w:rFonts w:ascii="Times New Roman" w:hAnsi="Times New Roman" w:cs="Times New Roman"/>
          <w:sz w:val="28"/>
          <w:szCs w:val="28"/>
        </w:rPr>
        <w:t>облюдать правила орфографии и пунктуации, не допуская ошибок, затрудняющих понимание.</w:t>
      </w:r>
    </w:p>
    <w:p w:rsidR="00A2784A" w:rsidRPr="00EA29A9" w:rsidRDefault="00EA29A9" w:rsidP="002F40FE">
      <w:pPr>
        <w:pStyle w:val="a3"/>
        <w:numPr>
          <w:ilvl w:val="0"/>
          <w:numId w:val="4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л</w:t>
      </w:r>
      <w:r w:rsidR="00A2784A" w:rsidRPr="00EA29A9">
        <w:rPr>
          <w:rFonts w:ascii="Times New Roman" w:hAnsi="Times New Roman" w:cs="Times New Roman"/>
          <w:sz w:val="28"/>
          <w:szCs w:val="28"/>
        </w:rPr>
        <w:t>ексическая сторона речи</w:t>
      </w:r>
    </w:p>
    <w:p w:rsidR="00A2784A" w:rsidRPr="00EA29A9" w:rsidRDefault="00EA29A9" w:rsidP="002F40FE">
      <w:pPr>
        <w:pStyle w:val="a3"/>
        <w:numPr>
          <w:ilvl w:val="0"/>
          <w:numId w:val="4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w:t>
      </w:r>
      <w:r w:rsidR="00A2784A" w:rsidRPr="00EA29A9">
        <w:rPr>
          <w:rFonts w:ascii="Times New Roman" w:hAnsi="Times New Roman" w:cs="Times New Roman"/>
          <w:sz w:val="28"/>
          <w:szCs w:val="28"/>
        </w:rPr>
        <w:t>спользовать фразовые глаголы по широкому спектру тем, уместно употребляя их в соответствии со стилем речи;</w:t>
      </w:r>
    </w:p>
    <w:p w:rsidR="00A2784A" w:rsidRPr="00EA29A9" w:rsidRDefault="00A2784A" w:rsidP="002F40FE">
      <w:pPr>
        <w:pStyle w:val="a3"/>
        <w:numPr>
          <w:ilvl w:val="0"/>
          <w:numId w:val="4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узнавать и использовать в речи устойчивые выражения и фразы (collocations);</w:t>
      </w:r>
    </w:p>
    <w:p w:rsidR="00A2784A" w:rsidRPr="00EA29A9" w:rsidRDefault="00A2784A" w:rsidP="002F40FE">
      <w:pPr>
        <w:pStyle w:val="a3"/>
        <w:numPr>
          <w:ilvl w:val="0"/>
          <w:numId w:val="4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распознавать и употреблять в речи различные фразы-клише для участия в диалогах/полилогах в различных коммуникативных ситуациях;</w:t>
      </w:r>
    </w:p>
    <w:p w:rsidR="00A2784A" w:rsidRPr="00EA29A9" w:rsidRDefault="00A2784A" w:rsidP="002F40FE">
      <w:pPr>
        <w:pStyle w:val="a3"/>
        <w:numPr>
          <w:ilvl w:val="0"/>
          <w:numId w:val="4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в пересказе различные глаголы для передачи косвенной речи (reporting verbs — he was asked to…; he ordered them to…).</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Грамматическая сторона речи</w:t>
      </w:r>
    </w:p>
    <w:p w:rsidR="00A2784A" w:rsidRPr="00EA29A9" w:rsidRDefault="00EA29A9"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w:t>
      </w:r>
      <w:r w:rsidR="00A2784A" w:rsidRPr="00EA29A9">
        <w:rPr>
          <w:rFonts w:ascii="Times New Roman" w:hAnsi="Times New Roman" w:cs="Times New Roman"/>
          <w:sz w:val="28"/>
          <w:szCs w:val="28"/>
        </w:rPr>
        <w:t>потреблять в речи артикли для передачи нюансов;</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в речи широкий спектр прилагательных и глаголов с управлением;</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все формы страдательного залога;</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сложное дополнение (Complex object);</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широкий спектр союзов для выражения противопоставления и различия в сложных предложениях;</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использовать в речи местоимения «one» и «ones»;</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в речи фразовые глаголы с дополнением, выраженным личным местоимением;</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модальные глаголы для выражения догадки и предположения (might, could, may);</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инверсионные конструкции;</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условные предложения смешанного типа (Mixed Conditionals);</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эллиптические структуры;</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степени сравнения прилагательных с наречиями, усиливающими их значение (intesifiers, modifiers);</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употреблять в речи формы действительного залога времен Future Perfect и Future Continuous;</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t>употреблять</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речи</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времена</w:t>
      </w:r>
      <w:r w:rsidRPr="00EA29A9">
        <w:rPr>
          <w:rFonts w:ascii="Times New Roman" w:hAnsi="Times New Roman" w:cs="Times New Roman"/>
          <w:sz w:val="28"/>
          <w:szCs w:val="28"/>
          <w:lang w:val="en-US"/>
        </w:rPr>
        <w:t xml:space="preserve"> Past Perfect </w:t>
      </w:r>
      <w:r w:rsidRPr="00EA29A9">
        <w:rPr>
          <w:rFonts w:ascii="Times New Roman" w:hAnsi="Times New Roman" w:cs="Times New Roman"/>
          <w:sz w:val="28"/>
          <w:szCs w:val="28"/>
        </w:rPr>
        <w:t>и</w:t>
      </w:r>
      <w:r w:rsidRPr="00EA29A9">
        <w:rPr>
          <w:rFonts w:ascii="Times New Roman" w:hAnsi="Times New Roman" w:cs="Times New Roman"/>
          <w:sz w:val="28"/>
          <w:szCs w:val="28"/>
          <w:lang w:val="en-US"/>
        </w:rPr>
        <w:t xml:space="preserve"> Past Perfect Continuous;</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в речи причастные и деепричастные обороты (participle clause);</w:t>
      </w:r>
    </w:p>
    <w:p w:rsidR="00A2784A" w:rsidRPr="00EA29A9" w:rsidRDefault="00A2784A" w:rsidP="002F40FE">
      <w:pPr>
        <w:pStyle w:val="a3"/>
        <w:numPr>
          <w:ilvl w:val="0"/>
          <w:numId w:val="4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в речи модальные глаголы для выражения возможности или вероятности в прошедшем времени (could + have done; might + have done).</w:t>
      </w:r>
    </w:p>
    <w:p w:rsidR="00A2784A" w:rsidRPr="00A2784A" w:rsidRDefault="00A2784A" w:rsidP="00EA29A9">
      <w:pPr>
        <w:shd w:val="clear" w:color="auto" w:fill="FFFFFF" w:themeFill="background1"/>
        <w:spacing w:after="0" w:line="276" w:lineRule="auto"/>
        <w:ind w:firstLine="75"/>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углубленном уровне получит возможность научиться: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Коммуникативные умения</w:t>
      </w:r>
    </w:p>
    <w:p w:rsidR="00A2784A" w:rsidRPr="00EA29A9" w:rsidRDefault="00EA29A9" w:rsidP="002F40FE">
      <w:pPr>
        <w:pStyle w:val="a3"/>
        <w:numPr>
          <w:ilvl w:val="0"/>
          <w:numId w:val="49"/>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г</w:t>
      </w:r>
      <w:r w:rsidR="00A2784A" w:rsidRPr="00EA29A9">
        <w:rPr>
          <w:rFonts w:ascii="Times New Roman" w:hAnsi="Times New Roman" w:cs="Times New Roman"/>
          <w:sz w:val="28"/>
          <w:szCs w:val="28"/>
        </w:rPr>
        <w:t>оворение, диалогическая речь</w:t>
      </w:r>
    </w:p>
    <w:p w:rsidR="00A2784A" w:rsidRPr="00EA29A9" w:rsidRDefault="00EA29A9" w:rsidP="002F40FE">
      <w:pPr>
        <w:pStyle w:val="a3"/>
        <w:numPr>
          <w:ilvl w:val="0"/>
          <w:numId w:val="49"/>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б</w:t>
      </w:r>
      <w:r w:rsidR="00A2784A" w:rsidRPr="00EA29A9">
        <w:rPr>
          <w:rFonts w:ascii="Times New Roman" w:hAnsi="Times New Roman" w:cs="Times New Roman"/>
          <w:sz w:val="28"/>
          <w:szCs w:val="28"/>
        </w:rPr>
        <w:t>егло говорить на разнообразные темы, четко обозначая взаимосвязь идей;</w:t>
      </w:r>
    </w:p>
    <w:p w:rsidR="00A2784A" w:rsidRPr="00EA29A9" w:rsidRDefault="00A2784A" w:rsidP="002F40FE">
      <w:pPr>
        <w:pStyle w:val="a3"/>
        <w:numPr>
          <w:ilvl w:val="0"/>
          <w:numId w:val="49"/>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без подготовки вести диалог/полилог в рамках ситуаций официального и неофициального общения;</w:t>
      </w:r>
    </w:p>
    <w:p w:rsidR="00A2784A" w:rsidRPr="00EA29A9" w:rsidRDefault="00A2784A" w:rsidP="002F40FE">
      <w:pPr>
        <w:pStyle w:val="a3"/>
        <w:numPr>
          <w:ilvl w:val="0"/>
          <w:numId w:val="49"/>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аргументированно отвечать на ряд доводов собеседника.</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Говорение, монологическая речь</w:t>
      </w:r>
    </w:p>
    <w:p w:rsidR="00A2784A" w:rsidRPr="00EA29A9" w:rsidRDefault="00A2784A" w:rsidP="002F40FE">
      <w:pPr>
        <w:pStyle w:val="a3"/>
        <w:numPr>
          <w:ilvl w:val="0"/>
          <w:numId w:val="4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Высказываться по широкому кругу вопросов, углубляясь в подтемы и заканчивая соответствующим выводом;</w:t>
      </w:r>
    </w:p>
    <w:p w:rsidR="00A2784A" w:rsidRPr="00EA29A9" w:rsidRDefault="00A2784A" w:rsidP="002F40FE">
      <w:pPr>
        <w:pStyle w:val="a3"/>
        <w:numPr>
          <w:ilvl w:val="0"/>
          <w:numId w:val="4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пояснять свою точку зрения по актуальному вопросу, указывая на плюсы и минусы различных позиций;</w:t>
      </w:r>
    </w:p>
    <w:p w:rsidR="00A2784A" w:rsidRPr="00EA29A9" w:rsidRDefault="00A2784A" w:rsidP="002F40FE">
      <w:pPr>
        <w:pStyle w:val="a3"/>
        <w:numPr>
          <w:ilvl w:val="0"/>
          <w:numId w:val="48"/>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делать ясный, логично выстроенный доклад, выделяя важные элементы.</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Аудирование</w:t>
      </w:r>
    </w:p>
    <w:p w:rsidR="00A2784A" w:rsidRPr="00EA29A9" w:rsidRDefault="00EA29A9" w:rsidP="002F40FE">
      <w:pPr>
        <w:pStyle w:val="a3"/>
        <w:numPr>
          <w:ilvl w:val="0"/>
          <w:numId w:val="4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w:t>
      </w:r>
      <w:r w:rsidR="00A2784A" w:rsidRPr="00EA29A9">
        <w:rPr>
          <w:rFonts w:ascii="Times New Roman" w:hAnsi="Times New Roman" w:cs="Times New Roman"/>
          <w:sz w:val="28"/>
          <w:szCs w:val="28"/>
        </w:rPr>
        <w:t>ледить за ходом длинного доклада или сложной системы доказательств;</w:t>
      </w:r>
    </w:p>
    <w:p w:rsidR="00A2784A" w:rsidRPr="00EA29A9" w:rsidRDefault="00A2784A" w:rsidP="002F40FE">
      <w:pPr>
        <w:pStyle w:val="a3"/>
        <w:numPr>
          <w:ilvl w:val="0"/>
          <w:numId w:val="4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понимать разговорную речь в пределах литературной нормы, в том числе вне изученной тематики.</w:t>
      </w:r>
    </w:p>
    <w:p w:rsidR="00EA29A9" w:rsidRDefault="00EA29A9" w:rsidP="00F427C2">
      <w:pPr>
        <w:shd w:val="clear" w:color="auto" w:fill="FFFFFF" w:themeFill="background1"/>
        <w:spacing w:after="0" w:line="276" w:lineRule="auto"/>
        <w:jc w:val="both"/>
        <w:rPr>
          <w:rFonts w:ascii="Times New Roman" w:hAnsi="Times New Roman" w:cs="Times New Roman"/>
          <w:sz w:val="28"/>
          <w:szCs w:val="28"/>
          <w:u w:val="single"/>
        </w:rPr>
      </w:pPr>
    </w:p>
    <w:p w:rsidR="00EA29A9" w:rsidRDefault="00EA29A9" w:rsidP="00F427C2">
      <w:pPr>
        <w:shd w:val="clear" w:color="auto" w:fill="FFFFFF" w:themeFill="background1"/>
        <w:spacing w:after="0" w:line="276" w:lineRule="auto"/>
        <w:jc w:val="both"/>
        <w:rPr>
          <w:rFonts w:ascii="Times New Roman" w:hAnsi="Times New Roman" w:cs="Times New Roman"/>
          <w:sz w:val="28"/>
          <w:szCs w:val="28"/>
          <w:u w:val="single"/>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lastRenderedPageBreak/>
        <w:t>Чтение</w:t>
      </w:r>
    </w:p>
    <w:p w:rsidR="00A2784A" w:rsidRPr="00EA29A9" w:rsidRDefault="00EA29A9" w:rsidP="002F40FE">
      <w:pPr>
        <w:pStyle w:val="a3"/>
        <w:numPr>
          <w:ilvl w:val="0"/>
          <w:numId w:val="4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w:t>
      </w:r>
      <w:r w:rsidR="00A2784A" w:rsidRPr="00EA29A9">
        <w:rPr>
          <w:rFonts w:ascii="Times New Roman" w:hAnsi="Times New Roman" w:cs="Times New Roman"/>
          <w:sz w:val="28"/>
          <w:szCs w:val="28"/>
        </w:rPr>
        <w:t>етально понимать сложные тексты, включающие средства художественной выразительности;</w:t>
      </w:r>
    </w:p>
    <w:p w:rsidR="00A2784A" w:rsidRPr="00EA29A9" w:rsidRDefault="00A2784A" w:rsidP="002F40FE">
      <w:pPr>
        <w:pStyle w:val="a3"/>
        <w:numPr>
          <w:ilvl w:val="0"/>
          <w:numId w:val="4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временную и причинно-следственную взаимосвязь событий;</w:t>
      </w:r>
    </w:p>
    <w:p w:rsidR="00A2784A" w:rsidRPr="00EA29A9" w:rsidRDefault="00A2784A" w:rsidP="002F40FE">
      <w:pPr>
        <w:pStyle w:val="a3"/>
        <w:numPr>
          <w:ilvl w:val="0"/>
          <w:numId w:val="4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прогнозировать развитие/результат излагаемых фактов/событий;</w:t>
      </w:r>
    </w:p>
    <w:p w:rsidR="00A2784A" w:rsidRPr="00EA29A9" w:rsidRDefault="00A2784A" w:rsidP="002F40FE">
      <w:pPr>
        <w:pStyle w:val="a3"/>
        <w:numPr>
          <w:ilvl w:val="0"/>
          <w:numId w:val="4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замысел автора.</w:t>
      </w:r>
    </w:p>
    <w:p w:rsidR="00A2784A" w:rsidRPr="00EA29A9" w:rsidRDefault="00A2784A" w:rsidP="00F427C2">
      <w:pPr>
        <w:shd w:val="clear" w:color="auto" w:fill="FFFFFF" w:themeFill="background1"/>
        <w:spacing w:after="0" w:line="276" w:lineRule="auto"/>
        <w:jc w:val="both"/>
        <w:rPr>
          <w:rFonts w:ascii="Times New Roman" w:hAnsi="Times New Roman" w:cs="Times New Roman"/>
          <w:sz w:val="28"/>
          <w:szCs w:val="28"/>
          <w:u w:val="single"/>
        </w:rPr>
      </w:pPr>
      <w:r w:rsidRPr="00EA29A9">
        <w:rPr>
          <w:rFonts w:ascii="Times New Roman" w:hAnsi="Times New Roman" w:cs="Times New Roman"/>
          <w:sz w:val="28"/>
          <w:szCs w:val="28"/>
          <w:u w:val="single"/>
        </w:rPr>
        <w:t>Письмо</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Описывать явления, события; излагать факты в письме делового характера;  </w:t>
      </w:r>
    </w:p>
    <w:p w:rsid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составлять письменные материалы, необходимые для презентации проектной и/или </w:t>
      </w:r>
      <w:r w:rsidR="00EA29A9">
        <w:rPr>
          <w:rFonts w:ascii="Times New Roman" w:hAnsi="Times New Roman" w:cs="Times New Roman"/>
          <w:sz w:val="28"/>
          <w:szCs w:val="28"/>
        </w:rPr>
        <w:t>исследовательской деятельности.</w:t>
      </w:r>
    </w:p>
    <w:p w:rsidR="00EA29A9" w:rsidRPr="00A2784A" w:rsidRDefault="00EA29A9"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Языковые навыки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Фонетическая сторона речи</w:t>
      </w:r>
    </w:p>
    <w:p w:rsidR="00A2784A" w:rsidRPr="00EA29A9" w:rsidRDefault="00EA29A9" w:rsidP="002F40FE">
      <w:pPr>
        <w:pStyle w:val="a3"/>
        <w:numPr>
          <w:ilvl w:val="0"/>
          <w:numId w:val="4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w:t>
      </w:r>
      <w:r w:rsidR="00A2784A" w:rsidRPr="00EA29A9">
        <w:rPr>
          <w:rFonts w:ascii="Times New Roman" w:hAnsi="Times New Roman" w:cs="Times New Roman"/>
          <w:sz w:val="28"/>
          <w:szCs w:val="28"/>
        </w:rPr>
        <w:t>ередавать смысловые нюансы высказывания с помощью соответствующей интонации и логического ударения.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Орфография и пунктуация</w:t>
      </w:r>
    </w:p>
    <w:p w:rsidR="00A2784A" w:rsidRPr="00EA29A9" w:rsidRDefault="00EA29A9" w:rsidP="002F40FE">
      <w:pPr>
        <w:pStyle w:val="a3"/>
        <w:numPr>
          <w:ilvl w:val="0"/>
          <w:numId w:val="4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w:t>
      </w:r>
      <w:r w:rsidR="00A2784A" w:rsidRPr="00EA29A9">
        <w:rPr>
          <w:rFonts w:ascii="Times New Roman" w:hAnsi="Times New Roman" w:cs="Times New Roman"/>
          <w:sz w:val="28"/>
          <w:szCs w:val="28"/>
        </w:rPr>
        <w:t>оздавать сложные связные тексты, соблюдая правила орфографии и пунктуации, не допуская ошибок, затрудняющих понимание.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Лексическая сторона речи</w:t>
      </w:r>
    </w:p>
    <w:p w:rsidR="00A2784A" w:rsidRPr="00EA29A9" w:rsidRDefault="00EA29A9" w:rsidP="002F40FE">
      <w:pPr>
        <w:pStyle w:val="a3"/>
        <w:numPr>
          <w:ilvl w:val="0"/>
          <w:numId w:val="43"/>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у</w:t>
      </w:r>
      <w:r w:rsidR="00A2784A" w:rsidRPr="00EA29A9">
        <w:rPr>
          <w:rFonts w:ascii="Times New Roman" w:hAnsi="Times New Roman" w:cs="Times New Roman"/>
          <w:sz w:val="28"/>
          <w:szCs w:val="28"/>
        </w:rPr>
        <w:t>знавать и употреблять в речи широкий спектр названий и имен собственных в рамках интересующей тематики;</w:t>
      </w:r>
    </w:p>
    <w:p w:rsidR="00A2784A" w:rsidRPr="00EA29A9" w:rsidRDefault="00A2784A" w:rsidP="002F40FE">
      <w:pPr>
        <w:pStyle w:val="a3"/>
        <w:numPr>
          <w:ilvl w:val="0"/>
          <w:numId w:val="4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термины из области грамматики, лексикологии, синтаксиса;</w:t>
      </w:r>
    </w:p>
    <w:p w:rsidR="00A2784A" w:rsidRPr="00EA29A9" w:rsidRDefault="00A2784A" w:rsidP="002F40FE">
      <w:pPr>
        <w:pStyle w:val="a3"/>
        <w:numPr>
          <w:ilvl w:val="0"/>
          <w:numId w:val="4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узнавать и употреблять в письменном и звучащем тексте специальную терминологию по интересующей тематике.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Грамматическая сторона речи</w:t>
      </w:r>
    </w:p>
    <w:p w:rsidR="00A2784A" w:rsidRPr="00EA29A9" w:rsidRDefault="00EA29A9" w:rsidP="002F40FE">
      <w:pPr>
        <w:pStyle w:val="a3"/>
        <w:numPr>
          <w:ilvl w:val="0"/>
          <w:numId w:val="4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w:t>
      </w:r>
      <w:r w:rsidR="00A2784A" w:rsidRPr="00EA29A9">
        <w:rPr>
          <w:rFonts w:ascii="Times New Roman" w:hAnsi="Times New Roman" w:cs="Times New Roman"/>
          <w:sz w:val="28"/>
          <w:szCs w:val="28"/>
        </w:rPr>
        <w:t>спользовать в речи союзы despite / in spite of для обозначения контраста, а также наречие nevertheless;</w:t>
      </w:r>
    </w:p>
    <w:p w:rsidR="00A2784A" w:rsidRPr="00EA29A9" w:rsidRDefault="00A2784A" w:rsidP="002F40FE">
      <w:pPr>
        <w:pStyle w:val="a3"/>
        <w:numPr>
          <w:ilvl w:val="0"/>
          <w:numId w:val="4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распознавать в речи и использовать предложения с as if/as though;</w:t>
      </w:r>
    </w:p>
    <w:p w:rsidR="00A2784A" w:rsidRPr="00EA29A9" w:rsidRDefault="00A2784A" w:rsidP="002F40FE">
      <w:pPr>
        <w:pStyle w:val="a3"/>
        <w:numPr>
          <w:ilvl w:val="0"/>
          <w:numId w:val="4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распознавать в речи и использовать структуры для выражения сожаления (It’s time you did it/ I’d rather you talked to her/ You’d better…);</w:t>
      </w:r>
    </w:p>
    <w:p w:rsidR="00A2784A" w:rsidRPr="00EA29A9" w:rsidRDefault="00A2784A" w:rsidP="002F40FE">
      <w:pPr>
        <w:pStyle w:val="a3"/>
        <w:numPr>
          <w:ilvl w:val="0"/>
          <w:numId w:val="4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в речи широкий спектр глагольных структур с герундием и инфинитивом;</w:t>
      </w:r>
    </w:p>
    <w:p w:rsidR="00A2784A" w:rsidRPr="00EA29A9" w:rsidRDefault="00A2784A" w:rsidP="002F40FE">
      <w:pPr>
        <w:pStyle w:val="a3"/>
        <w:numPr>
          <w:ilvl w:val="0"/>
          <w:numId w:val="42"/>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t xml:space="preserve">использовать в речи инверсию с отрицательными наречиями (Never have I seen…  </w:t>
      </w:r>
      <w:r w:rsidRPr="00EA29A9">
        <w:rPr>
          <w:rFonts w:ascii="Times New Roman" w:hAnsi="Times New Roman" w:cs="Times New Roman"/>
          <w:sz w:val="28"/>
          <w:szCs w:val="28"/>
          <w:lang w:val="en-US"/>
        </w:rPr>
        <w:t>/Barely did I hear what he was saying…);</w:t>
      </w:r>
    </w:p>
    <w:p w:rsidR="00A2784A" w:rsidRPr="00EA29A9" w:rsidRDefault="00A2784A" w:rsidP="002F40FE">
      <w:pPr>
        <w:pStyle w:val="a3"/>
        <w:numPr>
          <w:ilvl w:val="0"/>
          <w:numId w:val="42"/>
        </w:numPr>
        <w:shd w:val="clear" w:color="auto" w:fill="FFFFFF" w:themeFill="background1"/>
        <w:spacing w:after="0" w:line="276" w:lineRule="auto"/>
        <w:jc w:val="both"/>
        <w:rPr>
          <w:rFonts w:ascii="Times New Roman" w:hAnsi="Times New Roman" w:cs="Times New Roman"/>
          <w:sz w:val="28"/>
          <w:szCs w:val="28"/>
          <w:lang w:val="en-US"/>
        </w:rPr>
      </w:pPr>
      <w:r w:rsidRPr="00EA29A9">
        <w:rPr>
          <w:rFonts w:ascii="Times New Roman" w:hAnsi="Times New Roman" w:cs="Times New Roman"/>
          <w:sz w:val="28"/>
          <w:szCs w:val="28"/>
        </w:rPr>
        <w:t>употреблять</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речи</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страдательный</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залог</w:t>
      </w:r>
      <w:r w:rsidRPr="00EA29A9">
        <w:rPr>
          <w:rFonts w:ascii="Times New Roman" w:hAnsi="Times New Roman" w:cs="Times New Roman"/>
          <w:sz w:val="28"/>
          <w:szCs w:val="28"/>
          <w:lang w:val="en-US"/>
        </w:rPr>
        <w:t xml:space="preserve"> </w:t>
      </w:r>
      <w:r w:rsidRPr="00EA29A9">
        <w:rPr>
          <w:rFonts w:ascii="Times New Roman" w:hAnsi="Times New Roman" w:cs="Times New Roman"/>
          <w:sz w:val="28"/>
          <w:szCs w:val="28"/>
        </w:rPr>
        <w:t>в</w:t>
      </w:r>
      <w:r w:rsidRPr="00EA29A9">
        <w:rPr>
          <w:rFonts w:ascii="Times New Roman" w:hAnsi="Times New Roman" w:cs="Times New Roman"/>
          <w:sz w:val="28"/>
          <w:szCs w:val="28"/>
          <w:lang w:val="en-US"/>
        </w:rPr>
        <w:t xml:space="preserve"> Past Continuous </w:t>
      </w:r>
      <w:r w:rsidRPr="00EA29A9">
        <w:rPr>
          <w:rFonts w:ascii="Times New Roman" w:hAnsi="Times New Roman" w:cs="Times New Roman"/>
          <w:sz w:val="28"/>
          <w:szCs w:val="28"/>
        </w:rPr>
        <w:t>и</w:t>
      </w:r>
      <w:r w:rsidRPr="00EA29A9">
        <w:rPr>
          <w:rFonts w:ascii="Times New Roman" w:hAnsi="Times New Roman" w:cs="Times New Roman"/>
          <w:sz w:val="28"/>
          <w:szCs w:val="28"/>
          <w:lang w:val="en-US"/>
        </w:rPr>
        <w:t xml:space="preserve"> Past Perfect, Present Continuous, Past Simple, Present Perfect.</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lang w:val="en-US"/>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lang w:val="en-US"/>
        </w:rPr>
      </w:pPr>
    </w:p>
    <w:p w:rsidR="00EA29A9" w:rsidRPr="005B65B2" w:rsidRDefault="00EA29A9" w:rsidP="00F427C2">
      <w:pPr>
        <w:shd w:val="clear" w:color="auto" w:fill="FFFFFF" w:themeFill="background1"/>
        <w:spacing w:after="0" w:line="276" w:lineRule="auto"/>
        <w:jc w:val="both"/>
        <w:rPr>
          <w:rFonts w:ascii="Times New Roman" w:hAnsi="Times New Roman" w:cs="Times New Roman"/>
          <w:sz w:val="28"/>
          <w:szCs w:val="28"/>
          <w:lang w:val="en-US"/>
        </w:rPr>
      </w:pPr>
      <w:bookmarkStart w:id="24" w:name="_Toc434850660"/>
      <w:bookmarkStart w:id="25" w:name="_Toc435412679"/>
      <w:bookmarkStart w:id="26" w:name="_Toc453968151"/>
    </w:p>
    <w:p w:rsidR="00EA29A9" w:rsidRPr="005B65B2" w:rsidRDefault="00EA29A9" w:rsidP="00F427C2">
      <w:pPr>
        <w:shd w:val="clear" w:color="auto" w:fill="FFFFFF" w:themeFill="background1"/>
        <w:spacing w:after="0" w:line="276" w:lineRule="auto"/>
        <w:jc w:val="both"/>
        <w:rPr>
          <w:rFonts w:ascii="Times New Roman" w:hAnsi="Times New Roman" w:cs="Times New Roman"/>
          <w:sz w:val="28"/>
          <w:szCs w:val="28"/>
          <w:lang w:val="en-US"/>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b/>
          <w:sz w:val="28"/>
          <w:szCs w:val="28"/>
        </w:rPr>
      </w:pPr>
      <w:r w:rsidRPr="00EA29A9">
        <w:rPr>
          <w:rFonts w:ascii="Times New Roman" w:hAnsi="Times New Roman" w:cs="Times New Roman"/>
          <w:b/>
          <w:sz w:val="28"/>
          <w:szCs w:val="28"/>
        </w:rPr>
        <w:t>История</w:t>
      </w:r>
      <w:bookmarkEnd w:id="24"/>
      <w:bookmarkEnd w:id="25"/>
      <w:bookmarkEnd w:id="26"/>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«История» на уровне среднего общего образования:</w:t>
      </w: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базовом уровне научится:</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рассматривать историю России как неотъемлемую часть мирового исторического процесса;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знать основные даты и временные периоды всеобщей и отечественной истории из раздела дидактических единиц;</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последовательность и длительность исторических событий, явлений, процессов;</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характеризовать место, обстоятельства, участников, результаты важнейших исторических событий;</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представлять культурное наследие России и других стран;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работать с историческими документами;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сравнивать различные исторические документы, давать им общую характеристику;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критически анализировать информацию из различных источников;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соотносить иллюстративный материал с историческими событиями, явлениями, процессами, персоналиями;</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статистическую (информационную) таблицу, график, диаграмму как источники информации;</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использовать аудиовизуальный ряд как источник информации;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составлять описание исторических объектов и памятников на основе текста, иллюстраций, макетов, интернет-ресурсов;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работать с хронологическими таблицами, картами и схемами;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читать легенду исторической карты;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владеть основной современной терминологией исторической науки, предусмотренной программой;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демонстрировать умение вести диалог, участвовать в дискуссии по исторической тематике; </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роль личности в отечественной истории ХХ века;</w:t>
      </w:r>
    </w:p>
    <w:p w:rsidR="00A2784A" w:rsidRPr="00EA29A9" w:rsidRDefault="00A2784A" w:rsidP="002F40FE">
      <w:pPr>
        <w:pStyle w:val="a3"/>
        <w:numPr>
          <w:ilvl w:val="0"/>
          <w:numId w:val="50"/>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базовом уровне получит возможность научиться:</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устанавливать аналогии и оценивать вклад разных стран в сокровищницу мировой культуры;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место и время создания исторических документов;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характеризовать современные версии и трактовки важнейших проблем отечественной и всемирной истории;</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представлять историческую информацию в виде таблиц, схем, графиков и др., заполнять контурную карту;</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соотносить историческое время, исторические события, действия и поступки исторических личностей ХХ века;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и оценивать исторические события местного масштаба в контексте общероссийской и мировой истории ХХ века;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приводить аргументы и примеры в защиту своей точки зрения; </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применять полученные знания при анализе современной политики России;</w:t>
      </w:r>
    </w:p>
    <w:p w:rsidR="00A2784A" w:rsidRPr="00EA29A9" w:rsidRDefault="00A2784A" w:rsidP="002F40FE">
      <w:pPr>
        <w:pStyle w:val="a3"/>
        <w:numPr>
          <w:ilvl w:val="0"/>
          <w:numId w:val="51"/>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владеть элементами проектной деятельности.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углубленном уровне научится:</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w:t>
      </w:r>
      <w:r w:rsidRPr="00EA29A9">
        <w:rPr>
          <w:rFonts w:ascii="Times New Roman" w:hAnsi="Times New Roman" w:cs="Times New Roman"/>
          <w:sz w:val="28"/>
          <w:szCs w:val="28"/>
        </w:rPr>
        <w:lastRenderedPageBreak/>
        <w:t>событий и процессов всемирной, национальной и региональной/локальной истории;</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характеризовать особенности исторического пути России, ее роль в мировом сообществе;</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исторические предпосылки, условия, место и время создания исторических документов;</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причинно-следственные, пространственные, временные связи между важнейшими событиями (явлениями, процессами);</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презентовать историческую информацию в виде таблиц, схем, графиков;</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соотносить и оценивать исторические события локальной, региональной, общероссийской и мировой истории ХХ в.;</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критически оценивать вклад конкретных личностей в развитие человечества;</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изучать биографии политических деятелей, дипломатов, полководцев на основе комплексного использования энциклопедий, справочников;</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объяснять, в чем состояли мотивы, цели и результаты деятельности исторических личностей и политических групп в истории; </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объяснять, в чем состояли мотивы, цели и результаты деятельности исторических личностей и политических групп в истории;</w:t>
      </w:r>
    </w:p>
    <w:p w:rsidR="00A2784A" w:rsidRPr="00EA29A9" w:rsidRDefault="00A2784A" w:rsidP="002F40FE">
      <w:pPr>
        <w:pStyle w:val="a3"/>
        <w:numPr>
          <w:ilvl w:val="0"/>
          <w:numId w:val="52"/>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углубленном уровне получит возможность научиться:</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знать основные подходы (концепции) в изучении истории;</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знакомиться с оценками «трудных» вопросов истории;</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корректно использовать терминологию исторической науки в ходе выступления, дискуссии и т.д.;</w:t>
      </w:r>
    </w:p>
    <w:p w:rsidR="00A2784A" w:rsidRPr="00EA29A9" w:rsidRDefault="00A2784A" w:rsidP="002F40FE">
      <w:pPr>
        <w:pStyle w:val="a3"/>
        <w:numPr>
          <w:ilvl w:val="0"/>
          <w:numId w:val="53"/>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27" w:name="_Toc434850663"/>
      <w:bookmarkStart w:id="28" w:name="_Toc435412680"/>
      <w:bookmarkStart w:id="29" w:name="_Toc453968152"/>
      <w:r w:rsidRPr="00EA29A9">
        <w:rPr>
          <w:rFonts w:ascii="Times New Roman" w:hAnsi="Times New Roman" w:cs="Times New Roman"/>
          <w:b/>
          <w:sz w:val="28"/>
          <w:szCs w:val="28"/>
        </w:rPr>
        <w:t>География</w:t>
      </w:r>
      <w:bookmarkEnd w:id="27"/>
      <w:bookmarkEnd w:id="28"/>
      <w:bookmarkEnd w:id="29"/>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«География» на уровне среднего общего образования:</w:t>
      </w: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базовом уровне научится:</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понимать значение географии как науки и объяснять ее роль в решении проблем человечества;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сравнивать географические объекты между собой по заданным критериям;</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раскрывать причинно-следственные связи природно-хозяйственных явлений и процессов;</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выделять и объяснять существенные признаки географических объектов и явлений;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и объяснять географические аспекты различных текущих событий и ситуаций;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bookmarkStart w:id="30" w:name="h.2suumq8qn9ny" w:colFirst="0" w:colLast="0"/>
      <w:bookmarkEnd w:id="30"/>
      <w:r w:rsidRPr="00EA29A9">
        <w:rPr>
          <w:rFonts w:ascii="Times New Roman" w:hAnsi="Times New Roman" w:cs="Times New Roman"/>
          <w:sz w:val="28"/>
          <w:szCs w:val="28"/>
        </w:rPr>
        <w:t>описывать изменения геосистем в результате природных и антропогенных воздействий;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bookmarkStart w:id="31" w:name="h.acvnlygo8lhv" w:colFirst="0" w:colLast="0"/>
      <w:bookmarkEnd w:id="31"/>
      <w:r w:rsidRPr="00EA29A9">
        <w:rPr>
          <w:rFonts w:ascii="Times New Roman" w:hAnsi="Times New Roman" w:cs="Times New Roman"/>
          <w:sz w:val="28"/>
          <w:szCs w:val="28"/>
        </w:rPr>
        <w:t>решать задачи по определению состояния окружающей среды, ее пригодности для жизни человека;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демографическую ситуацию, процессы урбанизации, миграции в странах и регионах мира;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объяснять состав, структуру и закономерности размещения населения мира, регионов, стран и их частей;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характеризовать географию рынка труда;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рассчитывать численность населения с учетом естественного движения и миграции населения стран, регионов мира;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факторы и объяснять закономерности размещения отраслей хозяйства отдельных стран и регионов мира;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характеризовать отраслевую структуру хозяйства отдельных стран и регионов мира;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приводить примеры, объясняющие географическое разделение труда;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место отдельных стран и регионов в мировом хозяйстве;</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роль России в мировом хозяйстве, системе международных финансово-экономических и политических отношений;</w:t>
      </w:r>
    </w:p>
    <w:p w:rsidR="00A2784A" w:rsidRPr="00EA29A9" w:rsidRDefault="00A2784A" w:rsidP="002F40FE">
      <w:pPr>
        <w:pStyle w:val="a3"/>
        <w:numPr>
          <w:ilvl w:val="0"/>
          <w:numId w:val="54"/>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объяснять влияние глобальных проблем человечества на жизнь населения и развитие мирового хозяйства.</w:t>
      </w:r>
    </w:p>
    <w:p w:rsidR="00A2784A" w:rsidRPr="00A2784A" w:rsidRDefault="00A2784A" w:rsidP="00EA29A9">
      <w:pPr>
        <w:shd w:val="clear" w:color="auto" w:fill="FFFFFF" w:themeFill="background1"/>
        <w:spacing w:after="0" w:line="276" w:lineRule="auto"/>
        <w:ind w:firstLine="75"/>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базовом уровне получит возможность научиться:</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характеризовать процессы, происходящие в географической среде; сравнивать процессы между собой, делать выводы на основе сравнения;</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составлять географические описания населения, хозяйства и экологической обстановки отдельных стран и регионов мира;</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делать прогнозы развития географических систем и комплексов в результате изменения их компонентов;</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выделять наиболее важные экологические, социально-экономические проблемы;</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давать научное объяснение процессам, явлениям, закономерностям, протекающим в географической оболочке;</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понимать и характеризовать причины возникновения процессов и явлений, влияющих на безопасность окружающей среды;</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раскрывать сущность интеграционных процессов в мировом сообществе;</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прогнозировать и оценивать изменения политической карты мира под влиянием международных отношений;</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социально-экономические последствия изменения современной политической карты мира;</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геополитические риски, вызванные социально-экономическими и геоэкологическими процессами, происходящими в мире;</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изменение отраслевой структуры отдельных стран и регионов мира;</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влияние отдельных стран и регионов на мировое хозяйство;</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региональную политику отдельных стран и регионов;</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основные направления международных исследований малоизученных территорий;</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2784A" w:rsidRPr="00EA29A9" w:rsidRDefault="00A2784A" w:rsidP="002F40FE">
      <w:pPr>
        <w:pStyle w:val="a3"/>
        <w:numPr>
          <w:ilvl w:val="0"/>
          <w:numId w:val="55"/>
        </w:numPr>
        <w:shd w:val="clear" w:color="auto" w:fill="FFFFFF" w:themeFill="background1"/>
        <w:spacing w:after="0" w:line="276" w:lineRule="auto"/>
        <w:jc w:val="both"/>
        <w:rPr>
          <w:rFonts w:ascii="Times New Roman" w:hAnsi="Times New Roman" w:cs="Times New Roman"/>
          <w:sz w:val="28"/>
          <w:szCs w:val="28"/>
        </w:rPr>
      </w:pPr>
      <w:bookmarkStart w:id="32" w:name="h.6t3mrq4bbd2k" w:colFirst="0" w:colLast="0"/>
      <w:bookmarkEnd w:id="32"/>
      <w:r w:rsidRPr="00EA29A9">
        <w:rPr>
          <w:rFonts w:ascii="Times New Roman" w:hAnsi="Times New Roman" w:cs="Times New Roman"/>
          <w:sz w:val="28"/>
          <w:szCs w:val="28"/>
        </w:rPr>
        <w:t>давать оценку международной деятельности, направленной на решение глобальных проблем человечества.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bookmarkStart w:id="33" w:name="h.msinstug8ch5" w:colFirst="0" w:colLast="0"/>
      <w:bookmarkEnd w:id="33"/>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углубленном уровне научится:</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определять роль современного комплекса географических наук в решении современных научных и практических задач;</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проводить простейшую географическую экспертизу разнообразных природных, социально-экономических и экологических процессов;</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использовать геоинформационные системы для получения, хранения и обработки информации;</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составлять комплексные географические характеристики природно-хозяйственных систем;</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lastRenderedPageBreak/>
        <w:t>создавать простейшие модели природных, социально-экономических и геоэкологических объектов, явлений и процессов;</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прогнозировать изменения геосистем под влиянием природных и антропогенных факторов;</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причины формирования природно-территориальных и природно-хозяйственных систем и факторы, влияющие на их развитие;</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прогнозировать изменение численности и структуры населения мира и отдельных регионов;</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анализировать рынок труда, прогнозировать развитие рынка труда на основе динамики его изменений;</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вклад отдельных  регионов в мировое хозяйство;</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2784A" w:rsidRPr="00EA29A9" w:rsidRDefault="00A2784A" w:rsidP="002F40FE">
      <w:pPr>
        <w:pStyle w:val="a3"/>
        <w:numPr>
          <w:ilvl w:val="0"/>
          <w:numId w:val="56"/>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давать оценку международной деятельности, направленной на решение глобальных проблем человечества.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EA29A9"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EA29A9">
        <w:rPr>
          <w:rFonts w:ascii="Times New Roman" w:hAnsi="Times New Roman" w:cs="Times New Roman"/>
          <w:i/>
          <w:sz w:val="28"/>
          <w:szCs w:val="28"/>
        </w:rPr>
        <w:t>Выпускник на углубленном уровне получит возможность научиться:</w:t>
      </w:r>
    </w:p>
    <w:p w:rsidR="00A2784A" w:rsidRPr="00EA29A9" w:rsidRDefault="00A2784A" w:rsidP="002F40FE">
      <w:pPr>
        <w:pStyle w:val="a3"/>
        <w:numPr>
          <w:ilvl w:val="0"/>
          <w:numId w:val="5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A2784A" w:rsidRPr="00EA29A9" w:rsidRDefault="00A2784A" w:rsidP="002F40FE">
      <w:pPr>
        <w:pStyle w:val="a3"/>
        <w:numPr>
          <w:ilvl w:val="0"/>
          <w:numId w:val="5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A2784A" w:rsidRPr="00EA29A9" w:rsidRDefault="00A2784A" w:rsidP="002F40FE">
      <w:pPr>
        <w:pStyle w:val="a3"/>
        <w:numPr>
          <w:ilvl w:val="0"/>
          <w:numId w:val="5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выявлять и оценивать географические аспекты устойчивого развития территории, региона, страны;</w:t>
      </w:r>
    </w:p>
    <w:p w:rsidR="00A2784A" w:rsidRPr="00EA29A9" w:rsidRDefault="00A2784A" w:rsidP="002F40FE">
      <w:pPr>
        <w:pStyle w:val="a3"/>
        <w:numPr>
          <w:ilvl w:val="0"/>
          <w:numId w:val="5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A2784A" w:rsidRPr="00EA29A9" w:rsidRDefault="00A2784A" w:rsidP="002F40FE">
      <w:pPr>
        <w:pStyle w:val="a3"/>
        <w:numPr>
          <w:ilvl w:val="0"/>
          <w:numId w:val="57"/>
        </w:numPr>
        <w:shd w:val="clear" w:color="auto" w:fill="FFFFFF" w:themeFill="background1"/>
        <w:spacing w:after="0" w:line="276" w:lineRule="auto"/>
        <w:jc w:val="both"/>
        <w:rPr>
          <w:rFonts w:ascii="Times New Roman" w:hAnsi="Times New Roman" w:cs="Times New Roman"/>
          <w:sz w:val="28"/>
          <w:szCs w:val="28"/>
        </w:rPr>
      </w:pPr>
      <w:r w:rsidRPr="00EA29A9">
        <w:rPr>
          <w:rFonts w:ascii="Times New Roman" w:hAnsi="Times New Roman" w:cs="Times New Roman"/>
          <w:sz w:val="28"/>
          <w:szCs w:val="28"/>
        </w:rPr>
        <w:t>моделировать и проектировать территориальные взаимодействия различных географических явлений и процессов.</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34" w:name="_Toc434850666"/>
      <w:bookmarkStart w:id="35" w:name="_Toc435412681"/>
      <w:bookmarkStart w:id="36" w:name="_Toc453968153"/>
      <w:r w:rsidRPr="008E20E0">
        <w:rPr>
          <w:rFonts w:ascii="Times New Roman" w:hAnsi="Times New Roman" w:cs="Times New Roman"/>
          <w:b/>
          <w:sz w:val="28"/>
          <w:szCs w:val="28"/>
        </w:rPr>
        <w:lastRenderedPageBreak/>
        <w:t>Экономика</w:t>
      </w:r>
      <w:bookmarkEnd w:id="34"/>
      <w:bookmarkEnd w:id="35"/>
      <w:bookmarkEnd w:id="36"/>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«Экономика» на уровне среднего общего образования:</w:t>
      </w:r>
    </w:p>
    <w:p w:rsidR="008E20E0" w:rsidRPr="008E20E0" w:rsidRDefault="008E20E0" w:rsidP="00F427C2">
      <w:pPr>
        <w:shd w:val="clear" w:color="auto" w:fill="FFFFFF" w:themeFill="background1"/>
        <w:spacing w:after="0" w:line="276" w:lineRule="auto"/>
        <w:jc w:val="both"/>
        <w:rPr>
          <w:rFonts w:ascii="Times New Roman" w:hAnsi="Times New Roman" w:cs="Times New Roman"/>
          <w:i/>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научится: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концепции экономики</w:t>
      </w:r>
    </w:p>
    <w:p w:rsidR="00A2784A" w:rsidRPr="008E20E0" w:rsidRDefault="008E20E0" w:rsidP="002F40FE">
      <w:pPr>
        <w:pStyle w:val="a3"/>
        <w:numPr>
          <w:ilvl w:val="0"/>
          <w:numId w:val="58"/>
        </w:num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в</w:t>
      </w:r>
      <w:r w:rsidR="00A2784A" w:rsidRPr="008E20E0">
        <w:rPr>
          <w:rFonts w:ascii="Times New Roman" w:hAnsi="Times New Roman" w:cs="Times New Roman"/>
          <w:sz w:val="28"/>
          <w:szCs w:val="28"/>
        </w:rPr>
        <w:t>ыявлять ограниченность ресурсов по отношению к потребностям;</w:t>
      </w:r>
    </w:p>
    <w:p w:rsidR="00A2784A" w:rsidRPr="008E20E0" w:rsidRDefault="00A2784A" w:rsidP="002F40FE">
      <w:pPr>
        <w:pStyle w:val="a3"/>
        <w:numPr>
          <w:ilvl w:val="0"/>
          <w:numId w:val="5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свободное и экономическое благо;</w:t>
      </w:r>
    </w:p>
    <w:p w:rsidR="00A2784A" w:rsidRPr="008E20E0" w:rsidRDefault="00A2784A" w:rsidP="002F40FE">
      <w:pPr>
        <w:pStyle w:val="a3"/>
        <w:numPr>
          <w:ilvl w:val="0"/>
          <w:numId w:val="5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в виде графика кривую производственных возможностей;</w:t>
      </w:r>
    </w:p>
    <w:p w:rsidR="00A2784A" w:rsidRPr="008E20E0" w:rsidRDefault="00A2784A" w:rsidP="002F40FE">
      <w:pPr>
        <w:pStyle w:val="a3"/>
        <w:numPr>
          <w:ilvl w:val="0"/>
          <w:numId w:val="5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факторы производства;</w:t>
      </w:r>
    </w:p>
    <w:p w:rsidR="00A2784A" w:rsidRPr="008E20E0" w:rsidRDefault="00A2784A" w:rsidP="002F40FE">
      <w:pPr>
        <w:pStyle w:val="a3"/>
        <w:numPr>
          <w:ilvl w:val="0"/>
          <w:numId w:val="5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типы экономических систем.</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Микроэкономика</w:t>
      </w:r>
    </w:p>
    <w:p w:rsidR="00A2784A" w:rsidRPr="008E20E0" w:rsidRDefault="008E20E0"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w:t>
      </w:r>
      <w:r w:rsidR="00A2784A" w:rsidRPr="008E20E0">
        <w:rPr>
          <w:rFonts w:ascii="Times New Roman" w:hAnsi="Times New Roman" w:cs="Times New Roman"/>
          <w:sz w:val="28"/>
          <w:szCs w:val="28"/>
        </w:rPr>
        <w:t>нализировать и планировать структуру семейного бюджета собственной семьи;</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принимать рациональные решения в условиях относительной ограниченности доступных ресурсов;</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закономерности и взаимосвязь спроса и предложения;</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организационно-правовые формы предпринимательской деятельности;</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российских предприятий разных организационно-правовых форм;</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виды ценных бумаг;</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разницу между постоянными и переменными издержками;</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взаимосвязь факторов производства и факторов дохода;</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факторов, влияющих на производительность труда;</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социально-экономическую роль и функции предпринимательства;</w:t>
      </w:r>
    </w:p>
    <w:p w:rsidR="00A2784A" w:rsidRPr="008E20E0" w:rsidRDefault="00A2784A" w:rsidP="002F40FE">
      <w:pPr>
        <w:pStyle w:val="a3"/>
        <w:numPr>
          <w:ilvl w:val="0"/>
          <w:numId w:val="5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решать познавательные и практические задачи, отражающие типичные экономические задачи по микроэкономике.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Макроэкономика</w:t>
      </w:r>
    </w:p>
    <w:p w:rsidR="00A2784A" w:rsidRPr="008E20E0" w:rsidRDefault="008E20E0"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w:t>
      </w:r>
      <w:r w:rsidR="00A2784A" w:rsidRPr="008E20E0">
        <w:rPr>
          <w:rFonts w:ascii="Times New Roman" w:hAnsi="Times New Roman" w:cs="Times New Roman"/>
          <w:sz w:val="28"/>
          <w:szCs w:val="28"/>
        </w:rPr>
        <w:t>риводить примеры влияния государства на экономику;</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общественно-полезные блага в собственном окружении;</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факторов, влияющих на производительность труда;</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назначение различных видов налогов;</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результаты и действия монетарной и фискальной политики государства;</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сферы применения показателя ВВП;</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приводить примеры сфер расходования (статей) государственного бюджета России;</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макроэкономических последствий инфляции;</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факторы, влияющие на экономический рост;</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экономической функции денег в реальной жизни;</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сферы применения различных форм денег;</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практическое назначение основных элементов банковской системы;</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кредитов и сферу их использования;</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решать прикладные задачи на расчет процентной ставки по кредиту;</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причины неравенства доходов;</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меры государственной политики по снижению безработицы;</w:t>
      </w:r>
    </w:p>
    <w:p w:rsidR="00A2784A" w:rsidRPr="008E20E0" w:rsidRDefault="00A2784A" w:rsidP="002F40FE">
      <w:pPr>
        <w:pStyle w:val="a3"/>
        <w:numPr>
          <w:ilvl w:val="0"/>
          <w:numId w:val="6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социальных последствий безработицы.</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экономика</w:t>
      </w:r>
    </w:p>
    <w:p w:rsidR="00A2784A" w:rsidRPr="008E20E0" w:rsidRDefault="008E20E0" w:rsidP="002F40FE">
      <w:pPr>
        <w:pStyle w:val="a3"/>
        <w:numPr>
          <w:ilvl w:val="0"/>
          <w:numId w:val="6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w:t>
      </w:r>
      <w:r w:rsidR="00A2784A" w:rsidRPr="008E20E0">
        <w:rPr>
          <w:rFonts w:ascii="Times New Roman" w:hAnsi="Times New Roman" w:cs="Times New Roman"/>
          <w:sz w:val="28"/>
          <w:szCs w:val="28"/>
        </w:rPr>
        <w:t>риводить примеры глобальных проблем в современных международных экономических отношениях;</w:t>
      </w:r>
    </w:p>
    <w:p w:rsidR="00A2784A" w:rsidRPr="008E20E0" w:rsidRDefault="00A2784A" w:rsidP="002F40FE">
      <w:pPr>
        <w:pStyle w:val="a3"/>
        <w:numPr>
          <w:ilvl w:val="0"/>
          <w:numId w:val="6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назначение международной торговли;</w:t>
      </w:r>
    </w:p>
    <w:p w:rsidR="00A2784A" w:rsidRPr="008E20E0" w:rsidRDefault="00A2784A" w:rsidP="002F40FE">
      <w:pPr>
        <w:pStyle w:val="a3"/>
        <w:numPr>
          <w:ilvl w:val="0"/>
          <w:numId w:val="6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обосновывать выбор использования видов валют в различных условиях;</w:t>
      </w:r>
    </w:p>
    <w:p w:rsidR="00A2784A" w:rsidRPr="008E20E0" w:rsidRDefault="00A2784A" w:rsidP="002F40FE">
      <w:pPr>
        <w:pStyle w:val="a3"/>
        <w:numPr>
          <w:ilvl w:val="0"/>
          <w:numId w:val="6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глобализации мировой экономики;</w:t>
      </w:r>
    </w:p>
    <w:p w:rsidR="00A2784A" w:rsidRPr="008E20E0" w:rsidRDefault="00A2784A" w:rsidP="002F40FE">
      <w:pPr>
        <w:pStyle w:val="a3"/>
        <w:numPr>
          <w:ilvl w:val="0"/>
          <w:numId w:val="6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2784A" w:rsidRPr="008E20E0" w:rsidRDefault="00A2784A" w:rsidP="002F40FE">
      <w:pPr>
        <w:pStyle w:val="a3"/>
        <w:numPr>
          <w:ilvl w:val="0"/>
          <w:numId w:val="6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формы и последствия существующих экономических институтов на социально-экономическом развитии общества.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получит возможность научиться: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концепции экономики</w:t>
      </w:r>
    </w:p>
    <w:p w:rsidR="00A2784A" w:rsidRPr="008E20E0" w:rsidRDefault="008E20E0"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w:t>
      </w:r>
      <w:r w:rsidR="00A2784A" w:rsidRPr="008E20E0">
        <w:rPr>
          <w:rFonts w:ascii="Times New Roman" w:hAnsi="Times New Roman" w:cs="Times New Roman"/>
          <w:sz w:val="28"/>
          <w:szCs w:val="28"/>
        </w:rPr>
        <w:t>роводить анализ достоинств и недостатков типов экономических систем;</w:t>
      </w:r>
    </w:p>
    <w:p w:rsidR="00A2784A" w:rsidRPr="008E20E0" w:rsidRDefault="00A2784A"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A2784A" w:rsidRPr="008E20E0" w:rsidRDefault="00A2784A"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теоретические знания по экономике для практической деятельности и повседневной жизни;</w:t>
      </w:r>
    </w:p>
    <w:p w:rsidR="00A2784A" w:rsidRPr="008E20E0" w:rsidRDefault="00A2784A"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2784A" w:rsidRPr="008E20E0" w:rsidRDefault="00A2784A"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A2784A" w:rsidRPr="008E20E0" w:rsidRDefault="00A2784A"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находить информацию по предмету экономической теории из источников различного типа;</w:t>
      </w:r>
    </w:p>
    <w:p w:rsidR="00A2784A" w:rsidRPr="008E20E0" w:rsidRDefault="00A2784A" w:rsidP="002F40FE">
      <w:pPr>
        <w:pStyle w:val="a3"/>
        <w:numPr>
          <w:ilvl w:val="0"/>
          <w:numId w:val="6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Микроэкономика</w:t>
      </w:r>
    </w:p>
    <w:p w:rsidR="00A2784A" w:rsidRPr="008E20E0" w:rsidRDefault="008E20E0"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w:t>
      </w:r>
      <w:r w:rsidR="00A2784A" w:rsidRPr="008E20E0">
        <w:rPr>
          <w:rFonts w:ascii="Times New Roman" w:hAnsi="Times New Roman" w:cs="Times New Roman"/>
          <w:sz w:val="28"/>
          <w:szCs w:val="28"/>
        </w:rPr>
        <w:t>рименять полученные теоретические и практические знания для определения экономически рационального поведения;</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знания для экономически грамотного поведения в современном мире;</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объективно оценивать эффективность деятельности предприятия;</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анализ организационно-правовых форм крупного и малого бизнеса;</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практическое назначение франчайзинга и сферы его применения;</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и сопоставлять различия между менеджментом и предпринимательством;</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практическое назначение основных функций менеджмента;</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место маркетинга в деятельности организации;</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эффективность рекламы на основе ключевых принципов ее создания;</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рынки с интенсивной и несовершенной конкуренцией;</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понимать необходимость соблюдения предписаний, предлагаемых в договорах по кредитам, ипотеке и в  трудовых договорах;</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знания о формах предпринимательства в реальной жизни;</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предпринимательские способности;</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объективно оценивать и критически относиться к недобросовестной рекламе в средствах массовой информации;</w:t>
      </w:r>
    </w:p>
    <w:p w:rsidR="00A2784A" w:rsidRPr="008E20E0" w:rsidRDefault="00A2784A" w:rsidP="002F40FE">
      <w:pPr>
        <w:pStyle w:val="a3"/>
        <w:numPr>
          <w:ilvl w:val="0"/>
          <w:numId w:val="6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Макроэкономика</w:t>
      </w:r>
    </w:p>
    <w:p w:rsidR="00A2784A" w:rsidRPr="008E20E0" w:rsidRDefault="008E20E0"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w:t>
      </w:r>
      <w:r w:rsidR="00A2784A" w:rsidRPr="008E20E0">
        <w:rPr>
          <w:rFonts w:ascii="Times New Roman" w:hAnsi="Times New Roman" w:cs="Times New Roman"/>
          <w:sz w:val="28"/>
          <w:szCs w:val="28"/>
        </w:rPr>
        <w:t>реобразовывать и использовать экономическую информацию по макроэкономике для решения практических вопросов в учебной деятельности;</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на основе различных параметров возможные уровни оплаты труда;</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 примерах объяснять разницу между основными формами заработной платы и стимулирования труда;</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теоретические знания по макроэкономике для практической деятельности и повседневной жизни;</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влияние инфляции и безработицы на экономическое развитие государства;</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грамотно обращаться с деньгами в повседневной жизни;</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экономические понятия по макроэкономике в проектной деятельности;</w:t>
      </w:r>
    </w:p>
    <w:p w:rsidR="00A2784A" w:rsidRPr="008E20E0" w:rsidRDefault="00A2784A" w:rsidP="002F40FE">
      <w:pPr>
        <w:pStyle w:val="a3"/>
        <w:numPr>
          <w:ilvl w:val="0"/>
          <w:numId w:val="6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8E20E0" w:rsidRDefault="008E20E0" w:rsidP="00F427C2">
      <w:pPr>
        <w:shd w:val="clear" w:color="auto" w:fill="FFFFFF" w:themeFill="background1"/>
        <w:spacing w:after="0" w:line="276" w:lineRule="auto"/>
        <w:jc w:val="both"/>
        <w:rPr>
          <w:rFonts w:ascii="Times New Roman" w:hAnsi="Times New Roman" w:cs="Times New Roman"/>
          <w:sz w:val="28"/>
          <w:szCs w:val="28"/>
        </w:rPr>
      </w:pPr>
    </w:p>
    <w:p w:rsidR="008E20E0" w:rsidRDefault="008E20E0"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Международная экономика</w:t>
      </w:r>
    </w:p>
    <w:p w:rsidR="00A2784A" w:rsidRPr="008E20E0" w:rsidRDefault="008E20E0"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w:t>
      </w:r>
      <w:r w:rsidR="00A2784A" w:rsidRPr="008E20E0">
        <w:rPr>
          <w:rFonts w:ascii="Times New Roman" w:hAnsi="Times New Roman" w:cs="Times New Roman"/>
          <w:sz w:val="28"/>
          <w:szCs w:val="28"/>
        </w:rPr>
        <w:t>бъективно оценивать экономическую информацию, критически относиться к псевдонаучной информации по международной торговле;</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теоретические знания по международной экономике для практической деятельности и повседневной жизни;</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экономические понятия в проектной деятельности;</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влияние факторов, влияющих на валютный курс;</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использования различных форм международных расчетов;</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A2784A" w:rsidRPr="008E20E0" w:rsidRDefault="00A2784A" w:rsidP="002F40FE">
      <w:pPr>
        <w:pStyle w:val="a3"/>
        <w:numPr>
          <w:ilvl w:val="0"/>
          <w:numId w:val="6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текст экономического содержания по международной экономике.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углубленном уровне научится: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концепции экономики</w:t>
      </w:r>
    </w:p>
    <w:p w:rsidR="00A2784A" w:rsidRPr="008E20E0" w:rsidRDefault="008E20E0"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w:t>
      </w:r>
      <w:r w:rsidR="00A2784A" w:rsidRPr="008E20E0">
        <w:rPr>
          <w:rFonts w:ascii="Times New Roman" w:hAnsi="Times New Roman" w:cs="Times New Roman"/>
          <w:sz w:val="28"/>
          <w:szCs w:val="28"/>
        </w:rPr>
        <w:t>пределять границы применимости методов экономической теории;</w:t>
      </w:r>
    </w:p>
    <w:p w:rsidR="00A2784A" w:rsidRPr="008E20E0" w:rsidRDefault="00A2784A"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проблему альтернативной стоимости;</w:t>
      </w:r>
    </w:p>
    <w:p w:rsidR="00A2784A" w:rsidRPr="008E20E0" w:rsidRDefault="00A2784A"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проблему ограниченности экономических ресурсов;</w:t>
      </w:r>
    </w:p>
    <w:p w:rsidR="00A2784A" w:rsidRPr="008E20E0" w:rsidRDefault="00A2784A"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представлять в виде инфографики кривую производственных возможностей и характеризовать ее;</w:t>
      </w:r>
    </w:p>
    <w:p w:rsidR="00A2784A" w:rsidRPr="008E20E0" w:rsidRDefault="00A2784A"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факторы производства;</w:t>
      </w:r>
    </w:p>
    <w:p w:rsidR="00A2784A" w:rsidRPr="008E20E0" w:rsidRDefault="00A2784A"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типы экономических систем;</w:t>
      </w:r>
    </w:p>
    <w:p w:rsidR="00A2784A" w:rsidRPr="008E20E0" w:rsidRDefault="00A2784A" w:rsidP="002F40FE">
      <w:pPr>
        <w:pStyle w:val="a3"/>
        <w:numPr>
          <w:ilvl w:val="0"/>
          <w:numId w:val="6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абсолютные и сравнительные преимущества в издержках производства.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Микроэкономика</w:t>
      </w:r>
    </w:p>
    <w:p w:rsidR="00A2784A" w:rsidRPr="008E20E0" w:rsidRDefault="008E20E0"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w:t>
      </w:r>
      <w:r w:rsidR="00A2784A" w:rsidRPr="008E20E0">
        <w:rPr>
          <w:rFonts w:ascii="Times New Roman" w:hAnsi="Times New Roman" w:cs="Times New Roman"/>
          <w:sz w:val="28"/>
          <w:szCs w:val="28"/>
        </w:rPr>
        <w:t>нализировать структуру бюджета собственной семьи;</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строить личный финансовый план;</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ситуацию на реальных рынках с точки зрения продавцов и покупателей;</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принимать рациональные решения в условиях относительной ограниченности доступных ресурсов;</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собственное потребительское поведение;</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роль кредита в современной экономике;</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навыки расчета сумм кредита и ипотеки в реальной жизни;</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на примерах и представлять в виде инфографики законы спроса и предложения;</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значимость и классифицировать условия, влияющие на спрос и предложение;</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товаров Гиффена;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на примерах эластичность спроса и предложения;</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и отличать организационно-правовые формы предпринимательской деятельности;</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российских предприятий разных организационно-правовых форм;</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практическое назначение франчайзинга и сферы его применения;</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и представлять посредством инфографики виды издержек производства;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издержки, выручку и прибыль фирмы;</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эффект масштабирования и мультиплицирования для экономики государства;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социально-экономическую роль и функции предпринимательства;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виды ценных бумаг;</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страховые услуги;</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практическое назначение основных функций менеджмента;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место маркетинга в деятельности организации;</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эффективной рекламы;</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разрабатывать бизнес-план;</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рынки с интенсивной и несовершенной конкуренцией;</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называть цели антимонопольной политики государства;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взаимосвязь факторов производства и факторов дохода;</w:t>
      </w:r>
    </w:p>
    <w:p w:rsidR="00A2784A" w:rsidRPr="008E20E0" w:rsidRDefault="00A2784A" w:rsidP="002F40FE">
      <w:pPr>
        <w:pStyle w:val="a3"/>
        <w:numPr>
          <w:ilvl w:val="0"/>
          <w:numId w:val="6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факторов, влияющих на производительность труда.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Макроэкономика</w:t>
      </w:r>
    </w:p>
    <w:p w:rsidR="00A2784A" w:rsidRPr="008E20E0" w:rsidRDefault="008E20E0"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w:t>
      </w:r>
      <w:r w:rsidR="00A2784A" w:rsidRPr="008E20E0">
        <w:rPr>
          <w:rFonts w:ascii="Times New Roman" w:hAnsi="Times New Roman" w:cs="Times New Roman"/>
          <w:sz w:val="28"/>
          <w:szCs w:val="28"/>
        </w:rPr>
        <w:t>бъяснять на примерах различные роли государства в рыночной экономике;</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доходную и расходную части государственного бюджета;</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определять основные виды налогов для различных субъектов и экономических моделей;</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указывать основные последствия макроэкономических проблем;</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макроэкономическое равновесие в модели «AD-AS»;</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сфер применения показателя ВВП;</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экономической функции денег в реальной жизни;</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сферы применения различных форм денег;</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денежные агрегаты и факторы, влияющие на формирование величины денежной массы;</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взаимосвязь основных элементов банковской системы;</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как банки делают деньги;</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различных видов инфляции;</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находить в реальных ситуациях последствия инфляции;</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способы анализа индекса потребительских цен;</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основные направления антиинфляционной политики государства;</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безработицы;</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находить в реальных условиях причины и последствия безработицы;</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целесообразность мер государственной политики для снижения уровня безработицы;</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факторов, влияющих на экономический рост;</w:t>
      </w:r>
    </w:p>
    <w:p w:rsidR="00A2784A" w:rsidRPr="008E20E0" w:rsidRDefault="00A2784A" w:rsidP="002F40FE">
      <w:pPr>
        <w:pStyle w:val="a3"/>
        <w:numPr>
          <w:ilvl w:val="0"/>
          <w:numId w:val="6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экономических циклов в разные исторические эпохи.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экономика</w:t>
      </w:r>
    </w:p>
    <w:p w:rsidR="00A2784A" w:rsidRPr="008E20E0" w:rsidRDefault="008E20E0"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w:t>
      </w:r>
      <w:r w:rsidR="00A2784A" w:rsidRPr="008E20E0">
        <w:rPr>
          <w:rFonts w:ascii="Times New Roman" w:hAnsi="Times New Roman" w:cs="Times New Roman"/>
          <w:sz w:val="28"/>
          <w:szCs w:val="28"/>
        </w:rPr>
        <w:t>бъяснять назначение международной торговли;</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систему регулирования внешней торговли на государственном уровне;</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экспорт и импорт;</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курсы мировых валют;</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влияние международных экономических факторов на валютный курс;</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международных расчетов;</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глобальные проблемы международных экономических отношений;</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роль экономических организаций в социально-экономическом развитии общества;</w:t>
      </w:r>
    </w:p>
    <w:p w:rsidR="00A2784A" w:rsidRPr="008E20E0" w:rsidRDefault="00A2784A" w:rsidP="002F40FE">
      <w:pPr>
        <w:pStyle w:val="a3"/>
        <w:numPr>
          <w:ilvl w:val="0"/>
          <w:numId w:val="6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особенности современной экономики России.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lastRenderedPageBreak/>
        <w:t>Выпускник на углубленном уровне получит возможность научиться: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концепции экономики</w:t>
      </w:r>
    </w:p>
    <w:p w:rsidR="00A2784A" w:rsidRPr="008E20E0" w:rsidRDefault="008E20E0" w:rsidP="002F40FE">
      <w:pPr>
        <w:pStyle w:val="a3"/>
        <w:numPr>
          <w:ilvl w:val="0"/>
          <w:numId w:val="7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к</w:t>
      </w:r>
      <w:r w:rsidR="00A2784A" w:rsidRPr="008E20E0">
        <w:rPr>
          <w:rFonts w:ascii="Times New Roman" w:hAnsi="Times New Roman" w:cs="Times New Roman"/>
          <w:sz w:val="28"/>
          <w:szCs w:val="28"/>
        </w:rPr>
        <w:t>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A2784A" w:rsidRPr="008E20E0" w:rsidRDefault="00A2784A" w:rsidP="002F40FE">
      <w:pPr>
        <w:pStyle w:val="a3"/>
        <w:numPr>
          <w:ilvl w:val="0"/>
          <w:numId w:val="7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A2784A" w:rsidRPr="008E20E0" w:rsidRDefault="00A2784A" w:rsidP="002F40FE">
      <w:pPr>
        <w:pStyle w:val="a3"/>
        <w:numPr>
          <w:ilvl w:val="0"/>
          <w:numId w:val="7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владеть приемами работы с аналитической экономической информацией;</w:t>
      </w:r>
    </w:p>
    <w:p w:rsidR="00A2784A" w:rsidRPr="008E20E0" w:rsidRDefault="00A2784A" w:rsidP="002F40FE">
      <w:pPr>
        <w:pStyle w:val="a3"/>
        <w:numPr>
          <w:ilvl w:val="0"/>
          <w:numId w:val="7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происходящие события и поведение людей с экономической точки зрения;</w:t>
      </w:r>
    </w:p>
    <w:p w:rsidR="00A2784A" w:rsidRPr="008E20E0" w:rsidRDefault="00A2784A" w:rsidP="002F40FE">
      <w:pPr>
        <w:pStyle w:val="a3"/>
        <w:numPr>
          <w:ilvl w:val="0"/>
          <w:numId w:val="7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A2784A" w:rsidRPr="008E20E0" w:rsidRDefault="00A2784A" w:rsidP="002F40FE">
      <w:pPr>
        <w:pStyle w:val="a3"/>
        <w:numPr>
          <w:ilvl w:val="0"/>
          <w:numId w:val="7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Микроэкономика</w:t>
      </w:r>
    </w:p>
    <w:p w:rsidR="00A2784A" w:rsidRPr="008E20E0" w:rsidRDefault="008E20E0"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w:t>
      </w:r>
      <w:r w:rsidR="00A2784A" w:rsidRPr="008E20E0">
        <w:rPr>
          <w:rFonts w:ascii="Times New Roman" w:hAnsi="Times New Roman" w:cs="Times New Roman"/>
          <w:sz w:val="28"/>
          <w:szCs w:val="28"/>
        </w:rPr>
        <w:t>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и принимать ответственность за рациональные решения и их возможные последствия для себя, своего окружения и общества в целом;</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теоретические знания по микроэкономике для практической деятельности и повседневной жизни;</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понимать необходимость соблюдения предписаний, предлагаемых в договорах по кредитам, ипотеке, вкладам и др.;</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происходящие события и поведение людей с экономической точки зрения;</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рационально и экономно обращаться с деньгами в повседневной жизни;</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решать с опорой на полученные знания практические задачи, отражающие типичные жизненные ситуации;</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грамотно применять полученные знания для исполнения типичных экономических ролей: в качестве потребителя, члена семьи и гражданина;</w:t>
      </w:r>
    </w:p>
    <w:p w:rsidR="00A2784A" w:rsidRPr="008E20E0" w:rsidRDefault="00A2784A" w:rsidP="002F40FE">
      <w:pPr>
        <w:pStyle w:val="a3"/>
        <w:numPr>
          <w:ilvl w:val="0"/>
          <w:numId w:val="7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моделировать и рассчитывать проект индивидуального бизнес-плана.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Макроэкономика</w:t>
      </w:r>
    </w:p>
    <w:p w:rsidR="00A2784A" w:rsidRPr="008E20E0" w:rsidRDefault="008E20E0"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w:t>
      </w:r>
      <w:r w:rsidR="00A2784A" w:rsidRPr="008E20E0">
        <w:rPr>
          <w:rFonts w:ascii="Times New Roman" w:hAnsi="Times New Roman" w:cs="Times New Roman"/>
          <w:sz w:val="28"/>
          <w:szCs w:val="28"/>
        </w:rPr>
        <w:t>бъективно оценивать и анализировать экономическую информацию по макроэкономике, критически относиться к псевдонаучной информации;</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осознавать значение теоретических знаний по макроэкономике для практической деятельности и повседневной жизни;</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происходящие мировые события и поведение людей с экономической точки зрения;</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динамику основных макроэкономических показателей и современной ситуации в экономике России;</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решать с опорой на полученные знания практические задачи, отражающие типичные макроэкономические ситуации;</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грамотно применять полученные знания для исполнения типичных экономических ролей: в качестве гражданина и налогоплательщика;</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A2784A" w:rsidRPr="008E20E0" w:rsidRDefault="00A2784A" w:rsidP="002F40FE">
      <w:pPr>
        <w:pStyle w:val="a3"/>
        <w:numPr>
          <w:ilvl w:val="0"/>
          <w:numId w:val="7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аргументировать собственную точку зрения по экономическим проблемам, различным аспектам социально-экономической политики государства.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экономика</w:t>
      </w:r>
    </w:p>
    <w:p w:rsidR="00A2784A" w:rsidRPr="008E20E0" w:rsidRDefault="008E20E0"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w:t>
      </w:r>
      <w:r w:rsidR="00A2784A" w:rsidRPr="008E20E0">
        <w:rPr>
          <w:rFonts w:ascii="Times New Roman" w:hAnsi="Times New Roman" w:cs="Times New Roman"/>
          <w:sz w:val="28"/>
          <w:szCs w:val="28"/>
        </w:rPr>
        <w:t>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социально значимые проблемы и процессы с экономической точки зрения, используя различные источники информации;</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происходящие мировые события с экономической точки зрения;</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создавать алгоритмы для совершенствования собственной познавательной деятельности творческого и поискового характера;</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решать с опорой на полученные знания практические задачи, отражающие типичные жизненные ситуации;</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использовать экономические знания и опыт самостоятельной исследовательской деятельности в области экономики;</w:t>
      </w:r>
    </w:p>
    <w:p w:rsidR="00A2784A" w:rsidRPr="008E20E0" w:rsidRDefault="00A2784A" w:rsidP="002F40FE">
      <w:pPr>
        <w:pStyle w:val="a3"/>
        <w:numPr>
          <w:ilvl w:val="0"/>
          <w:numId w:val="7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владеть пониманием особенностей формирования рыночной экономики и роли государства в современном мире.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37" w:name="_Toc434850670"/>
      <w:bookmarkStart w:id="38" w:name="_Toc435412682"/>
      <w:bookmarkStart w:id="39" w:name="_Toc453968154"/>
      <w:r w:rsidRPr="00A2784A">
        <w:rPr>
          <w:rFonts w:ascii="Times New Roman" w:hAnsi="Times New Roman" w:cs="Times New Roman"/>
          <w:sz w:val="28"/>
          <w:szCs w:val="28"/>
        </w:rPr>
        <w:br w:type="page"/>
      </w:r>
      <w:r w:rsidRPr="008E20E0">
        <w:rPr>
          <w:rFonts w:ascii="Times New Roman" w:hAnsi="Times New Roman" w:cs="Times New Roman"/>
          <w:b/>
          <w:sz w:val="28"/>
          <w:szCs w:val="28"/>
        </w:rPr>
        <w:lastRenderedPageBreak/>
        <w:t>Право</w:t>
      </w:r>
      <w:bookmarkEnd w:id="37"/>
      <w:bookmarkEnd w:id="38"/>
      <w:bookmarkEnd w:id="39"/>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«Право» на уровне среднего общего образования:</w:t>
      </w: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научится:</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опознавать и классифицировать государства по их признакам, функциям и формам;</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элементы системы права и дифференцировать источники права;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нормативно-правовой акт как основу законодательства;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социальных и правовых норм, выявлять особенности правовых норм как вида социальных норм;</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субъекты и объекты правоотношений;</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правоспособность, дееспособность;</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оценивать возможные последствия правомерного и неправомерного поведения человека, делать соответствующие выводы; </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собственный возможный вклад в становление и развитие правопорядка и законности в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формулировать особенности гражданства как устойчивой правовой связи между государством и человеком;</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устанавливать взаимосвязь между правами и обязанностями гражданина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особенности судебной системы и системы правоохранительных органов в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описывать законодательный процесс как целостный государственный механизм;</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избирательный процесс в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на конкретном примере структуру и функции органов местного самоуправления в Российской Федерации;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и классифицировать права человека;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основные идеи международных документов, направленных на защиту прав человека;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характеризовать гражданское, семейное, трудовое, административное, уголовное, налоговое право как ведущие отрасли российского права;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субъектов гражданских правоотношений, различать организационно-правовые формы предпринимательской деятельности;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нормы законодательства о защите прав потребителя;</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привлечение к гражданско-правовой ответственности;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права и обязанности членов семьи;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порядок и условия регистрации и расторжения брака;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трудовые правоотношения и дифференцировать участников этих правоотношений;</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содержание трудового договора;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способы разрешения трудовых споров и привлечение к дисциплинарной ответственности;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административных правонарушений и описывать порядок привлечения к административной ответственности;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виды административных наказаний;</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виды преступлений и наказания за них;</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специфику уголовной ответственности несовершеннолетних;</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права и обязанности налогоплательщика;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обоснованные суждения, основываясь на внутренней убежденности в необходимости соблюдения норм права;</w:t>
      </w:r>
    </w:p>
    <w:p w:rsidR="00A2784A" w:rsidRPr="008E20E0" w:rsidRDefault="00A2784A" w:rsidP="002F40FE">
      <w:pPr>
        <w:pStyle w:val="a3"/>
        <w:numPr>
          <w:ilvl w:val="0"/>
          <w:numId w:val="7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юридических профессий.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получит возможность научиться:</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предмет и метод правового регулирования;</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выявлять общественную опасность коррупции для гражданина, общества и государства;</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права и обязанности, гарантируемые Конституцией Российской Федерации и в рамках других отраслей права;</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особенности референдума;</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основные принципы международного гуманитарного права;</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основные категории обязательственного права;</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целостно описывать порядок заключения гражданско-правового договора;</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способы защиты гражданских прав;</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ответственность родителей по воспитанию своих детей;</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рабочее время и время отдыха, разрешать трудовые споры правовыми способами;</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описывать порядок освобождения от уголовной ответственности;</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соотносить налоговые правонарушения и ответственность за их совершение;</w:t>
      </w:r>
    </w:p>
    <w:p w:rsidR="00A2784A" w:rsidRPr="008E20E0" w:rsidRDefault="00A2784A" w:rsidP="002F40FE">
      <w:pPr>
        <w:pStyle w:val="a3"/>
        <w:numPr>
          <w:ilvl w:val="0"/>
          <w:numId w:val="7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углубленном уровне научится:</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содержание различных теорий происхождения государства;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различные формы государства;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различных элементов государственного механизма и их место в общей структуре;</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соотносить основные черты гражданского общества и правового государства;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роль и значение права как важного социального регулятора и элемента культуры общества;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и выделять особенности и достоинства различных правовых систем (семей);</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сравнительный анализ правовых норм с другими социальными нормами, выявлять их соотношение, взаимосвязь и взаимовлияние;</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особенности системы российского права;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формы реализации права;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зависимость уровня правосознания от уровня правовой культуры;</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собственный возможный вклад в становление и развитие правопорядка и законности в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общественную опасность коррупции для гражданина, общества и государства;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воинскую обязанность и альтернативную гражданскую службу;</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систему органов государственной власти Российской Федерации в их единстве и системном взаимодействии;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функции Совета Федерации и Государственной Думы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характеризовать судебную систему и систему правоохранительных органов Российской Федерации; </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этапы законодательного процесса и субъектов законодательной инициативы;</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особенности избирательного процесса в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систему органов местного самоуправления как одну из основ конституционного строя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место международного права в отраслевой системе права; характеризовать субъектов международного права;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способы мирного разрешения споров;</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социальную значимость соблюдения прав человека;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механизмы универсального и регионального сотрудничества и контроля в области международной защиты прав человека;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участников вооруженных конфликтов;</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структурные элементы системы российского законодательства;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различные гражданско-правовые явления, юридические факты и правоотношения в сфере гражданского права;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сравнительный анализ организационно-правовых форм предпринимательской деятельности, выявлять их преимущества и недостатки;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целостно описывать порядок заключения гражданско-правового договора;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формы наследования;</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и формы сделок в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способы защиты гражданских прав; характеризовать особенности защиты прав на результаты интеллектуальной деятельности;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условия вступления в брак, характеризовать порядок и условия регистрации и расторжения брака;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формы воспитания детей, оставшихся без попечения родителей;</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права и обязанности членов семьи;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сравнительный анализ гражданско-правового и трудового договоров;</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рабочее время и время отдыха, разрешать трудовые споры правовыми способами;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уголовные и административные правонарушения и наказание за них;</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целостно описывать структуру банковской системы Российской Федерации;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соотносить виды налоговых правонарушений с ответственностью за их совершение;</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нормы жилищного законодательства в процессе осуществления своего права на жилище;</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дифференцировать права и обязанности участников образовательного процесса;</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давать на примерах квалификацию возникающих в сфере процессуального права правоотношений;</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A2784A" w:rsidRPr="008E20E0" w:rsidRDefault="00A2784A" w:rsidP="002F40FE">
      <w:pPr>
        <w:pStyle w:val="a3"/>
        <w:numPr>
          <w:ilvl w:val="0"/>
          <w:numId w:val="7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особенности и специфику различных юридических профессий.</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углубленном уровне получит возможность научиться:</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сравнительный анализ различных теорий государства и права;</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дифференцировать теории сущности государства по источнику государственной власти; </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достоинства и недостатки различных видов и способов толкования права;</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тенденции развития государства и права на современном этапе;</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понимать необходимость правового воспитания и противодействия правовому нигилизму;</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классифицировать виды конституций по форме выражения, по субъектам принятия, по порядку принятия и изменения;</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толковать государственно-правовые явления и процессы;</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проводить сравнительный анализ особенностей российской правовой системы и правовых систем других государств;</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принципы и виды правотворчества;</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описывать этапы становления парламентаризма в России;</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сравнивать различные виды избирательных систем;</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 точки зрения международного права проблемы, возникающие в современных международных отношениях;</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институт международно-правового признания;</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особенности международно-правовой ответственности;</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основные международно-правовые акты, регулирующие отношения государств в рамках международного гуманитарного права;</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роль неправительственных организаций в деятельности по защите прав человека в условиях военного времени;</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формулировать особенности страхования в Российской Федерации, различать виды страхования;</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различать опеку и попечительство;</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находить наиболее оптимальные варианты разрешения правовых споров, возникающих в процессе трудовой деятельности;</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применимость норм финансового права в конкретной правовой ситуации;</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аудит как деятельность по проведению проверки финансовой отчетности;</w:t>
      </w:r>
    </w:p>
    <w:p w:rsidR="00A2784A" w:rsidRPr="008E20E0" w:rsidRDefault="00A2784A" w:rsidP="002F40FE">
      <w:pPr>
        <w:pStyle w:val="a3"/>
        <w:numPr>
          <w:ilvl w:val="0"/>
          <w:numId w:val="7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судебную компетенцию, стратегию и тактику ведения процесса.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40" w:name="_Toc453968155"/>
      <w:bookmarkStart w:id="41" w:name="_Toc434850674"/>
      <w:bookmarkStart w:id="42" w:name="_Toc435412683"/>
      <w:r w:rsidRPr="008E20E0">
        <w:rPr>
          <w:rFonts w:ascii="Times New Roman" w:hAnsi="Times New Roman" w:cs="Times New Roman"/>
          <w:b/>
          <w:sz w:val="28"/>
          <w:szCs w:val="28"/>
        </w:rPr>
        <w:t>Обществознание</w:t>
      </w:r>
      <w:bookmarkEnd w:id="40"/>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«Обществознание» на уровне среднего общего образования:</w:t>
      </w:r>
    </w:p>
    <w:p w:rsidR="00A2784A"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научится:</w:t>
      </w:r>
    </w:p>
    <w:p w:rsidR="008E20E0" w:rsidRPr="008E20E0" w:rsidRDefault="008E20E0" w:rsidP="00F427C2">
      <w:pPr>
        <w:shd w:val="clear" w:color="auto" w:fill="FFFFFF" w:themeFill="background1"/>
        <w:spacing w:after="0" w:line="276" w:lineRule="auto"/>
        <w:jc w:val="both"/>
        <w:rPr>
          <w:rFonts w:ascii="Times New Roman" w:hAnsi="Times New Roman" w:cs="Times New Roman"/>
          <w:i/>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highlight w:val="white"/>
        </w:rPr>
        <w:t>Человек. Человек в системе общественных отношений</w:t>
      </w:r>
    </w:p>
    <w:p w:rsidR="00A2784A" w:rsidRPr="008E20E0" w:rsidRDefault="008E20E0"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w:t>
      </w:r>
      <w:r w:rsidR="00A2784A" w:rsidRPr="008E20E0">
        <w:rPr>
          <w:rFonts w:ascii="Times New Roman" w:hAnsi="Times New Roman" w:cs="Times New Roman"/>
          <w:sz w:val="28"/>
          <w:szCs w:val="28"/>
        </w:rPr>
        <w:t>ыделять черты социальной сущности человека;</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роль духовных ценностей в обществе;</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распознавать формы культуры по их признакам, иллюстрировать их примерами;</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искусства;</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соотносить поступки и отношения с принятыми нормами морали;</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сущностные характеристики религии и ее роль в культурной жизни;</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роль агентов социализации на основных этапах социализации индивида;</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связь между мышлением и деятельностью;</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деятельности, приводить примеры основных видов деятельности;</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и соотносить цели, средства и результаты деятельности;</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анализировать различные ситуации свободного выбора, выявлять его основания и последствия; </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формы чувственного и рационального познания, поясняя их примерами;</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особенности научного познания;</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абсолютную и относительную истины;</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конкретными примерами роль мировоззрения в жизни человека;</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2784A" w:rsidRPr="008E20E0" w:rsidRDefault="00A2784A" w:rsidP="002F40FE">
      <w:pPr>
        <w:pStyle w:val="a3"/>
        <w:numPr>
          <w:ilvl w:val="0"/>
          <w:numId w:val="7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выражать и аргументировать собственное отношение к роли образования и самообразования в жизни человека.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Общество как сложная динамическая система</w:t>
      </w:r>
    </w:p>
    <w:p w:rsidR="00A2784A" w:rsidRPr="008E20E0" w:rsidRDefault="008E20E0" w:rsidP="002F40FE">
      <w:pPr>
        <w:pStyle w:val="a3"/>
        <w:numPr>
          <w:ilvl w:val="0"/>
          <w:numId w:val="7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w:t>
      </w:r>
      <w:r w:rsidR="00A2784A" w:rsidRPr="008E20E0">
        <w:rPr>
          <w:rFonts w:ascii="Times New Roman" w:hAnsi="Times New Roman" w:cs="Times New Roman"/>
          <w:sz w:val="28"/>
          <w:szCs w:val="28"/>
        </w:rPr>
        <w:t>арактеризовать общество как целостную развивающуюся (динамическую) систему в единстве и взаимодействии его основных сфер и институтов;</w:t>
      </w:r>
    </w:p>
    <w:p w:rsidR="00A2784A" w:rsidRPr="008E20E0" w:rsidRDefault="00A2784A" w:rsidP="002F40FE">
      <w:pPr>
        <w:pStyle w:val="a3"/>
        <w:numPr>
          <w:ilvl w:val="0"/>
          <w:numId w:val="7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2784A" w:rsidRPr="008E20E0" w:rsidRDefault="00A2784A" w:rsidP="002F40FE">
      <w:pPr>
        <w:pStyle w:val="a3"/>
        <w:numPr>
          <w:ilvl w:val="0"/>
          <w:numId w:val="7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прогрессивных и регрессивных общественных изменений, аргументировать свои суждения, выводы;</w:t>
      </w:r>
    </w:p>
    <w:p w:rsidR="00A2784A" w:rsidRPr="008E20E0" w:rsidRDefault="00A2784A" w:rsidP="002F40FE">
      <w:pPr>
        <w:pStyle w:val="a3"/>
        <w:numPr>
          <w:ilvl w:val="0"/>
          <w:numId w:val="7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Экономика</w:t>
      </w:r>
    </w:p>
    <w:p w:rsidR="00A2784A" w:rsidRPr="008E20E0" w:rsidRDefault="008E20E0"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w:t>
      </w:r>
      <w:r w:rsidR="00A2784A" w:rsidRPr="008E20E0">
        <w:rPr>
          <w:rFonts w:ascii="Times New Roman" w:hAnsi="Times New Roman" w:cs="Times New Roman"/>
          <w:sz w:val="28"/>
          <w:szCs w:val="28"/>
        </w:rPr>
        <w:t>аскрывать взаимосвязь экономики с другими сферами жизни общества;</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конкретизировать примерами основные факторы производства и факторные доходы;</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механизм свободного ценообразования, приводить примеры действия законов спроса и предложения;</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влияние конкуренции и монополии на экономическую жизнь, поведение основных участников экономики;</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формы бизнеса;</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извлекать социальную информацию из источников различного типа о тенденциях развития современной рыночной экономики;</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экономические и бухгалтерские издержки;</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постоянных и переменных издержек производства;</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объекты спроса и предложения на рынке труда, описывать механизм их взаимодействия;</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причины безработицы, различать ее виды;</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высказывать обоснованные суждения о направлениях государственной политики в области занятости; </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практические ситуации, связанные с реализацией гражданами своих экономических интересов;</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приводить примеры участия государства в регулировании рыночной экономики;</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2784A" w:rsidRPr="008E20E0" w:rsidRDefault="00A2784A" w:rsidP="002F40FE">
      <w:pPr>
        <w:pStyle w:val="a3"/>
        <w:numPr>
          <w:ilvl w:val="0"/>
          <w:numId w:val="80"/>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и сравнивать пути достижения экономического роста.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Социальные отношения</w:t>
      </w:r>
    </w:p>
    <w:p w:rsidR="00A2784A" w:rsidRPr="008E20E0" w:rsidRDefault="008E20E0"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w:t>
      </w:r>
      <w:r w:rsidR="00A2784A" w:rsidRPr="008E20E0">
        <w:rPr>
          <w:rFonts w:ascii="Times New Roman" w:hAnsi="Times New Roman" w:cs="Times New Roman"/>
          <w:sz w:val="28"/>
          <w:szCs w:val="28"/>
        </w:rPr>
        <w:t>ыделять критерии социальной стратификации;</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социальную информацию из адаптированных источников о структуре общества и направлениях ее изменения;</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особенности молодежи как социально-демографической группы, раскрывать на примерах социальные роли юношества;</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причины социальных конфликтов, моделировать ситуации разрешения конфликтов;</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конкретизировать примерами виды социальных норм;</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виды социального контроля и их социальную роль, различать санкции социального контроля;</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и оценивать возможную модель собственного поведения в конкретной ситуации с точки зрения социальных норм;</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виды социальной мобильности, конкретизировать примерами;</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причины и последствия этносоциальных конфликтов, приводить примеры способов их разрешения;</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основные принципы национальной политики России на современном этапе;</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характеризовать семью как социальный институт, раскрывать роль семьи в современном обществе;</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обоснованные суждения о факторах, влияющих на демографическую ситуацию в стране;</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2784A" w:rsidRPr="008E20E0" w:rsidRDefault="00A2784A" w:rsidP="002F40FE">
      <w:pPr>
        <w:pStyle w:val="a3"/>
        <w:numPr>
          <w:ilvl w:val="0"/>
          <w:numId w:val="81"/>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собственные отношения и взаимодействие с другими людьми с позиций толерантности.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Политика</w:t>
      </w:r>
    </w:p>
    <w:p w:rsidR="00A2784A" w:rsidRPr="008E20E0" w:rsidRDefault="008E20E0"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w:t>
      </w:r>
      <w:r w:rsidR="00A2784A" w:rsidRPr="008E20E0">
        <w:rPr>
          <w:rFonts w:ascii="Times New Roman" w:hAnsi="Times New Roman" w:cs="Times New Roman"/>
          <w:sz w:val="28"/>
          <w:szCs w:val="28"/>
        </w:rPr>
        <w:t>ыделять субъектов политической деятельности и объекты политического воздействия;</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политическую власть и другие виды власти;</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устанавливать связи между социальными интересами, целями и методами политической деятельности;</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аргументированные суждения о соотношении средств и целей в политике;</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роль и функции политической системы;</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государство как центральный институт политической системы;</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типы политических режимов, давать оценку роли политических режимов различных типов в общественном развитии;</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обобщать и систематизировать информацию о сущности (ценностях, принципах, признаках, роли в общественном развитии) демократии;</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демократическую избирательную систему;</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мажоритарную, пропорциональную, смешанную избирательные системы;</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устанавливать взаимосвязь правового государства и гражданского общества, раскрывать ценностный смысл правового государства;</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роль политической элиты и политического лидера в современном обществе;</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конкретизировать примерами роль политической идеологии;</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на примерах функционирование различных партийных систем;</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формулировать суждение о значении многопартийности и идеологического плюрализма в современном обществе;</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роль СМИ в современной политической жизни;</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основные этапы политического процесса;</w:t>
      </w:r>
    </w:p>
    <w:p w:rsidR="00A2784A" w:rsidRPr="008E20E0" w:rsidRDefault="00A2784A" w:rsidP="002F40FE">
      <w:pPr>
        <w:pStyle w:val="a3"/>
        <w:numPr>
          <w:ilvl w:val="0"/>
          <w:numId w:val="82"/>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highlight w:val="white"/>
        </w:rPr>
        <w:t>Правовое регулирование общественных отношений</w:t>
      </w:r>
    </w:p>
    <w:p w:rsidR="00A2784A" w:rsidRPr="008E20E0" w:rsidRDefault="008E20E0"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w:t>
      </w:r>
      <w:r w:rsidR="00A2784A" w:rsidRPr="008E20E0">
        <w:rPr>
          <w:rFonts w:ascii="Times New Roman" w:hAnsi="Times New Roman" w:cs="Times New Roman"/>
          <w:sz w:val="28"/>
          <w:szCs w:val="28"/>
        </w:rPr>
        <w:t>равнивать правовые нормы с другими социальными нормами;</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основные элементы системы права;</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выстраивать иерархию нормативных актов;</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основные стадии законотворческого процесса в Российской Федерации;</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аргументировать важность соблюдения норм экологического права и характеризовать способы защиты экологических прав;</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содержание гражданских правоотношений;</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полученные знания о нормах гражданского права в практических ситуациях, прогнозируя последствия принимаемых решений;</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организационно-правовые формы предприятий;</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порядок рассмотрения гражданских споров;</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условия заключения, изменения и расторжения трудового договора;</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иллюстрировать примерами виды социальной защиты и социального обеспечения;</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A2784A" w:rsidRPr="008E20E0" w:rsidRDefault="00A2784A" w:rsidP="002F40FE">
      <w:pPr>
        <w:pStyle w:val="a3"/>
        <w:numPr>
          <w:ilvl w:val="0"/>
          <w:numId w:val="83"/>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объяснять основные идеи международных документов, направленных на защиту прав человека.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получит возможность научиться:</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highlight w:val="white"/>
        </w:rPr>
        <w:t>Человек. Человек в системе общественных отношений</w:t>
      </w:r>
    </w:p>
    <w:p w:rsidR="00A2784A" w:rsidRPr="008E20E0" w:rsidRDefault="008E20E0"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w:t>
      </w:r>
      <w:r w:rsidR="00A2784A" w:rsidRPr="008E20E0">
        <w:rPr>
          <w:rFonts w:ascii="Times New Roman" w:hAnsi="Times New Roman" w:cs="Times New Roman"/>
          <w:sz w:val="28"/>
          <w:szCs w:val="28"/>
        </w:rPr>
        <w:t>спользовать полученные знания о социальных ценностях и нормах в повседневной жизни, прогнозировать последствия принимаемых решений;</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применять знания о методах познания социальных явлений и процессов в учебной деятельности и повседневной жизни; </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разнообразные явления и процессы общественного развития;</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основные методы научного познания;</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особенности социального познания;</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типы мировоззрений;</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объяснять специфику взаимовлияния двух миров социального и природного в понимании природы человека и его мировоззрения;</w:t>
      </w:r>
    </w:p>
    <w:p w:rsidR="00A2784A" w:rsidRPr="008E20E0" w:rsidRDefault="00A2784A" w:rsidP="002F40FE">
      <w:pPr>
        <w:pStyle w:val="a3"/>
        <w:numPr>
          <w:ilvl w:val="0"/>
          <w:numId w:val="84"/>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выражать собственную позицию по вопросу познаваемости мира и аргументировать ее.</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Общество как сложная динамическая система</w:t>
      </w:r>
    </w:p>
    <w:p w:rsidR="00A2784A" w:rsidRPr="008E20E0" w:rsidRDefault="008E20E0" w:rsidP="002F40FE">
      <w:pPr>
        <w:pStyle w:val="a3"/>
        <w:numPr>
          <w:ilvl w:val="0"/>
          <w:numId w:val="8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у</w:t>
      </w:r>
      <w:r w:rsidR="00A2784A" w:rsidRPr="008E20E0">
        <w:rPr>
          <w:rFonts w:ascii="Times New Roman" w:hAnsi="Times New Roman" w:cs="Times New Roman"/>
          <w:sz w:val="28"/>
          <w:szCs w:val="28"/>
        </w:rPr>
        <w:t>станавливать причинно-следственные связи между состоянием различных сфер жизни общества и общественным развитием в целом;</w:t>
      </w:r>
    </w:p>
    <w:p w:rsidR="00A2784A" w:rsidRPr="008E20E0" w:rsidRDefault="00A2784A" w:rsidP="002F40FE">
      <w:pPr>
        <w:pStyle w:val="a3"/>
        <w:numPr>
          <w:ilvl w:val="0"/>
          <w:numId w:val="8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опираясь на теоретические положения и материалы СМИ, тенденции и перспективы общественного развития;</w:t>
      </w:r>
    </w:p>
    <w:p w:rsidR="00A2784A" w:rsidRPr="008E20E0" w:rsidRDefault="00A2784A" w:rsidP="002F40FE">
      <w:pPr>
        <w:pStyle w:val="a3"/>
        <w:numPr>
          <w:ilvl w:val="0"/>
          <w:numId w:val="85"/>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Экономика</w:t>
      </w:r>
    </w:p>
    <w:p w:rsidR="00A2784A" w:rsidRPr="008E20E0" w:rsidRDefault="008E20E0"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w:t>
      </w:r>
      <w:r w:rsidR="00A2784A" w:rsidRPr="008E20E0">
        <w:rPr>
          <w:rFonts w:ascii="Times New Roman" w:hAnsi="Times New Roman" w:cs="Times New Roman"/>
          <w:sz w:val="28"/>
          <w:szCs w:val="28"/>
        </w:rPr>
        <w:t>ыделять и формулировать характерные особенности рыночных структур;</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противоречия рынка;</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роль и место фондового рынка в рыночных структурах;</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возможности финансирования малых и крупных фирм;</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обосновывать выбор форм бизнеса в конкретных ситуациях;</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различать источники финансирования малых и крупных предприятий;</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практическое назначение основных функций менеджмента;</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определять место маркетинга в деятельности организации;</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применять полученные знания для выполнения социальных ролей работника и производителя;</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свои возможности трудоустройства в условиях рынка труда;</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раскрывать фазы экономического цикла;</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2784A" w:rsidRPr="008E20E0" w:rsidRDefault="00A2784A" w:rsidP="002F40FE">
      <w:pPr>
        <w:pStyle w:val="a3"/>
        <w:numPr>
          <w:ilvl w:val="0"/>
          <w:numId w:val="86"/>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Социальные отношения</w:t>
      </w:r>
    </w:p>
    <w:p w:rsidR="00A2784A" w:rsidRPr="008E20E0" w:rsidRDefault="008E20E0"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w:t>
      </w:r>
      <w:r w:rsidR="00A2784A" w:rsidRPr="008E20E0">
        <w:rPr>
          <w:rFonts w:ascii="Times New Roman" w:hAnsi="Times New Roman" w:cs="Times New Roman"/>
          <w:sz w:val="28"/>
          <w:szCs w:val="28"/>
        </w:rPr>
        <w:t>ыделять причины социального неравенства в истории и современном обществе;</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высказывать обоснованное суждение о факторах, обеспечивающих успешность самореализации молодежи в современных условиях;</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ситуации, связанные с различными способами разрешения социальных конфликтов;</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выражать собственное отношение к различным способам разрешения социальных конфликтов;</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находить и анализировать социальную информацию о тенденциях развития семьи в современном обществе;</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2784A" w:rsidRPr="008E20E0" w:rsidRDefault="00A2784A" w:rsidP="002F40FE">
      <w:pPr>
        <w:pStyle w:val="a3"/>
        <w:numPr>
          <w:ilvl w:val="0"/>
          <w:numId w:val="87"/>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численность населения и динамику ее изменений в мире и в России.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Политика</w:t>
      </w:r>
    </w:p>
    <w:p w:rsidR="00A2784A" w:rsidRPr="008E20E0" w:rsidRDefault="008E20E0"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н</w:t>
      </w:r>
      <w:r w:rsidR="00A2784A" w:rsidRPr="008E20E0">
        <w:rPr>
          <w:rFonts w:ascii="Times New Roman" w:hAnsi="Times New Roman" w:cs="Times New Roman"/>
          <w:sz w:val="28"/>
          <w:szCs w:val="28"/>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A2784A" w:rsidRPr="008E20E0" w:rsidRDefault="00A2784A"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выделять основные этапы избирательной кампании;</w:t>
      </w:r>
    </w:p>
    <w:p w:rsidR="00A2784A" w:rsidRPr="008E20E0" w:rsidRDefault="00A2784A"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 перспективе осознанно участвовать в избирательных кампаниях;</w:t>
      </w:r>
    </w:p>
    <w:p w:rsidR="00A2784A" w:rsidRPr="008E20E0" w:rsidRDefault="00A2784A"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lastRenderedPageBreak/>
        <w:t>отбирать и систематизировать информацию СМИ о функциях и значении местного самоуправления;</w:t>
      </w:r>
    </w:p>
    <w:p w:rsidR="00A2784A" w:rsidRPr="008E20E0" w:rsidRDefault="00A2784A"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самостоятельно давать аргументированную оценку личных качеств и деятельности политических лидеров;</w:t>
      </w:r>
    </w:p>
    <w:p w:rsidR="00A2784A" w:rsidRPr="008E20E0" w:rsidRDefault="00A2784A"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особенности политического процесса в России;</w:t>
      </w:r>
    </w:p>
    <w:p w:rsidR="00A2784A" w:rsidRPr="008E20E0" w:rsidRDefault="00A2784A" w:rsidP="002F40FE">
      <w:pPr>
        <w:pStyle w:val="a3"/>
        <w:numPr>
          <w:ilvl w:val="0"/>
          <w:numId w:val="88"/>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анализировать основные тенденции современного политического процесса.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Правовое регулирование общественных отношений</w:t>
      </w:r>
    </w:p>
    <w:p w:rsidR="00A2784A" w:rsidRPr="008E20E0" w:rsidRDefault="008E20E0"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д</w:t>
      </w:r>
      <w:r w:rsidR="00A2784A" w:rsidRPr="008E20E0">
        <w:rPr>
          <w:rFonts w:ascii="Times New Roman" w:hAnsi="Times New Roman" w:cs="Times New Roman"/>
          <w:sz w:val="28"/>
          <w:szCs w:val="28"/>
        </w:rPr>
        <w:t>ействовать в пределах правовых норм для успешного решения жизненных задач в разных сферах общественных отношений;</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перечислять участников законотворческого процесса и раскрывать их функции;</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механизм судебной защиты прав человека и гражданина в РФ;</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ориентироваться в предпринимательских правоотношениях;</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выявлять общественную опасность коррупции для гражданина, общества и государства;</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применять знание основных норм права в ситуациях повседневной жизни, прогнозировать последствия принимаемых решений;</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оценивать происходящие события и поведение людей с точки зрения соответствия закону;</w:t>
      </w:r>
    </w:p>
    <w:p w:rsidR="00A2784A" w:rsidRPr="008E20E0" w:rsidRDefault="00A2784A" w:rsidP="002F40FE">
      <w:pPr>
        <w:pStyle w:val="a3"/>
        <w:numPr>
          <w:ilvl w:val="0"/>
          <w:numId w:val="89"/>
        </w:numPr>
        <w:shd w:val="clear" w:color="auto" w:fill="FFFFFF" w:themeFill="background1"/>
        <w:spacing w:after="0" w:line="276" w:lineRule="auto"/>
        <w:jc w:val="both"/>
        <w:rPr>
          <w:rFonts w:ascii="Times New Roman" w:hAnsi="Times New Roman" w:cs="Times New Roman"/>
          <w:sz w:val="28"/>
          <w:szCs w:val="28"/>
        </w:rPr>
      </w:pPr>
      <w:r w:rsidRPr="008E20E0">
        <w:rPr>
          <w:rFonts w:ascii="Times New Roman" w:hAnsi="Times New Roman" w:cs="Times New Roman"/>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8E20E0" w:rsidRDefault="00A2784A" w:rsidP="00F427C2">
      <w:pPr>
        <w:shd w:val="clear" w:color="auto" w:fill="FFFFFF" w:themeFill="background1"/>
        <w:spacing w:after="0" w:line="276" w:lineRule="auto"/>
        <w:jc w:val="both"/>
        <w:rPr>
          <w:rFonts w:ascii="Times New Roman" w:hAnsi="Times New Roman" w:cs="Times New Roman"/>
          <w:b/>
          <w:sz w:val="28"/>
          <w:szCs w:val="28"/>
        </w:rPr>
      </w:pPr>
      <w:bookmarkStart w:id="43" w:name="_Toc453968156"/>
      <w:r w:rsidRPr="008E20E0">
        <w:rPr>
          <w:rFonts w:ascii="Times New Roman" w:hAnsi="Times New Roman" w:cs="Times New Roman"/>
          <w:b/>
          <w:sz w:val="28"/>
          <w:szCs w:val="28"/>
        </w:rPr>
        <w:t>Россия в мире</w:t>
      </w:r>
      <w:bookmarkEnd w:id="41"/>
      <w:bookmarkEnd w:id="42"/>
      <w:bookmarkEnd w:id="43"/>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«Россия в мире» на уровне среднего общего образования:</w:t>
      </w:r>
    </w:p>
    <w:p w:rsidR="00A2784A" w:rsidRPr="008E20E0"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8E20E0">
        <w:rPr>
          <w:rFonts w:ascii="Times New Roman" w:hAnsi="Times New Roman" w:cs="Times New Roman"/>
          <w:i/>
          <w:sz w:val="28"/>
          <w:szCs w:val="28"/>
        </w:rPr>
        <w:t>Выпускник на базовом уровне научится:</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lastRenderedPageBreak/>
        <w:t>соотносить общие исторические процессы и отдельные факты;</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выделять причинно-следственные связи и исторические предпосылки современного положения РФ на международной арене;</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сравнивать историческое развитие России и других стран, объяснять, в чем заключались общие черты и особенности их исторического развития;</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излагать круг дискуссионных, «трудных» вопросов истории и существующие в науке их современные версии и трактовки;</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характеризовать важнейшие достижения культуры и систему ценностей, сформировавшиеся в ходе исторического развития;</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составлять собственное суждение об историческом наследии народов России и мира;</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 xml:space="preserve">уважительно относиться к историко-культурному наследию народов России и мира; </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знать и сопоставлять между собой различные варианты развития народов мира;</w:t>
      </w:r>
    </w:p>
    <w:p w:rsidR="00A2784A" w:rsidRPr="003422C8" w:rsidRDefault="00A2784A" w:rsidP="003422C8">
      <w:pPr>
        <w:pStyle w:val="a3"/>
        <w:numPr>
          <w:ilvl w:val="0"/>
          <w:numId w:val="90"/>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pPr>
    </w:p>
    <w:p w:rsidR="00A2784A" w:rsidRPr="003422C8" w:rsidRDefault="00A2784A" w:rsidP="00F427C2">
      <w:pPr>
        <w:shd w:val="clear" w:color="auto" w:fill="FFFFFF" w:themeFill="background1"/>
        <w:spacing w:after="0" w:line="276" w:lineRule="auto"/>
        <w:jc w:val="both"/>
        <w:rPr>
          <w:rFonts w:ascii="Times New Roman" w:hAnsi="Times New Roman" w:cs="Times New Roman"/>
          <w:i/>
          <w:sz w:val="28"/>
          <w:szCs w:val="28"/>
        </w:rPr>
      </w:pPr>
      <w:r w:rsidRPr="003422C8">
        <w:rPr>
          <w:rFonts w:ascii="Times New Roman" w:hAnsi="Times New Roman" w:cs="Times New Roman"/>
          <w:i/>
          <w:sz w:val="28"/>
          <w:szCs w:val="28"/>
        </w:rPr>
        <w:t>Выпускник на базовом уровне получит возможность научиться:</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lastRenderedPageBreak/>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использовать современные версии и трактовки важнейших проблем отечественной и всемирной истории;</w:t>
      </w:r>
    </w:p>
    <w:p w:rsidR="00A2784A" w:rsidRPr="003422C8" w:rsidRDefault="00A2784A" w:rsidP="003422C8">
      <w:pPr>
        <w:pStyle w:val="a3"/>
        <w:numPr>
          <w:ilvl w:val="0"/>
          <w:numId w:val="91"/>
        </w:numPr>
        <w:shd w:val="clear" w:color="auto" w:fill="FFFFFF" w:themeFill="background1"/>
        <w:spacing w:after="0" w:line="276" w:lineRule="auto"/>
        <w:jc w:val="both"/>
        <w:rPr>
          <w:rFonts w:ascii="Times New Roman" w:hAnsi="Times New Roman" w:cs="Times New Roman"/>
          <w:sz w:val="28"/>
          <w:szCs w:val="28"/>
        </w:rPr>
      </w:pPr>
      <w:r w:rsidRPr="003422C8">
        <w:rPr>
          <w:rFonts w:ascii="Times New Roman" w:hAnsi="Times New Roman" w:cs="Times New Roman"/>
          <w:sz w:val="28"/>
          <w:szCs w:val="28"/>
        </w:rPr>
        <w:t>выявлять, понимать и прогнозировать развитие политических приоритетов России с учетом ее исторического опыта.</w:t>
      </w:r>
    </w:p>
    <w:p w:rsidR="00A2784A" w:rsidRPr="00A2784A" w:rsidRDefault="00A2784A" w:rsidP="00F427C2">
      <w:pPr>
        <w:shd w:val="clear" w:color="auto" w:fill="FFFFFF" w:themeFill="background1"/>
        <w:spacing w:after="0" w:line="276" w:lineRule="auto"/>
        <w:jc w:val="both"/>
        <w:rPr>
          <w:rFonts w:ascii="Times New Roman" w:hAnsi="Times New Roman" w:cs="Times New Roman"/>
          <w:sz w:val="28"/>
          <w:szCs w:val="28"/>
        </w:rPr>
        <w:sectPr w:rsidR="00A2784A" w:rsidRPr="00A2784A" w:rsidSect="00A2784A">
          <w:footerReference w:type="default" r:id="rId8"/>
          <w:type w:val="continuous"/>
          <w:pgSz w:w="11906" w:h="16838"/>
          <w:pgMar w:top="720" w:right="720" w:bottom="720" w:left="720" w:header="708" w:footer="545" w:gutter="0"/>
          <w:cols w:space="708"/>
          <w:titlePg/>
          <w:docGrid w:linePitch="381"/>
        </w:sectPr>
      </w:pPr>
    </w:p>
    <w:p w:rsidR="00A2784A" w:rsidRPr="003422C8" w:rsidRDefault="00A2784A" w:rsidP="00F427C2">
      <w:pPr>
        <w:shd w:val="clear" w:color="auto" w:fill="FFFFFF" w:themeFill="background1"/>
        <w:spacing w:after="0" w:line="276" w:lineRule="auto"/>
        <w:rPr>
          <w:rFonts w:ascii="Times New Roman" w:hAnsi="Times New Roman" w:cs="Times New Roman"/>
          <w:b/>
          <w:sz w:val="28"/>
          <w:szCs w:val="28"/>
        </w:rPr>
      </w:pPr>
      <w:bookmarkStart w:id="44" w:name="_Toc453968157"/>
      <w:r w:rsidRPr="003422C8">
        <w:rPr>
          <w:rFonts w:ascii="Times New Roman" w:hAnsi="Times New Roman" w:cs="Times New Roman"/>
          <w:b/>
          <w:sz w:val="28"/>
          <w:szCs w:val="28"/>
        </w:rPr>
        <w:lastRenderedPageBreak/>
        <w:t>Математика: алгебра и начала математического анализа, геометрия</w:t>
      </w:r>
      <w:bookmarkEnd w:id="44"/>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bookmarkStart w:id="45" w:name="_Toc434850679"/>
      <w:bookmarkStart w:id="46"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A2784A" w:rsidRPr="00A2784A" w:rsidTr="00F427C2">
        <w:tc>
          <w:tcPr>
            <w:tcW w:w="1526" w:type="dxa"/>
            <w:gridSpan w:val="2"/>
            <w:vAlign w:val="bottom"/>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6723" w:type="dxa"/>
            <w:gridSpan w:val="3"/>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«Проблемно-функциональные результаты»</w:t>
            </w:r>
          </w:p>
        </w:tc>
        <w:tc>
          <w:tcPr>
            <w:tcW w:w="6576"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«Системно-теоретические результаты»</w:t>
            </w:r>
          </w:p>
        </w:tc>
      </w:tr>
      <w:tr w:rsidR="00A2784A" w:rsidRPr="00A2784A" w:rsidTr="00F427C2">
        <w:tc>
          <w:tcPr>
            <w:tcW w:w="1526"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Раздел</w:t>
            </w:r>
          </w:p>
        </w:tc>
        <w:tc>
          <w:tcPr>
            <w:tcW w:w="343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I. Выпускник научится</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III. Выпускник получит возможность научиться</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II. Выпускник научится</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IV. Выпускник получит возможность научиться</w:t>
            </w:r>
          </w:p>
        </w:tc>
      </w:tr>
      <w:tr w:rsidR="00A2784A" w:rsidRPr="00A2784A" w:rsidTr="00F427C2">
        <w:tc>
          <w:tcPr>
            <w:tcW w:w="1526"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Цели освоения предмета</w:t>
            </w:r>
          </w:p>
        </w:tc>
        <w:tc>
          <w:tcPr>
            <w:tcW w:w="343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Для развития мышления, использования в повседневной жизни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Для успешного продолжения образования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 специальностям, связанным с прикладным использованием математики</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A2784A" w:rsidRPr="00A2784A" w:rsidTr="00F427C2">
        <w:tc>
          <w:tcPr>
            <w:tcW w:w="1526" w:type="dxa"/>
            <w:gridSpan w:val="2"/>
            <w:vAlign w:val="bottom"/>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3299" w:type="dxa"/>
            <w:gridSpan w:val="5"/>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Требования к результатам</w:t>
            </w:r>
          </w:p>
        </w:tc>
      </w:tr>
      <w:tr w:rsidR="00A2784A" w:rsidRPr="00A2784A" w:rsidTr="00F427C2">
        <w:tc>
          <w:tcPr>
            <w:tcW w:w="1526"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Элементы теории множеств </w:t>
            </w:r>
            <w:r w:rsidRPr="00A2784A">
              <w:rPr>
                <w:rFonts w:ascii="Times New Roman" w:hAnsi="Times New Roman" w:cs="Times New Roman"/>
                <w:sz w:val="28"/>
                <w:szCs w:val="28"/>
              </w:rPr>
              <w:lastRenderedPageBreak/>
              <w:t>и математической логики</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Оперировать на базовом уровне</w:t>
            </w:r>
            <w:r w:rsidR="003422C8">
              <w:rPr>
                <w:rStyle w:val="a7"/>
                <w:rFonts w:ascii="Times New Roman" w:hAnsi="Times New Roman" w:cs="Times New Roman"/>
                <w:sz w:val="28"/>
                <w:szCs w:val="28"/>
              </w:rPr>
              <w:footnoteReference w:id="3"/>
            </w:r>
            <w:r w:rsidRPr="00A2784A">
              <w:rPr>
                <w:rFonts w:ascii="Times New Roman" w:hAnsi="Times New Roman" w:cs="Times New Roman"/>
                <w:sz w:val="28"/>
                <w:szCs w:val="28"/>
              </w:rPr>
              <w:t xml:space="preserve"> понятиями: конечное </w:t>
            </w:r>
            <w:r w:rsidRPr="00A2784A">
              <w:rPr>
                <w:rFonts w:ascii="Times New Roman" w:hAnsi="Times New Roman" w:cs="Times New Roman"/>
                <w:sz w:val="28"/>
                <w:szCs w:val="28"/>
              </w:rPr>
              <w:lastRenderedPageBreak/>
              <w:t xml:space="preserve">множество, элемент множества, подмножество, пересечение и объединение множеств, числовые множества на координатной прямой, отрезок, интервал;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находить пересечение и объединение двух множеств, представленных графически на числовой прямой;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строить на числовой прямой подмножество числового множества, заданное простейшими условиями;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распознавать ложные утверждения, ошибки в рассуждениях,          в том числе с использованием контрпримеров.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числовые множества на координатной прямой для описания реальных процессов и явлений;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проводить логические рассуждения в ситуациях повседневной жизни</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Оперировать</w:t>
            </w:r>
            <w:r w:rsidR="003422C8">
              <w:rPr>
                <w:rStyle w:val="a7"/>
                <w:rFonts w:ascii="Times New Roman" w:hAnsi="Times New Roman" w:cs="Times New Roman"/>
                <w:sz w:val="28"/>
                <w:szCs w:val="28"/>
              </w:rPr>
              <w:footnoteReference w:id="4"/>
            </w:r>
            <w:r w:rsidRPr="00A2784A">
              <w:rPr>
                <w:rFonts w:ascii="Times New Roman" w:hAnsi="Times New Roman" w:cs="Times New Roman"/>
                <w:sz w:val="28"/>
                <w:szCs w:val="28"/>
              </w:rPr>
              <w:t xml:space="preserve"> понятиями: конечное множество, элемент множества, </w:t>
            </w:r>
            <w:r w:rsidRPr="00A2784A">
              <w:rPr>
                <w:rFonts w:ascii="Times New Roman" w:hAnsi="Times New Roman" w:cs="Times New Roman"/>
                <w:sz w:val="28"/>
                <w:szCs w:val="28"/>
              </w:rPr>
              <w:lastRenderedPageBreak/>
              <w:t>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проверять принадлежность элемента множеству;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проводить доказательные рассуждения для обоснования истинности утверждений.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Свободно оперировать</w:t>
            </w:r>
            <w:r w:rsidR="003422C8">
              <w:rPr>
                <w:rStyle w:val="a7"/>
                <w:rFonts w:ascii="Times New Roman" w:hAnsi="Times New Roman" w:cs="Times New Roman"/>
                <w:sz w:val="28"/>
                <w:szCs w:val="28"/>
              </w:rPr>
              <w:footnoteReference w:id="5"/>
            </w:r>
            <w:r w:rsidRPr="00A2784A">
              <w:rPr>
                <w:rFonts w:ascii="Times New Roman" w:hAnsi="Times New Roman" w:cs="Times New Roman"/>
                <w:sz w:val="28"/>
                <w:szCs w:val="28"/>
              </w:rPr>
              <w:t xml:space="preserve"> понятиями: конечное множество, элемент </w:t>
            </w:r>
            <w:r w:rsidRPr="00A2784A">
              <w:rPr>
                <w:rFonts w:ascii="Times New Roman" w:hAnsi="Times New Roman" w:cs="Times New Roman"/>
                <w:sz w:val="28"/>
                <w:szCs w:val="28"/>
              </w:rPr>
              <w:lastRenderedPageBreak/>
              <w:t>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задавать множества перечислением и характеристическим свойством;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w:t>
            </w:r>
            <w:r w:rsidRPr="00A2784A">
              <w:rPr>
                <w:rFonts w:ascii="Times New Roman" w:hAnsi="Times New Roman" w:cs="Times New Roman"/>
                <w:sz w:val="28"/>
                <w:szCs w:val="28"/>
              </w:rPr>
              <w:lastRenderedPageBreak/>
              <w:t>утверждения, контрпример;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проверять принадлежность элемента множеству;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проводить доказательные рассуждения для обоснования истинности утверждений.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использовать числовые множества на координатной прямой и на координатной плоскости для описания </w:t>
            </w:r>
            <w:r w:rsidRPr="00A2784A">
              <w:rPr>
                <w:rFonts w:ascii="Times New Roman" w:hAnsi="Times New Roman" w:cs="Times New Roman"/>
                <w:sz w:val="28"/>
                <w:szCs w:val="28"/>
              </w:rPr>
              <w:lastRenderedPageBreak/>
              <w:t>реальных процессов и явлений;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оперировать понятием определения, основными видами определений, основными видами теорем;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суть косвенного доказательства;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понятиями счетного и несчетного множества;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метод математической индукции для проведения рассуждений и доказательств 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использовать теоретико-множественный язык и язык логики для описания реальных процессов и явлений, при </w:t>
            </w:r>
            <w:r w:rsidRPr="00A2784A">
              <w:rPr>
                <w:rFonts w:ascii="Times New Roman" w:hAnsi="Times New Roman" w:cs="Times New Roman"/>
                <w:sz w:val="28"/>
                <w:szCs w:val="28"/>
              </w:rPr>
              <w:lastRenderedPageBreak/>
              <w:t>решении задач других учебных предметов</w:t>
            </w:r>
          </w:p>
        </w:tc>
      </w:tr>
      <w:tr w:rsidR="00A2784A" w:rsidRPr="00A2784A" w:rsidTr="00F427C2">
        <w:tc>
          <w:tcPr>
            <w:tcW w:w="1526"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Числа и выражения</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понятиями: логарифм числа, тригонометрическая </w:t>
            </w:r>
            <w:r w:rsidRPr="00A2784A">
              <w:rPr>
                <w:rFonts w:ascii="Times New Roman" w:hAnsi="Times New Roman" w:cs="Times New Roman"/>
                <w:sz w:val="28"/>
                <w:szCs w:val="28"/>
              </w:rPr>
              <w:lastRenderedPageBreak/>
              <w:t>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арифметические действия с целыми и рациональными числами;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несложные преобразования числовых выражений, содержащих степени чисел, либо корни из чисел, либо логарифмы чисел;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сравнивать рациональные числа между собой;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изображать точками на числовой прямой целые и рациональные числа;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изображать точками на числовой прямой целые степени чисел, корни натуральной степени из чисел, логарифмы чисел в простых случаях;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несложные преобразования целых и дробно-рациональных буквенных выражений;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выражать в простейших случаях из равенства </w:t>
            </w:r>
            <w:r w:rsidRPr="00A2784A">
              <w:rPr>
                <w:rFonts w:ascii="Times New Roman" w:hAnsi="Times New Roman" w:cs="Times New Roman"/>
                <w:sz w:val="28"/>
                <w:szCs w:val="28"/>
              </w:rPr>
              <w:lastRenderedPageBreak/>
              <w:t>одну переменную через другие;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вычислять в простых случаях значения числовых и буквенных выражений, осуществляя необходимые подстановки и преобразования;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изображать схематически угол, величина которого выражена в градусах;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оценивать знаки синуса, косинуса, тангенса, котангенса конкретных углов.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выполнять вычисления при решении задач </w:t>
            </w:r>
            <w:r w:rsidRPr="00A2784A">
              <w:rPr>
                <w:rFonts w:ascii="Times New Roman" w:hAnsi="Times New Roman" w:cs="Times New Roman"/>
                <w:sz w:val="28"/>
                <w:szCs w:val="28"/>
              </w:rPr>
              <w:lastRenderedPageBreak/>
              <w:t xml:space="preserve">практического характера;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практические расчеты с использованием при необходимости справочных материалов и вычислительных устройств;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соотносить реальные величины, характеристики объектов окружающего мира с их конкретными числовыми значениями;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приводить примеры чисел с заданными свойствами делимости;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понятиями: логарифм числа, тригонометрическая </w:t>
            </w:r>
            <w:r w:rsidRPr="00A2784A">
              <w:rPr>
                <w:rFonts w:ascii="Times New Roman" w:hAnsi="Times New Roman" w:cs="Times New Roman"/>
                <w:sz w:val="28"/>
                <w:szCs w:val="28"/>
              </w:rPr>
              <w:lastRenderedPageBreak/>
              <w:t>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пользоваться оценкой и прикидкой при практических расчетах;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значения числовых и буквенных выражений, осуществляя необходимые подстановки и преобразования;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изображать схематически угол, величина которого выражена в градусах или радианах;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при решении задач табличные значения тригонометрических функций углов;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выполнять перевод величины угла из </w:t>
            </w:r>
            <w:r w:rsidRPr="00A2784A">
              <w:rPr>
                <w:rFonts w:ascii="Times New Roman" w:hAnsi="Times New Roman" w:cs="Times New Roman"/>
                <w:sz w:val="28"/>
                <w:szCs w:val="28"/>
              </w:rPr>
              <w:lastRenderedPageBreak/>
              <w:t>радианной меры в градусную и обратно.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w:t>
            </w:r>
            <w:r w:rsidRPr="00A2784A">
              <w:rPr>
                <w:rFonts w:ascii="Times New Roman" w:hAnsi="Times New Roman" w:cs="Times New Roman"/>
                <w:sz w:val="28"/>
                <w:szCs w:val="28"/>
              </w:rPr>
              <w:lastRenderedPageBreak/>
              <w:t>интерпретация натуральных, целых, рациональных, действительных чисел;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переводить числа из одной системы записи (системы счисления) в другую;</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округление рациональных и иррациональных чисел с заданной точностью;</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сравнивать действительные числа разными способами;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НОД и НОК разными способами и использовать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выполнять стандартные тождественные </w:t>
            </w:r>
            <w:r w:rsidRPr="00A2784A">
              <w:rPr>
                <w:rFonts w:ascii="Times New Roman" w:hAnsi="Times New Roman" w:cs="Times New Roman"/>
                <w:sz w:val="28"/>
                <w:szCs w:val="28"/>
              </w:rPr>
              <w:lastRenderedPageBreak/>
              <w:t>преобразования тригонометрических, логарифмических, степенных, иррациональных выражений.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свободно оперировать числовыми множествами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причины и основные идеи расширения числовых множеств;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основными понятиями теории делимости при решении стандартных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базовые представления о множестве комплексных чисел;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свободно выполнять тождественные преобразования тригонометрических, логарифмических, степенных выражений;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формулой бинома Ньютона;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теорему о линейном представлении НОД;</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Китайскую теорему об остатках;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при решении задач Малую теорему Ферма;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уметь выполнять запись числа в позиционной системе счисления;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при решении задач теоретико-числовые функции: число и сумма </w:t>
            </w:r>
            <w:r w:rsidRPr="00A2784A">
              <w:rPr>
                <w:rFonts w:ascii="Times New Roman" w:hAnsi="Times New Roman" w:cs="Times New Roman"/>
                <w:sz w:val="28"/>
                <w:szCs w:val="28"/>
              </w:rPr>
              <w:lastRenderedPageBreak/>
              <w:t>делителей, функцию Эйлера;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цепные дроби;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многочлены с действительными и целыми коэффициентами;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приводимый и неприводимый многочлен и применять их при решении задач;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при решении задач Основную теорему алгебры;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tc>
      </w:tr>
      <w:tr w:rsidR="00A2784A" w:rsidRPr="00A2784A" w:rsidTr="00F427C2">
        <w:tc>
          <w:tcPr>
            <w:tcW w:w="1526"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Уравнения и неравенства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линейные уравнения и неравенства, квадратные уравнения;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логарифмические уравнения вида log a (bx + c) = d и простейшие неравенства вида log a x &lt; d;</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приводить несколько примеров корней простейшего тригонометрического уравнения вида: sin x = a,  cos x = a,  tg x = a, ctg x = a, где a – табличное </w:t>
            </w:r>
            <w:r w:rsidRPr="00A2784A">
              <w:rPr>
                <w:rFonts w:ascii="Times New Roman" w:hAnsi="Times New Roman" w:cs="Times New Roman"/>
                <w:sz w:val="28"/>
                <w:szCs w:val="28"/>
              </w:rPr>
              <w:lastRenderedPageBreak/>
              <w:t>значение соответствующей тригонометрической функции.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составлять и решать уравнения и системы уравнений при решении несложных практических задач</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Решать рациональные, показательные и логарифмические уравнения и неравенства, </w:t>
            </w:r>
            <w:r w:rsidRPr="00A2784A">
              <w:rPr>
                <w:rFonts w:ascii="Times New Roman" w:hAnsi="Times New Roman" w:cs="Times New Roman"/>
                <w:sz w:val="28"/>
                <w:szCs w:val="28"/>
              </w:rPr>
              <w:lastRenderedPageBreak/>
              <w:t>простейшие иррациональные и тригонометрические уравнения, неравенства и их системы;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методы решения уравнений: приведение к виду «произведение равно нулю» или «частное равно нулю», замена переменных;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метод интервалов для решения неравенств;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графический метод для приближенного решения уравнений и неравенств;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изображать на тригонометрической окружности множество решений простейших тригонометрических уравнений и неравенств;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выполнять отбор корней уравнений или решений неравенств в соответствии с дополнительными условиями и ограничениями.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составлять и решать уравнения, системы уравнений и неравенства при решении задач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уметь интерпретировать полученный при решении уравнения, неравенства или системы результат, </w:t>
            </w:r>
            <w:r w:rsidRPr="00A2784A">
              <w:rPr>
                <w:rFonts w:ascii="Times New Roman" w:hAnsi="Times New Roman" w:cs="Times New Roman"/>
                <w:sz w:val="28"/>
                <w:szCs w:val="28"/>
              </w:rPr>
              <w:lastRenderedPageBreak/>
              <w:t>оценивать его правдоподобие в контексте заданной реальной ситуации или прикладной задачи</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Свободно оперировать понятиями: уравнение, неравенство, равносильные уравнения </w:t>
            </w:r>
            <w:r w:rsidRPr="00A2784A">
              <w:rPr>
                <w:rFonts w:ascii="Times New Roman" w:hAnsi="Times New Roman" w:cs="Times New Roman"/>
                <w:sz w:val="28"/>
                <w:szCs w:val="28"/>
              </w:rPr>
              <w:lastRenderedPageBreak/>
              <w:t>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применять теорему Безу к решению уравнений;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теорему Виета для решения некоторых уравнений степени выше второй;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методами решения уравнений, неравенств и их систем, уметь выбирать метод решения и обосновывать свой выбор;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алгебраические уравнения и неравенства и их системы с параметрами алгебраическим и графическим методами;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разными методами доказательства неравенств;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уравнения в целых числах;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свободно использовать тождественные преобразования при решении уравнений и систем уравнений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составлять уравнение, неравенство или их систему, описывающие реальную ситуацию или </w:t>
            </w:r>
            <w:r w:rsidRPr="00A2784A">
              <w:rPr>
                <w:rFonts w:ascii="Times New Roman" w:hAnsi="Times New Roman" w:cs="Times New Roman"/>
                <w:sz w:val="28"/>
                <w:szCs w:val="28"/>
              </w:rPr>
              <w:lastRenderedPageBreak/>
              <w:t>прикладную задачу, интерпретировать полученные результаты;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свободно определять тип и выбирать метод </w:t>
            </w:r>
            <w:r w:rsidRPr="00A2784A">
              <w:rPr>
                <w:rFonts w:ascii="Times New Roman" w:hAnsi="Times New Roman" w:cs="Times New Roman"/>
                <w:sz w:val="28"/>
                <w:szCs w:val="28"/>
              </w:rPr>
              <w:lastRenderedPageBreak/>
              <w:t>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свободно решать системы линейных уравнений;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основные типы уравнений и неравенств с параметрами;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неравенства Коши — Буняковского, Бернулли;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неравенствах между средними степенными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Функции</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A2784A">
              <w:rPr>
                <w:rFonts w:ascii="Times New Roman" w:hAnsi="Times New Roman" w:cs="Times New Roman"/>
                <w:sz w:val="28"/>
                <w:szCs w:val="28"/>
              </w:rPr>
              <w:lastRenderedPageBreak/>
              <w:t>наибольшее и наименьшее значение функции на числовом промежутке, периодическая функция, период;</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распознавать графики элементарных функций: прямой и обратной пропорциональности, линейной, квадратичной, логарифмической и показательной </w:t>
            </w:r>
            <w:r w:rsidRPr="00A2784A">
              <w:rPr>
                <w:rFonts w:ascii="Times New Roman" w:hAnsi="Times New Roman" w:cs="Times New Roman"/>
                <w:sz w:val="28"/>
                <w:szCs w:val="28"/>
              </w:rPr>
              <w:lastRenderedPageBreak/>
              <w:t>функций, тригонометрических функций;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по графику приближённо значения функции в заданных точках;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определять по графику свойства функции (нули, промежутки знакопостоянства, промежутки </w:t>
            </w:r>
            <w:r w:rsidRPr="00A2784A">
              <w:rPr>
                <w:rFonts w:ascii="Times New Roman" w:hAnsi="Times New Roman" w:cs="Times New Roman"/>
                <w:sz w:val="28"/>
                <w:szCs w:val="28"/>
              </w:rPr>
              <w:lastRenderedPageBreak/>
              <w:t>монотонности, наибольшие и наименьшие значения и т.п.);</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w:t>
            </w:r>
            <w:r w:rsidRPr="00A2784A">
              <w:rPr>
                <w:rFonts w:ascii="Times New Roman" w:hAnsi="Times New Roman" w:cs="Times New Roman"/>
                <w:sz w:val="28"/>
                <w:szCs w:val="28"/>
              </w:rPr>
              <w:lastRenderedPageBreak/>
              <w:t xml:space="preserve">убывания, промежутки знакопостоянства и т.п.);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интерпретировать свойства в контексте конкретной практической ситуации</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r w:rsidRPr="00A2784A">
              <w:rPr>
                <w:rFonts w:ascii="Times New Roman" w:hAnsi="Times New Roman" w:cs="Times New Roman"/>
                <w:sz w:val="28"/>
                <w:szCs w:val="28"/>
              </w:rPr>
              <w:lastRenderedPageBreak/>
              <w:t>период, четная и нечетная функции;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строить графики изученных функций;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строить эскиз графика функции, удовлетворяющей </w:t>
            </w:r>
            <w:r w:rsidRPr="00A2784A">
              <w:rPr>
                <w:rFonts w:ascii="Times New Roman" w:hAnsi="Times New Roman" w:cs="Times New Roman"/>
                <w:sz w:val="28"/>
                <w:szCs w:val="28"/>
              </w:rPr>
              <w:lastRenderedPageBreak/>
              <w:t>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уравнения, простейшие системы уравнений, используя свойства функций и их графиков.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r w:rsidRPr="00A2784A">
              <w:rPr>
                <w:rFonts w:ascii="Times New Roman" w:hAnsi="Times New Roman" w:cs="Times New Roman"/>
                <w:sz w:val="28"/>
                <w:szCs w:val="28"/>
              </w:rPr>
              <w:lastRenderedPageBreak/>
              <w:t xml:space="preserve">знакопостоянства, асимптоты, период и т.п.);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интерпретировать свойства в контексте конкретной практической ситуации;</w:t>
            </w:r>
            <w:r w:rsidRPr="00A2784A">
              <w:rPr>
                <w:rFonts w:ascii="Times New Roman" w:hAnsi="Times New Roman" w:cs="Times New Roman"/>
                <w:sz w:val="28"/>
                <w:szCs w:val="28"/>
                <w:highlight w:val="red"/>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sidRPr="00A2784A">
              <w:rPr>
                <w:rFonts w:ascii="Times New Roman" w:hAnsi="Times New Roman" w:cs="Times New Roman"/>
                <w:sz w:val="28"/>
                <w:szCs w:val="28"/>
              </w:rPr>
              <w:lastRenderedPageBreak/>
              <w:t>промежутке, периодическая функция, период, четная и нечетная функции; уметь применять эти понятия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понятием логарифмическая функция; строить ее график и уметь применять свойства </w:t>
            </w:r>
            <w:r w:rsidRPr="00A2784A">
              <w:rPr>
                <w:rFonts w:ascii="Times New Roman" w:hAnsi="Times New Roman" w:cs="Times New Roman"/>
                <w:sz w:val="28"/>
                <w:szCs w:val="28"/>
              </w:rPr>
              <w:lastRenderedPageBreak/>
              <w:t>логарифмической функции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обратная функция; применять это понятие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свойства функций: четность, периодичность, ограниченность;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преобразования графиков функций;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числовая последовательность, </w:t>
            </w:r>
            <w:r w:rsidRPr="00A2784A">
              <w:rPr>
                <w:rFonts w:ascii="Times New Roman" w:hAnsi="Times New Roman" w:cs="Times New Roman"/>
                <w:sz w:val="28"/>
                <w:szCs w:val="28"/>
              </w:rPr>
              <w:lastRenderedPageBreak/>
              <w:t>арифметическая и геометрическая прогрессия;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при решении задач свойства и признаки арифметической и геометрической прогрессий.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r w:rsidRPr="00A2784A">
              <w:rPr>
                <w:rFonts w:ascii="Times New Roman" w:hAnsi="Times New Roman" w:cs="Times New Roman"/>
                <w:sz w:val="28"/>
                <w:szCs w:val="28"/>
              </w:rPr>
              <w:lastRenderedPageBreak/>
              <w:t xml:space="preserve">асимптоты, точки перегиба, период и т.п.);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интерпретировать свойства в контексте конкретной практической ситуации;.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асимптоты и уметь его применять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методы решения простейших дифференциальных уравнений первого и второго порядков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Элементы математического анализа</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определять значение производной функции в точке по изображению </w:t>
            </w:r>
            <w:r w:rsidRPr="00A2784A">
              <w:rPr>
                <w:rFonts w:ascii="Times New Roman" w:hAnsi="Times New Roman" w:cs="Times New Roman"/>
                <w:sz w:val="28"/>
                <w:szCs w:val="28"/>
              </w:rPr>
              <w:lastRenderedPageBreak/>
              <w:t>касательной к графику, проведенной в этой точке;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пользуясь графиками, сравнивать скорости возрастания (роста, повышения, увеличения и т.п.) или скорости </w:t>
            </w:r>
            <w:r w:rsidRPr="00A2784A">
              <w:rPr>
                <w:rFonts w:ascii="Times New Roman" w:hAnsi="Times New Roman" w:cs="Times New Roman"/>
                <w:sz w:val="28"/>
                <w:szCs w:val="28"/>
              </w:rPr>
              <w:lastRenderedPageBreak/>
              <w:t>убывания (падения, снижения, уменьшения и т.п.) величин в реальных процессах;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Оперировать понятиями: производная функции в точке, касательная к графику функции, производная функции;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вычислять производную одночлена, многочлена, квадратного корня, производную суммы функций;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вычислять производные элементарных функций и их комбинаций, используя справочные материалы;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w:t>
            </w:r>
            <w:r w:rsidRPr="00A2784A">
              <w:rPr>
                <w:rFonts w:ascii="Times New Roman" w:hAnsi="Times New Roman" w:cs="Times New Roman"/>
                <w:sz w:val="28"/>
                <w:szCs w:val="28"/>
              </w:rPr>
              <w:lastRenderedPageBreak/>
              <w:t>наибольших и наименьших значений, скорости и ускорения и т.п.;</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интерпретировать полученные результаты</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Владеть понятием бесконечно убывающая геометрическая прогрессия и уметь применять его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для решения задач теорию пределов;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бесконечно большие и </w:t>
            </w:r>
            <w:r w:rsidRPr="00A2784A">
              <w:rPr>
                <w:rFonts w:ascii="Times New Roman" w:hAnsi="Times New Roman" w:cs="Times New Roman"/>
                <w:sz w:val="28"/>
                <w:szCs w:val="28"/>
              </w:rPr>
              <w:lastRenderedPageBreak/>
              <w:t xml:space="preserve">бесконечно малые числовые последовательности и уметь сравнивать бесконечно большие и бесконечно малые последовательности;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производная функции в точке, производная функции;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вычислять производные элементарных функций и их комбинаций;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исследовать функции на монотонность и экстремумы;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строить графики и применять к решению задач, в том числе с параметром;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понятием касательная к графику функции и уметь </w:t>
            </w:r>
            <w:r w:rsidRPr="00A2784A">
              <w:rPr>
                <w:rFonts w:ascii="Times New Roman" w:hAnsi="Times New Roman" w:cs="Times New Roman"/>
                <w:sz w:val="28"/>
                <w:szCs w:val="28"/>
              </w:rPr>
              <w:lastRenderedPageBreak/>
              <w:t>применять его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первообразная функция, определенный интеграл;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теорему Ньютона–Лейбница и ее следствия для решения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учебных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интерпретировать полученные результаты</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свободно применять аппарат математического </w:t>
            </w:r>
            <w:r w:rsidRPr="00A2784A">
              <w:rPr>
                <w:rFonts w:ascii="Times New Roman" w:hAnsi="Times New Roman" w:cs="Times New Roman"/>
                <w:sz w:val="28"/>
                <w:szCs w:val="28"/>
              </w:rPr>
              <w:lastRenderedPageBreak/>
              <w:t>анализа для исследования функций и построения графиков, в том числе исследования на выпуклость;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понятием первообразной функции для решения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в стандартных ситуациях производными высших порядков;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при решении задач свойства непрерывных функций;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уметь применять при решении задач теоремы Вейерштрасса;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уметь выполнять приближенные </w:t>
            </w:r>
            <w:r w:rsidRPr="00A2784A">
              <w:rPr>
                <w:rFonts w:ascii="Times New Roman" w:hAnsi="Times New Roman" w:cs="Times New Roman"/>
                <w:sz w:val="28"/>
                <w:szCs w:val="28"/>
              </w:rPr>
              <w:lastRenderedPageBreak/>
              <w:t>вычисления (методы решения уравнений, вычисления определенного интеграла);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Статистика и теория </w:t>
            </w:r>
            <w:r w:rsidRPr="00A2784A">
              <w:rPr>
                <w:rFonts w:ascii="Times New Roman" w:hAnsi="Times New Roman" w:cs="Times New Roman"/>
                <w:sz w:val="28"/>
                <w:szCs w:val="28"/>
              </w:rPr>
              <w:lastRenderedPageBreak/>
              <w:t>вероятностей, логика и комбинаторика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Оперировать на базовом уровне </w:t>
            </w:r>
            <w:r w:rsidRPr="00A2784A">
              <w:rPr>
                <w:rFonts w:ascii="Times New Roman" w:hAnsi="Times New Roman" w:cs="Times New Roman"/>
                <w:sz w:val="28"/>
                <w:szCs w:val="28"/>
              </w:rPr>
              <w:lastRenderedPageBreak/>
              <w:t>основными описательными характеристиками числового набора: среднее арифметическое, медиана, наибольшее и наименьшее значения;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вычислять вероятности событий на основе подсчета числа исходов.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оценивать и сравнивать в простых случаях вероятности событий в реальной жизни;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Иметь представление о дискретных и непрерывных </w:t>
            </w:r>
            <w:r w:rsidRPr="00A2784A">
              <w:rPr>
                <w:rFonts w:ascii="Times New Roman" w:hAnsi="Times New Roman" w:cs="Times New Roman"/>
                <w:sz w:val="28"/>
                <w:szCs w:val="28"/>
              </w:rPr>
              <w:lastRenderedPageBreak/>
              <w:t xml:space="preserve">случайных величинах и распределениях, о независимости случайных величин;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математическом ожидании и дисперсии случайных величин;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суть закона больших чисел и выборочного метода измерения вероятностей;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об условной вероятности и о полной вероятности, применять их в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важных частных видах </w:t>
            </w:r>
            <w:r w:rsidRPr="00A2784A">
              <w:rPr>
                <w:rFonts w:ascii="Times New Roman" w:hAnsi="Times New Roman" w:cs="Times New Roman"/>
                <w:sz w:val="28"/>
                <w:szCs w:val="28"/>
              </w:rPr>
              <w:lastRenderedPageBreak/>
              <w:t xml:space="preserve">распределений и применять их в решении задач;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корреляции случайных величин, о линейной регрессии.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вычислять или оценивать вероятности событий в реальной жизни;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выбирать подходящие методы представления и обработки данных;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Оперировать основными описательными </w:t>
            </w:r>
            <w:r w:rsidRPr="00A2784A">
              <w:rPr>
                <w:rFonts w:ascii="Times New Roman" w:hAnsi="Times New Roman" w:cs="Times New Roman"/>
                <w:sz w:val="28"/>
                <w:szCs w:val="28"/>
              </w:rPr>
              <w:lastRenderedPageBreak/>
              <w:t>характеристиками числового набора, понятием генеральная совокупность и выборкой из нее;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основными понятиями комбинаторики и уметь их применять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об основах теории вероятностей;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дискретных и непрерывных случайных величинах и </w:t>
            </w:r>
            <w:r w:rsidRPr="00A2784A">
              <w:rPr>
                <w:rFonts w:ascii="Times New Roman" w:hAnsi="Times New Roman" w:cs="Times New Roman"/>
                <w:sz w:val="28"/>
                <w:szCs w:val="28"/>
              </w:rPr>
              <w:lastRenderedPageBreak/>
              <w:t>распределениях, о независимости случайных величин;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математическом ожидании и дисперсии случайных величин;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совместных распределениях случайных величин;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суть закона больших чисел и выборочного метода измерения вероятностей;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корреляции случайных величин.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вычислять или оценивать вероятности событий в реальной жизни;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выбирать методы подходящего представления и обработки данных</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иметь представление о центральной предельной теореме;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выборочном коэффициенте корреляции и линейной регрессии;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связи эмпирических и теоретических распределений;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кодировании, двоичной записи, двоичном дереве;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основными понятиями  теории графов (граф, вершина, </w:t>
            </w:r>
            <w:r w:rsidRPr="00A2784A">
              <w:rPr>
                <w:rFonts w:ascii="Times New Roman" w:hAnsi="Times New Roman" w:cs="Times New Roman"/>
                <w:sz w:val="28"/>
                <w:szCs w:val="28"/>
              </w:rPr>
              <w:lastRenderedPageBreak/>
              <w:t>ребро, степень вершины, путь в графе)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деревьях и уметь применять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связность и уметь применять компоненты связности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осуществлять пути по ребрам, обходы ребер и вершин графа;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конечные и счетные </w:t>
            </w:r>
            <w:r w:rsidRPr="00A2784A">
              <w:rPr>
                <w:rFonts w:ascii="Times New Roman" w:hAnsi="Times New Roman" w:cs="Times New Roman"/>
                <w:sz w:val="28"/>
                <w:szCs w:val="28"/>
              </w:rPr>
              <w:lastRenderedPageBreak/>
              <w:t xml:space="preserve">множества и уметь их применять при решении задач;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метод математической индукции;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принцип Дирихле при решении задач</w:t>
            </w: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Текстовые задачи</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несложные текстовые задачи разных типов;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анализировать условие задачи, при необходимости строить для ее решения математическую модель;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понимать и использовать для решения задачи информацию, представленную в виде текстовой и </w:t>
            </w:r>
            <w:r w:rsidRPr="00A2784A">
              <w:rPr>
                <w:rFonts w:ascii="Times New Roman" w:hAnsi="Times New Roman" w:cs="Times New Roman"/>
                <w:sz w:val="28"/>
                <w:szCs w:val="28"/>
              </w:rPr>
              <w:lastRenderedPageBreak/>
              <w:t>символьной записи, схем, таблиц, диаграмм, графиков, рисунков;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действовать по алгоритму, содержащемуся в условии задачи;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логические рассуждения при решении задачи;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осуществлять несложный перебор возможных решений, выбирая из них оптимальное по критериям, сформулированным в условии;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анализировать и интерпретировать полученные решения в контексте условия задачи, выбирать решения, не противоречащие контексту;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задачи на расчет стоимости покупок, услуг, поездок и т.п.;</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несложные задачи, связанные с долевым участием во владении фирмой, предприятием, недвижимостью;</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решать задачи на простые проценты (системы скидок, комиссии) и на вычисление сложных процентов в различных </w:t>
            </w:r>
            <w:r w:rsidRPr="00A2784A">
              <w:rPr>
                <w:rFonts w:ascii="Times New Roman" w:hAnsi="Times New Roman" w:cs="Times New Roman"/>
                <w:sz w:val="28"/>
                <w:szCs w:val="28"/>
              </w:rPr>
              <w:lastRenderedPageBreak/>
              <w:t>схемах вкладов, кредитов и ипотек;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несложные практические задачи, возникающие в ситуациях повседневной жизни</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задачи разных типов, в том числе задачи повышенной трудности;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выбирать оптимальный метод решения задачи, рассматривая различные методы;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строить модель решения задачи, проводить доказательные рассуждения;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анализировать и интерпретировать результаты в контексте условия задачи, выбирать решения, не противоречащие контексту;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практические задачи и задачи из других предметов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разные задачи повышенной трудности;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решать задачи, требующие перебора </w:t>
            </w:r>
            <w:r w:rsidRPr="00A2784A">
              <w:rPr>
                <w:rFonts w:ascii="Times New Roman" w:hAnsi="Times New Roman" w:cs="Times New Roman"/>
                <w:sz w:val="28"/>
                <w:szCs w:val="28"/>
              </w:rPr>
              <w:lastRenderedPageBreak/>
              <w:t>вариантов, проверки условий, выбора оптимального результата;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практические задачи и задачи из других предметов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Геометрия</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распознавать основные виды многогранников (призма, пирамида, прямоугольный параллелепипед, куб);</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изображать изучаемые фигуры от руки и с применением простых </w:t>
            </w:r>
            <w:r w:rsidRPr="00A2784A">
              <w:rPr>
                <w:rFonts w:ascii="Times New Roman" w:hAnsi="Times New Roman" w:cs="Times New Roman"/>
                <w:sz w:val="28"/>
                <w:szCs w:val="28"/>
              </w:rPr>
              <w:lastRenderedPageBreak/>
              <w:t>чертежных инструментов;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делать (выносные) плоские чертежи из рисунков простых объемных фигур: вид сверху, сбоку, снизу;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извлекать информацию о пространственных геометрических фигурах, представленную на чертежах и рисунках;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теорему Пифагора при вычислении элементов стереометрических фигур;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объемы и площади поверхностей простейших многогранников с применением формул;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распознавать основные виды тел вращения </w:t>
            </w:r>
            <w:r w:rsidRPr="00A2784A">
              <w:rPr>
                <w:rFonts w:ascii="Times New Roman" w:hAnsi="Times New Roman" w:cs="Times New Roman"/>
                <w:sz w:val="28"/>
                <w:szCs w:val="28"/>
              </w:rPr>
              <w:lastRenderedPageBreak/>
              <w:t>(конус, цилиндр, сфера и шар);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объемы и площади поверхностей простейших многогранников и тел вращения с применением формул.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соотносить абстрактные геометрические понятия и факты с реальными жизненными объектами и ситуациями;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свойства пространственных геометрических фигур для решения типовых задач практического содержания;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соотносить площади поверхностей тел одинаковой формы различного размера;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соотносить объемы сосудов одинаковой формы различного размера;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Оперировать понятиями: точка, прямая, плоскость в пространстве, параллельность и перпендикулярность прямых и плоскостей;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для решения задач геометрические факты, если условия применения заданы в явной форме;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решать задачи на нахождение геометрических величин по образцам или алгоритмам;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делать (выносные) плоские чертежи из рисунков </w:t>
            </w:r>
            <w:r w:rsidRPr="00A2784A">
              <w:rPr>
                <w:rFonts w:ascii="Times New Roman" w:hAnsi="Times New Roman" w:cs="Times New Roman"/>
                <w:sz w:val="28"/>
                <w:szCs w:val="28"/>
              </w:rPr>
              <w:lastRenderedPageBreak/>
              <w:t>объемных фигур, в том числе рисовать вид сверху, сбоку, строить сечения многогранников;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описывать взаимное расположение прямых и плоскостей в пространстве;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формулировать свойства и признаки фигур;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доказывать геометрические утверждения;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стандартной классификацией пространственных фигур </w:t>
            </w:r>
            <w:r w:rsidRPr="00A2784A">
              <w:rPr>
                <w:rFonts w:ascii="Times New Roman" w:hAnsi="Times New Roman" w:cs="Times New Roman"/>
                <w:sz w:val="28"/>
                <w:szCs w:val="28"/>
              </w:rPr>
              <w:lastRenderedPageBreak/>
              <w:t xml:space="preserve">(пирамиды, призмы, параллелепипеды);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объемы и площади поверхностей геометрических тел с применением формул;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вычислять расстояния и углы в пространстве.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Владеть геометрическими понятиями при решении задач и проведении математических рассуждений;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w:t>
            </w:r>
            <w:r w:rsidRPr="00A2784A">
              <w:rPr>
                <w:rFonts w:ascii="Times New Roman" w:hAnsi="Times New Roman" w:cs="Times New Roman"/>
                <w:sz w:val="28"/>
                <w:szCs w:val="28"/>
              </w:rPr>
              <w:lastRenderedPageBreak/>
              <w:t>конкретизировать результаты на новых классах фигур, проводить в несложных случаях классификацию фигур по различным основаниям;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w:t>
            </w:r>
            <w:r w:rsidRPr="00A2784A">
              <w:rPr>
                <w:rFonts w:ascii="Times New Roman" w:hAnsi="Times New Roman" w:cs="Times New Roman"/>
                <w:sz w:val="28"/>
                <w:szCs w:val="28"/>
              </w:rPr>
              <w:lastRenderedPageBreak/>
              <w:t>возможность применения теорем и формул для решения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формулировать и доказывать геометрические утверждения;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стереометрии: призма, параллелепипед, пирамида, тетраэдр;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скрещивающихся прямых в пространстве и </w:t>
            </w:r>
            <w:r w:rsidRPr="00A2784A">
              <w:rPr>
                <w:rFonts w:ascii="Times New Roman" w:hAnsi="Times New Roman" w:cs="Times New Roman"/>
                <w:sz w:val="28"/>
                <w:szCs w:val="28"/>
              </w:rPr>
              <w:lastRenderedPageBreak/>
              <w:t>уметь находить угол и расстояние между ними;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параллельное проектирование для изображения фигур;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перпендикулярности прямой и плоскости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расстояние между </w:t>
            </w:r>
            <w:r w:rsidRPr="00A2784A">
              <w:rPr>
                <w:rFonts w:ascii="Times New Roman" w:hAnsi="Times New Roman" w:cs="Times New Roman"/>
                <w:sz w:val="28"/>
                <w:szCs w:val="28"/>
              </w:rPr>
              <w:lastRenderedPageBreak/>
              <w:t>фигурами в пространстве, общий перпендикуляр двух скрещивающихся прямых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владеть понятием прямоугольный параллелепипед и применять его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теореме Эйлера, правильных многогранниках;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понятиями тела вращения (цилиндр, конус, шар и сфера), их сечения и уметь </w:t>
            </w:r>
            <w:r w:rsidRPr="00A2784A">
              <w:rPr>
                <w:rFonts w:ascii="Times New Roman" w:hAnsi="Times New Roman" w:cs="Times New Roman"/>
                <w:sz w:val="28"/>
                <w:szCs w:val="28"/>
              </w:rPr>
              <w:lastRenderedPageBreak/>
              <w:t>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касательные прямые и плоскости и уметь применять из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площади сферы и уметь </w:t>
            </w:r>
            <w:r w:rsidRPr="00A2784A">
              <w:rPr>
                <w:rFonts w:ascii="Times New Roman" w:hAnsi="Times New Roman" w:cs="Times New Roman"/>
                <w:sz w:val="28"/>
                <w:szCs w:val="28"/>
              </w:rPr>
              <w:lastRenderedPageBreak/>
              <w:t>применять его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решать задачи на комбинации многогранников и тел вращения;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повседневной жизни и при изучении других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w:t>
            </w:r>
            <w:r w:rsidRPr="00A2784A">
              <w:rPr>
                <w:rFonts w:ascii="Times New Roman" w:hAnsi="Times New Roman" w:cs="Times New Roman"/>
                <w:sz w:val="28"/>
                <w:szCs w:val="28"/>
              </w:rPr>
              <w:lastRenderedPageBreak/>
              <w:t>интерпретировать результат</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Иметь представление об аксиоматическом методе;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владеть понятием перпендикулярное сечение призмы и уметь </w:t>
            </w:r>
            <w:r w:rsidRPr="00A2784A">
              <w:rPr>
                <w:rFonts w:ascii="Times New Roman" w:hAnsi="Times New Roman" w:cs="Times New Roman"/>
                <w:sz w:val="28"/>
                <w:szCs w:val="28"/>
              </w:rPr>
              <w:lastRenderedPageBreak/>
              <w:t xml:space="preserve">применять его при решении задач;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двойственности правильных многогранников;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развертке многогранника и кратчайшем пути на поверхности многогранника;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конических сечениях;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иметь представление о касающихся сферах и комбинации тел вращения и уметь </w:t>
            </w:r>
            <w:r w:rsidRPr="00A2784A">
              <w:rPr>
                <w:rFonts w:ascii="Times New Roman" w:hAnsi="Times New Roman" w:cs="Times New Roman"/>
                <w:sz w:val="28"/>
                <w:szCs w:val="28"/>
              </w:rPr>
              <w:lastRenderedPageBreak/>
              <w:t>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при решении задач формулу расстояния от точки до плоскости;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владеть разными способами задания прямой уравнениями и уметь применять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применять теоремы об отношениях объемов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площади ортогональной проекции;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иметь представление о трехгранном и многогранном угле и применять свойства плоских углов многогранного угла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уметь решать задачи на плоскости методами стереометрии;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применять формулы объемов при решении задач</w:t>
            </w: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Векторы и координаты в пространстве</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Оперировать на базовом уровне понятием декартовы координаты в пространстве;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координаты вершин куба и прямоугольного параллелепипеда</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задавать плоскость уравнением в декартовой системе координат;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решать простейшие задачи введением векторного базиса</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Владеть понятиями векторы и их координаты;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уметь выполнять операции над векторами;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использовать скалярное произведение векторов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векторы и метод координат в пространстве при решении задач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объем параллелепипеда и тетраэдра, заданных координатами своих вершин;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задавать прямую в пространстве;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расстояние от точки до плоскости в системе координат;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находить расстояние между скрещивающимися прямыми, заданными в системе координат</w:t>
            </w: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История математики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роль математики в развитии России</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роль математики в развитии России</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Иметь представление о вкладе выдающихся математиков в развитие науки;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понимать роль математики в развитии России</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Достижение результатов раздела II</w:t>
            </w:r>
          </w:p>
        </w:tc>
      </w:tr>
      <w:tr w:rsidR="00A2784A" w:rsidRPr="00A2784A" w:rsidTr="00F427C2">
        <w:trPr>
          <w:gridBefore w:val="1"/>
          <w:wBefore w:w="6" w:type="dxa"/>
        </w:trPr>
        <w:tc>
          <w:tcPr>
            <w:tcW w:w="1520"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Методы математики</w:t>
            </w:r>
          </w:p>
        </w:tc>
        <w:tc>
          <w:tcPr>
            <w:tcW w:w="311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известные методы при решении стандартных математических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замечать и характеризовать математические </w:t>
            </w:r>
            <w:r w:rsidRPr="00A2784A">
              <w:rPr>
                <w:rFonts w:ascii="Times New Roman" w:hAnsi="Times New Roman" w:cs="Times New Roman"/>
                <w:sz w:val="28"/>
                <w:szCs w:val="28"/>
              </w:rPr>
              <w:lastRenderedPageBreak/>
              <w:t>закономерности в окружающей действительности;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Использовать основные методы доказательства, проводить доказательство и выполнять опровержение;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основные методы решения математических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Использовать основные методы доказательства, проводить доказательство и выполнять опровержение;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применять основные методы решения математических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Достижение результатов раздела II;</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применять математические знания к исследованию окружающего мира (моделирование </w:t>
            </w:r>
            <w:r w:rsidRPr="00A2784A">
              <w:rPr>
                <w:rFonts w:ascii="Times New Roman" w:hAnsi="Times New Roman" w:cs="Times New Roman"/>
                <w:sz w:val="28"/>
                <w:szCs w:val="28"/>
              </w:rPr>
              <w:lastRenderedPageBreak/>
              <w:t>физических процессов, задачи экономики)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sectPr w:rsidR="00A2784A" w:rsidRPr="00A2784A" w:rsidSect="00A2784A">
          <w:type w:val="continuous"/>
          <w:pgSz w:w="16838" w:h="11906" w:orient="landscape"/>
          <w:pgMar w:top="720" w:right="720" w:bottom="720" w:left="720" w:header="708" w:footer="545" w:gutter="0"/>
          <w:cols w:space="708"/>
          <w:titlePg/>
          <w:docGrid w:linePitch="381"/>
        </w:sectPr>
      </w:pPr>
    </w:p>
    <w:p w:rsidR="00A2784A" w:rsidRPr="003422C8" w:rsidRDefault="00A2784A" w:rsidP="00F427C2">
      <w:pPr>
        <w:shd w:val="clear" w:color="auto" w:fill="FFFFFF" w:themeFill="background1"/>
        <w:spacing w:after="0" w:line="276" w:lineRule="auto"/>
        <w:rPr>
          <w:rFonts w:ascii="Times New Roman" w:hAnsi="Times New Roman" w:cs="Times New Roman"/>
          <w:b/>
          <w:sz w:val="28"/>
          <w:szCs w:val="28"/>
        </w:rPr>
      </w:pPr>
      <w:bookmarkStart w:id="47" w:name="_Toc453968158"/>
      <w:bookmarkEnd w:id="45"/>
      <w:bookmarkEnd w:id="46"/>
      <w:r w:rsidRPr="003422C8">
        <w:rPr>
          <w:rFonts w:ascii="Times New Roman" w:hAnsi="Times New Roman" w:cs="Times New Roman"/>
          <w:b/>
          <w:sz w:val="28"/>
          <w:szCs w:val="28"/>
        </w:rPr>
        <w:lastRenderedPageBreak/>
        <w:t>Информатика</w:t>
      </w:r>
      <w:bookmarkEnd w:id="47"/>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«Информатика» на уровне среднего общего образования:</w:t>
      </w:r>
    </w:p>
    <w:p w:rsidR="00A2784A" w:rsidRPr="003422C8" w:rsidRDefault="00A2784A" w:rsidP="00F427C2">
      <w:pPr>
        <w:shd w:val="clear" w:color="auto" w:fill="FFFFFF" w:themeFill="background1"/>
        <w:spacing w:after="0" w:line="276" w:lineRule="auto"/>
        <w:rPr>
          <w:rFonts w:ascii="Times New Roman" w:hAnsi="Times New Roman" w:cs="Times New Roman"/>
          <w:i/>
          <w:sz w:val="28"/>
          <w:szCs w:val="28"/>
        </w:rPr>
      </w:pPr>
      <w:r w:rsidRPr="003422C8">
        <w:rPr>
          <w:rFonts w:ascii="Times New Roman" w:hAnsi="Times New Roman" w:cs="Times New Roman"/>
          <w:i/>
          <w:sz w:val="28"/>
          <w:szCs w:val="28"/>
        </w:rPr>
        <w:t>Выпускник на базовом уровне научится:</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определять информационный объем графических и звуковых данных при заданных условиях дискретизации;</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строить логическое выражение по заданной таблице истинности; решать несложные логические уравнения;</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находить оптимальный путь во взвешенном графе;</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готовые прикладные компьютерные программы в соответствии с типом решаемых задач и по выбранной специализации;</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понимать и использовать основные понятия, связанные со сложностью вычислений (время работы, размер используемой памяти); </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электронные таблицы для выполнения учебных заданий из различных предметных областей;</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lastRenderedPageBreak/>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применять антивирусные программы для обеспечения стабильной работы технических средств ИКТ; </w:t>
      </w:r>
    </w:p>
    <w:p w:rsidR="00A2784A" w:rsidRPr="003422C8" w:rsidRDefault="00A2784A" w:rsidP="003422C8">
      <w:pPr>
        <w:pStyle w:val="a3"/>
        <w:numPr>
          <w:ilvl w:val="0"/>
          <w:numId w:val="92"/>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3422C8" w:rsidRDefault="00A2784A" w:rsidP="00F427C2">
      <w:pPr>
        <w:shd w:val="clear" w:color="auto" w:fill="FFFFFF" w:themeFill="background1"/>
        <w:spacing w:after="0" w:line="276" w:lineRule="auto"/>
        <w:rPr>
          <w:rFonts w:ascii="Times New Roman" w:hAnsi="Times New Roman" w:cs="Times New Roman"/>
          <w:i/>
          <w:sz w:val="28"/>
          <w:szCs w:val="28"/>
        </w:rPr>
      </w:pPr>
      <w:r w:rsidRPr="003422C8">
        <w:rPr>
          <w:rFonts w:ascii="Times New Roman" w:hAnsi="Times New Roman" w:cs="Times New Roman"/>
          <w:i/>
          <w:sz w:val="28"/>
          <w:szCs w:val="28"/>
        </w:rPr>
        <w:t>Выпускник на базовом уровне получит возможность научиться:</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знания о графах, деревьях и списках при описании реальных объектов и процессов;</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lastRenderedPageBreak/>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классифицировать программное обеспечение в соответствии с кругом выполняемых задач;</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2784A" w:rsidRPr="003422C8" w:rsidRDefault="00A2784A" w:rsidP="003422C8">
      <w:pPr>
        <w:pStyle w:val="a3"/>
        <w:numPr>
          <w:ilvl w:val="0"/>
          <w:numId w:val="93"/>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критически оценивать информацию, полученную из сети Интернет.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3422C8" w:rsidRDefault="00A2784A" w:rsidP="00F427C2">
      <w:pPr>
        <w:shd w:val="clear" w:color="auto" w:fill="FFFFFF" w:themeFill="background1"/>
        <w:spacing w:after="0" w:line="276" w:lineRule="auto"/>
        <w:rPr>
          <w:rFonts w:ascii="Times New Roman" w:hAnsi="Times New Roman" w:cs="Times New Roman"/>
          <w:i/>
          <w:sz w:val="28"/>
          <w:szCs w:val="28"/>
        </w:rPr>
      </w:pPr>
      <w:r w:rsidRPr="003422C8">
        <w:rPr>
          <w:rFonts w:ascii="Times New Roman" w:hAnsi="Times New Roman" w:cs="Times New Roman"/>
          <w:i/>
          <w:sz w:val="28"/>
          <w:szCs w:val="28"/>
        </w:rPr>
        <w:t>Выпускник на углубленном уровне научится:</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строить дерево игры по заданному алгоритму; строить и обосновывать выигрышную стратегию игры;</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lastRenderedPageBreak/>
        <w:t>записывать действительные числа в  экспоненциальной форме; применять знания о представлении чисел в памяти компьютера;</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создавать собственные алгоритмы для решения прикладных задач на основе изученных алгоритмов и методов;</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lastRenderedPageBreak/>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применять алгоритмы поиска и сортировки при решении типовых задач;</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инсталлировать и деинсталлировать программные средства, необходимые для решения учебных задач по выбранной специализации;</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компьютерные сети для обмена данными при решении прикладных задач;</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организовывать на базовом уровне сетевое взаимодействие (настраивать работу протоколов сети TCP/IP и определять маску сети);</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понимать структуру доменных имен; принципы IP-адресации узлов сети;</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представлять общие принципы разработки и функционирования интернет-приложений (сайты, блоги и др.);</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A2784A" w:rsidRPr="003422C8" w:rsidRDefault="00A2784A" w:rsidP="003422C8">
      <w:pPr>
        <w:pStyle w:val="a3"/>
        <w:numPr>
          <w:ilvl w:val="0"/>
          <w:numId w:val="94"/>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3422C8" w:rsidRDefault="00A2784A" w:rsidP="00F427C2">
      <w:pPr>
        <w:shd w:val="clear" w:color="auto" w:fill="FFFFFF" w:themeFill="background1"/>
        <w:spacing w:after="0" w:line="276" w:lineRule="auto"/>
        <w:rPr>
          <w:rFonts w:ascii="Times New Roman" w:hAnsi="Times New Roman" w:cs="Times New Roman"/>
          <w:i/>
          <w:sz w:val="28"/>
          <w:szCs w:val="28"/>
        </w:rPr>
      </w:pPr>
      <w:r w:rsidRPr="003422C8">
        <w:rPr>
          <w:rFonts w:ascii="Times New Roman" w:hAnsi="Times New Roman" w:cs="Times New Roman"/>
          <w:i/>
          <w:sz w:val="28"/>
          <w:szCs w:val="28"/>
        </w:rPr>
        <w:t>Выпускник на углубленном уровне получит возможность научиться:</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знания о методе «разделяй и властвуй»;</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понятие универсального алгоритма и приводить примеры алгоритмически неразрешимых проблем;</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второй язык программирования; сравнивать преимущества и недостатки двух языков программирования;</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создавать программы для учебных или проектных задач средней сложности; </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использовать пакеты программ и сервисы обработки и представления данных, в том числе – статистической обработки;</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A2784A" w:rsidRPr="003422C8" w:rsidRDefault="00A2784A" w:rsidP="003422C8">
      <w:pPr>
        <w:pStyle w:val="a3"/>
        <w:numPr>
          <w:ilvl w:val="0"/>
          <w:numId w:val="95"/>
        </w:numPr>
        <w:shd w:val="clear" w:color="auto" w:fill="FFFFFF" w:themeFill="background1"/>
        <w:spacing w:after="0" w:line="276" w:lineRule="auto"/>
        <w:rPr>
          <w:rFonts w:ascii="Times New Roman" w:hAnsi="Times New Roman" w:cs="Times New Roman"/>
          <w:sz w:val="28"/>
          <w:szCs w:val="28"/>
        </w:rPr>
      </w:pPr>
      <w:r w:rsidRPr="003422C8">
        <w:rPr>
          <w:rFonts w:ascii="Times New Roman" w:hAnsi="Times New Roman" w:cs="Times New Roman"/>
          <w:sz w:val="28"/>
          <w:szCs w:val="28"/>
        </w:rPr>
        <w:t>создавать многотабличные базы данных; работе с базами данных и справочными системами с помощью веб-интерфейса.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3422C8" w:rsidRDefault="00A2784A" w:rsidP="003422C8">
      <w:pPr>
        <w:pStyle w:val="a3"/>
        <w:shd w:val="clear" w:color="auto" w:fill="FFFFFF" w:themeFill="background1"/>
        <w:spacing w:after="0" w:line="276" w:lineRule="auto"/>
        <w:rPr>
          <w:rFonts w:ascii="Times New Roman" w:hAnsi="Times New Roman" w:cs="Times New Roman"/>
          <w:b/>
          <w:sz w:val="28"/>
          <w:szCs w:val="28"/>
        </w:rPr>
      </w:pPr>
      <w:bookmarkStart w:id="48" w:name="_Toc434850682"/>
      <w:bookmarkStart w:id="49" w:name="_Toc435412686"/>
      <w:bookmarkStart w:id="50" w:name="_Toc453968159"/>
      <w:r w:rsidRPr="003422C8">
        <w:rPr>
          <w:rFonts w:ascii="Times New Roman" w:hAnsi="Times New Roman" w:cs="Times New Roman"/>
          <w:sz w:val="28"/>
          <w:szCs w:val="28"/>
        </w:rPr>
        <w:br w:type="page"/>
      </w:r>
      <w:r w:rsidRPr="003422C8">
        <w:rPr>
          <w:rFonts w:ascii="Times New Roman" w:hAnsi="Times New Roman" w:cs="Times New Roman"/>
          <w:b/>
          <w:sz w:val="28"/>
          <w:szCs w:val="28"/>
        </w:rPr>
        <w:lastRenderedPageBreak/>
        <w:t>Физика</w:t>
      </w:r>
      <w:bookmarkEnd w:id="48"/>
      <w:bookmarkEnd w:id="49"/>
      <w:bookmarkEnd w:id="50"/>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«Физика» на уровне среднего общего образования:</w:t>
      </w:r>
    </w:p>
    <w:p w:rsidR="00A2784A" w:rsidRPr="003422C8" w:rsidRDefault="00A2784A" w:rsidP="00F427C2">
      <w:pPr>
        <w:shd w:val="clear" w:color="auto" w:fill="FFFFFF" w:themeFill="background1"/>
        <w:spacing w:after="0" w:line="276" w:lineRule="auto"/>
        <w:rPr>
          <w:rFonts w:ascii="Times New Roman" w:hAnsi="Times New Roman" w:cs="Times New Roman"/>
          <w:i/>
          <w:sz w:val="28"/>
          <w:szCs w:val="28"/>
        </w:rPr>
      </w:pPr>
      <w:r w:rsidRPr="003422C8">
        <w:rPr>
          <w:rFonts w:ascii="Times New Roman" w:hAnsi="Times New Roman" w:cs="Times New Roman"/>
          <w:i/>
          <w:sz w:val="28"/>
          <w:szCs w:val="28"/>
        </w:rPr>
        <w:t>Выпускник на базовом уровне научится:</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демонстрировать на примерах взаимосвязь между физикой и другими естественными науками;</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устанавливать взаимосвязь естественно-научных явлений и применять основные физические модели для их описания и объяснения;</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w:t>
      </w:r>
      <w:r w:rsidRPr="00F30C60">
        <w:rPr>
          <w:rFonts w:ascii="Times New Roman" w:hAnsi="Times New Roman" w:cs="Times New Roman"/>
          <w:sz w:val="28"/>
          <w:szCs w:val="28"/>
        </w:rPr>
        <w:lastRenderedPageBreak/>
        <w:t>величины и законы, необходимые и достаточные для ее решения, проводить расчеты и проверять полученный результат;</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учитывать границы применения изученных физических моделей при решении физических и межпредметных задач;</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A2784A" w:rsidRPr="00F30C60" w:rsidRDefault="00A2784A" w:rsidP="00F30C60">
      <w:pPr>
        <w:pStyle w:val="a3"/>
        <w:numPr>
          <w:ilvl w:val="0"/>
          <w:numId w:val="96"/>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F30C60" w:rsidRDefault="00A2784A" w:rsidP="00F427C2">
      <w:pPr>
        <w:shd w:val="clear" w:color="auto" w:fill="FFFFFF" w:themeFill="background1"/>
        <w:spacing w:after="0" w:line="276" w:lineRule="auto"/>
        <w:rPr>
          <w:rFonts w:ascii="Times New Roman" w:hAnsi="Times New Roman" w:cs="Times New Roman"/>
          <w:i/>
          <w:sz w:val="28"/>
          <w:szCs w:val="28"/>
        </w:rPr>
      </w:pPr>
      <w:r w:rsidRPr="00F30C60">
        <w:rPr>
          <w:rFonts w:ascii="Times New Roman" w:hAnsi="Times New Roman" w:cs="Times New Roman"/>
          <w:i/>
          <w:sz w:val="28"/>
          <w:szCs w:val="28"/>
        </w:rPr>
        <w:t>Выпускник на базовом уровне получит возможность научиться:</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самостоятельно планировать и проводить физические эксперименты;</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A2784A" w:rsidRPr="00F30C60" w:rsidRDefault="00A2784A" w:rsidP="00F30C60">
      <w:pPr>
        <w:pStyle w:val="a3"/>
        <w:numPr>
          <w:ilvl w:val="0"/>
          <w:numId w:val="97"/>
        </w:numPr>
        <w:shd w:val="clear" w:color="auto" w:fill="FFFFFF" w:themeFill="background1"/>
        <w:spacing w:after="0" w:line="276" w:lineRule="auto"/>
        <w:rPr>
          <w:rFonts w:ascii="Times New Roman" w:hAnsi="Times New Roman" w:cs="Times New Roman"/>
          <w:sz w:val="28"/>
          <w:szCs w:val="28"/>
        </w:rPr>
      </w:pPr>
      <w:r w:rsidRPr="00F30C60">
        <w:rPr>
          <w:rFonts w:ascii="Times New Roman" w:hAnsi="Times New Roman" w:cs="Times New Roman"/>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углубленном уровне научится:</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взаимосвязь между физикой и другими естественными науками;</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самостоятельно планировать и проводить физические эксперименты;</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границы применения изученных физических моделей при решении физических и межпредметных задач;</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выдвигать гипотезы на основе знания основополагающих физических закономерностей и законов;</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принципы работы и характеристики изученных машин, приборов и технических устройств;</w:t>
      </w:r>
    </w:p>
    <w:p w:rsidR="00A2784A" w:rsidRPr="00555E52" w:rsidRDefault="00A2784A" w:rsidP="00555E52">
      <w:pPr>
        <w:pStyle w:val="a3"/>
        <w:numPr>
          <w:ilvl w:val="0"/>
          <w:numId w:val="9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углубленном уровне получит возможность научиться:</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описывать и анализировать полученную в результате проведенных физических экспериментов информацию, определять ее достоверность;</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формулировать и решать новые задачи, возникающие в ходе учебно-исследовательской и проектной деятельности;</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усовершенствовать приборы и методы исследования в соответствии с поставленной задачей;</w:t>
      </w:r>
    </w:p>
    <w:p w:rsidR="00A2784A" w:rsidRPr="00555E52" w:rsidRDefault="00A2784A" w:rsidP="00555E52">
      <w:pPr>
        <w:pStyle w:val="a3"/>
        <w:numPr>
          <w:ilvl w:val="0"/>
          <w:numId w:val="9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555E52">
      <w:pPr>
        <w:shd w:val="clear" w:color="auto" w:fill="FFFFFF" w:themeFill="background1"/>
        <w:spacing w:after="0" w:line="276" w:lineRule="auto"/>
        <w:rPr>
          <w:rFonts w:ascii="Times New Roman" w:hAnsi="Times New Roman" w:cs="Times New Roman"/>
          <w:b/>
          <w:sz w:val="28"/>
          <w:szCs w:val="28"/>
        </w:rPr>
      </w:pPr>
      <w:bookmarkStart w:id="51" w:name="_Toc434850685"/>
      <w:bookmarkStart w:id="52" w:name="_Toc435412687"/>
      <w:bookmarkStart w:id="53" w:name="_Toc453968160"/>
      <w:r w:rsidRPr="00555E52">
        <w:rPr>
          <w:rFonts w:ascii="Times New Roman" w:hAnsi="Times New Roman" w:cs="Times New Roman"/>
          <w:b/>
          <w:sz w:val="28"/>
          <w:szCs w:val="28"/>
        </w:rPr>
        <w:t>Химия</w:t>
      </w:r>
      <w:bookmarkEnd w:id="51"/>
      <w:bookmarkEnd w:id="52"/>
      <w:bookmarkEnd w:id="53"/>
    </w:p>
    <w:p w:rsid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«Химия» на уровне среднего общего образования:</w:t>
      </w:r>
    </w:p>
    <w:p w:rsidR="00555E52" w:rsidRPr="00A2784A" w:rsidRDefault="00555E52"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научится:</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демонстрировать на примерах взаимосвязь между химией и другими естественными науками;</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раскрывать на примерах положения теории химического строения А.М. Бутлерова;</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объяснять причины многообразия веществ на основе общих представлений об их составе и строении;</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знания о составе, строении и химических свойствах веществ для безопасного применения в практической деятельности;</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владеть правилами и приемами безопасной работы с химическими веществами и лабораторным оборудованием;</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гидролиза солей в повседневной жизни человека;</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химических реакций, раскрывающих общие химические свойства простых веществ – металлов и неметаллов;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владеть правилами безопасного обращения с едкими, горючими и токсичными веществами, средствами бытовой химии;</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осуществлять поиск химической информации по названиям, идентификаторам, структурным формулам веществ;</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2784A" w:rsidRPr="00555E52" w:rsidRDefault="00A2784A" w:rsidP="00555E52">
      <w:pPr>
        <w:pStyle w:val="a3"/>
        <w:numPr>
          <w:ilvl w:val="0"/>
          <w:numId w:val="10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получит возможность научиться:</w:t>
      </w:r>
    </w:p>
    <w:p w:rsidR="00A2784A" w:rsidRPr="00555E52" w:rsidRDefault="00A2784A" w:rsidP="00555E52">
      <w:pPr>
        <w:pStyle w:val="a3"/>
        <w:numPr>
          <w:ilvl w:val="0"/>
          <w:numId w:val="10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A2784A" w:rsidRPr="00555E52" w:rsidRDefault="00A2784A" w:rsidP="00555E52">
      <w:pPr>
        <w:pStyle w:val="a3"/>
        <w:numPr>
          <w:ilvl w:val="0"/>
          <w:numId w:val="10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2784A" w:rsidRPr="00555E52" w:rsidRDefault="00A2784A" w:rsidP="00555E52">
      <w:pPr>
        <w:pStyle w:val="a3"/>
        <w:numPr>
          <w:ilvl w:val="0"/>
          <w:numId w:val="10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2784A" w:rsidRPr="00555E52" w:rsidRDefault="00A2784A" w:rsidP="00555E52">
      <w:pPr>
        <w:pStyle w:val="a3"/>
        <w:numPr>
          <w:ilvl w:val="0"/>
          <w:numId w:val="10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2784A" w:rsidRPr="00555E52" w:rsidRDefault="00A2784A" w:rsidP="00555E52">
      <w:pPr>
        <w:pStyle w:val="a3"/>
        <w:numPr>
          <w:ilvl w:val="0"/>
          <w:numId w:val="10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bookmarkStart w:id="54" w:name="_Toc434850688"/>
      <w:bookmarkStart w:id="55" w:name="_Toc435412688"/>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углубленном уровне научится:</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устанавливать причинно-следственные связи между строением атомов химических элементов и периодическим изменением свойств химических </w:t>
      </w:r>
      <w:r w:rsidRPr="00555E52">
        <w:rPr>
          <w:rFonts w:ascii="Times New Roman" w:hAnsi="Times New Roman" w:cs="Times New Roman"/>
          <w:sz w:val="28"/>
          <w:szCs w:val="28"/>
        </w:rPr>
        <w:lastRenderedPageBreak/>
        <w:t>элементов и их соединений в соответствии с положением химических элементов в периодической системе;</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закономерности в изменении химических свойств простых веществ, водородных соединений, высших оксидов и гидроксидов;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практическое использование неорганических и органических веществ и их реакций в промышленности и быту;</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владеть правилами безопасного обращения с едкими, горючими и токсичными веществами, средствами бытовой химии;</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осуществлять поиск химической информации по названиям, идентификаторам, структурным формулам веществ;</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w:t>
      </w:r>
      <w:r w:rsidRPr="00555E52">
        <w:rPr>
          <w:rFonts w:ascii="Times New Roman" w:hAnsi="Times New Roman" w:cs="Times New Roman"/>
          <w:sz w:val="28"/>
          <w:szCs w:val="28"/>
        </w:rPr>
        <w:lastRenderedPageBreak/>
        <w:t>корректности в целях выявления ошибочных суждений и формирования собственной позиции;</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2784A" w:rsidRPr="00555E52" w:rsidRDefault="00A2784A" w:rsidP="00555E52">
      <w:pPr>
        <w:pStyle w:val="a3"/>
        <w:numPr>
          <w:ilvl w:val="0"/>
          <w:numId w:val="10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r w:rsidRPr="00555E52">
        <w:rPr>
          <w:rFonts w:ascii="Times New Roman" w:hAnsi="Times New Roman" w:cs="Times New Roman"/>
          <w:b/>
          <w:sz w:val="28"/>
          <w:szCs w:val="28"/>
        </w:rPr>
        <w:t>Выпускник на углубленном уровне получит возможность научиться:</w:t>
      </w:r>
    </w:p>
    <w:p w:rsidR="00A2784A" w:rsidRPr="00555E52" w:rsidRDefault="00A2784A" w:rsidP="00555E52">
      <w:pPr>
        <w:pStyle w:val="a3"/>
        <w:numPr>
          <w:ilvl w:val="0"/>
          <w:numId w:val="10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2784A" w:rsidRPr="00555E52" w:rsidRDefault="00A2784A" w:rsidP="00555E52">
      <w:pPr>
        <w:pStyle w:val="a3"/>
        <w:numPr>
          <w:ilvl w:val="0"/>
          <w:numId w:val="10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A2784A" w:rsidRPr="00555E52" w:rsidRDefault="00A2784A" w:rsidP="00555E52">
      <w:pPr>
        <w:pStyle w:val="a3"/>
        <w:numPr>
          <w:ilvl w:val="0"/>
          <w:numId w:val="10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интерпретировать данные о составе и строении веществ, полученные с помощью современных физико-химических методов; </w:t>
      </w:r>
    </w:p>
    <w:p w:rsidR="00A2784A" w:rsidRPr="00555E52" w:rsidRDefault="00A2784A" w:rsidP="00555E52">
      <w:pPr>
        <w:pStyle w:val="a3"/>
        <w:numPr>
          <w:ilvl w:val="0"/>
          <w:numId w:val="10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A2784A" w:rsidRPr="00555E52" w:rsidRDefault="00A2784A" w:rsidP="00555E52">
      <w:pPr>
        <w:pStyle w:val="a3"/>
        <w:numPr>
          <w:ilvl w:val="0"/>
          <w:numId w:val="10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A2784A" w:rsidRPr="00555E52" w:rsidRDefault="00A2784A" w:rsidP="00555E52">
      <w:pPr>
        <w:pStyle w:val="a3"/>
        <w:numPr>
          <w:ilvl w:val="0"/>
          <w:numId w:val="10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bookmarkStart w:id="56" w:name="_Toc453968161"/>
      <w:r w:rsidRPr="00555E52">
        <w:rPr>
          <w:rFonts w:ascii="Times New Roman" w:hAnsi="Times New Roman" w:cs="Times New Roman"/>
          <w:b/>
          <w:sz w:val="28"/>
          <w:szCs w:val="28"/>
        </w:rPr>
        <w:t>Биология</w:t>
      </w:r>
      <w:bookmarkEnd w:id="54"/>
      <w:bookmarkEnd w:id="55"/>
      <w:bookmarkEnd w:id="56"/>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«Биология» на уровне среднего общего образования:</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научится:</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раскрывать на примерах роль биологии в формировании современной научной картины мира и в практической деятельности людей;</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формулировать гипотезы на основании предложенной биологической информации и предлагать варианты проверки гипотез;</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сравнивать биологические объекты между собой по заданным критериям, делать выводы и умозаключения на основе сравнения;</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веществ основных групп органических соединений клетки (белков, жиров, углеводов, нуклеиновых кислот);</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распознавать популяцию и биологический вид по основным признакам;</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описывать фенотип многоклеточных растений и животных по морфологическому критерию;</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многообразие организмов, применяя эволюционную теорию;</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причины наследственных заболеваний;</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схемы переноса веществ и энергии в экосистеме (цепи питания);</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представлять биологическую информацию в виде текста, таблицы, графика, диаграммы и делать выводы на основании представленных данных;</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роль достижений генетики, селекции, биотехнологии в практической деятельности человека и в собственной жизни;</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негативное влияние веществ (алкоголя, никотина, наркотических веществ) на зародышевое развитие человека;</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последствия влияния мутагенов;</w:t>
      </w:r>
    </w:p>
    <w:p w:rsidR="00A2784A" w:rsidRPr="00555E52" w:rsidRDefault="00A2784A" w:rsidP="00555E52">
      <w:pPr>
        <w:pStyle w:val="a3"/>
        <w:numPr>
          <w:ilvl w:val="0"/>
          <w:numId w:val="10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возможные причины наследственных заболеваний.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получит возможность научиться:</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сравнивать способы деления клетки (митоз и мейоз);</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задачи на построение фрагмента второй цепи ДНК по предложенному фрагменту первой, иРНК (мРНК) по участку ДНК;</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A2784A" w:rsidRPr="00555E52" w:rsidRDefault="00A2784A" w:rsidP="00555E52">
      <w:pPr>
        <w:pStyle w:val="a3"/>
        <w:numPr>
          <w:ilvl w:val="0"/>
          <w:numId w:val="105"/>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углубленном уровне научится:</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роль биологических открытий и современных исследований в развитии науки и в практической деятельности людей;</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роль биологии в формировании современной научной картины мира, прогнозировать перспективы развития биологии;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и обосновывать существенные особенности разных уровней организации жизни;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связь строения и функций основных биологических макромолекул, их роль в процессах клеточного метаболизма;</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определять количество хромосом в клетках растений основных отделов на разных этапах жизненного цикла;</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раскрывать причины наследственных заболеваний, аргументировать необходимость мер предупреждения таких заболеваний;</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сравнивать разные способы размножения организмов;</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основные этапы онтогенеза организмов;</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значение разных методов селекции в создании сортов растений, пород животных и штаммов микроорганизмов;</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причины изменяемости и многообразия видов, применяя синтетическую теорию эволюции;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популяцию как единицу эволюции, вид как систематическую категорию и как результат эволюции;</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устанавливать связь структуры и свойств экосистемы;</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аргументировать собственную позицию по отношению к экологическим проблемам и поведению в природной среде;</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необходимость устойчивого развития как условия сохранения биосферы;</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в тексте биологического содержания проблему и аргументированно ее объяснять;</w:t>
      </w:r>
    </w:p>
    <w:p w:rsidR="00A2784A" w:rsidRPr="00555E52" w:rsidRDefault="00A2784A" w:rsidP="00555E52">
      <w:pPr>
        <w:pStyle w:val="a3"/>
        <w:numPr>
          <w:ilvl w:val="0"/>
          <w:numId w:val="106"/>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углубленном уровне получит возможность научиться:</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последствия собственных исследований с учетом этических норм и экологических требований;</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аргументировать необходимость синтеза естественно-научного и социогуманитарного знания в эпоху информационной цивилизации;</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моделировать изменение экосистем под влиянием различных групп факторов окружающей среды;</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A2784A" w:rsidRPr="00555E52" w:rsidRDefault="00A2784A" w:rsidP="00555E52">
      <w:pPr>
        <w:pStyle w:val="a3"/>
        <w:numPr>
          <w:ilvl w:val="0"/>
          <w:numId w:val="107"/>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bookmarkStart w:id="57" w:name="_Toc434850691"/>
      <w:bookmarkStart w:id="58" w:name="_Toc435412689"/>
      <w:bookmarkStart w:id="59" w:name="_Toc453968162"/>
      <w:r w:rsidRPr="00555E52">
        <w:rPr>
          <w:rFonts w:ascii="Times New Roman" w:hAnsi="Times New Roman" w:cs="Times New Roman"/>
          <w:b/>
          <w:sz w:val="28"/>
          <w:szCs w:val="28"/>
        </w:rPr>
        <w:t>Естествознание</w:t>
      </w:r>
      <w:bookmarkEnd w:id="57"/>
      <w:bookmarkEnd w:id="58"/>
      <w:bookmarkEnd w:id="59"/>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«Естествознание» на уровне среднего общего образования:</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научится:</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грамотно применять естественно-научную терминологию при описании явлений окружающего мира;</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осуществлять моделирование протекания наблюдаемых процессов с учетом границ применимости используемых моделей;</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принимать аргументированные решения в отношении применения разнообразных технологий в профессиональной деятельности и в быту;</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A2784A" w:rsidRPr="00555E52" w:rsidRDefault="00A2784A" w:rsidP="00555E52">
      <w:pPr>
        <w:pStyle w:val="a3"/>
        <w:numPr>
          <w:ilvl w:val="0"/>
          <w:numId w:val="108"/>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осознанно действовать в ситуации выбора продукта или услуги, применяя естественно-научные компетенции.</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получит возможность научиться:</w:t>
      </w:r>
    </w:p>
    <w:p w:rsidR="00A2784A" w:rsidRPr="00555E52" w:rsidRDefault="00A2784A" w:rsidP="00555E52">
      <w:pPr>
        <w:pStyle w:val="a3"/>
        <w:numPr>
          <w:ilvl w:val="0"/>
          <w:numId w:val="10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w:t>
      </w:r>
      <w:r w:rsidRPr="00555E52">
        <w:rPr>
          <w:rFonts w:ascii="Times New Roman" w:hAnsi="Times New Roman" w:cs="Times New Roman"/>
          <w:sz w:val="28"/>
          <w:szCs w:val="28"/>
        </w:rPr>
        <w:lastRenderedPageBreak/>
        <w:t>графической или текстовой форме; делать выводы на основе полученных и литературных данных;</w:t>
      </w:r>
    </w:p>
    <w:p w:rsidR="00A2784A" w:rsidRPr="00555E52" w:rsidRDefault="00A2784A" w:rsidP="00555E52">
      <w:pPr>
        <w:pStyle w:val="a3"/>
        <w:numPr>
          <w:ilvl w:val="0"/>
          <w:numId w:val="10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A2784A" w:rsidRPr="00555E52" w:rsidRDefault="00A2784A" w:rsidP="00555E52">
      <w:pPr>
        <w:pStyle w:val="a3"/>
        <w:numPr>
          <w:ilvl w:val="0"/>
          <w:numId w:val="10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A2784A" w:rsidRPr="00555E52" w:rsidRDefault="00A2784A" w:rsidP="00555E52">
      <w:pPr>
        <w:pStyle w:val="a3"/>
        <w:numPr>
          <w:ilvl w:val="0"/>
          <w:numId w:val="109"/>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bookmarkStart w:id="60" w:name="_Toc434850693"/>
      <w:bookmarkStart w:id="61" w:name="_Toc435412690"/>
      <w:bookmarkStart w:id="62" w:name="_Toc453968163"/>
      <w:r w:rsidRPr="00555E52">
        <w:rPr>
          <w:rFonts w:ascii="Times New Roman" w:hAnsi="Times New Roman" w:cs="Times New Roman"/>
          <w:i/>
          <w:sz w:val="28"/>
          <w:szCs w:val="28"/>
        </w:rPr>
        <w:t>Физическая культура</w:t>
      </w:r>
      <w:bookmarkEnd w:id="60"/>
      <w:bookmarkEnd w:id="61"/>
      <w:bookmarkEnd w:id="62"/>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«Физическая культура» на уровне среднего общего образования:</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научится:</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знать способы контроля и оценки физического развития и физической подготовленности;</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индивидуальные особенности физического и психического развития;</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и выполнять индивидуально ориентированные комплексы оздоровительной и адаптивной физической культуры;</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выполнять комплексы упражнений традиционных и современных оздоровительных систем физического воспитания;</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выполнять технические действия и тактические приемы базовых видов спорта, применять их в игровой и соревновательной деятельности;</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практически использовать приемы самомассажа и релаксации;</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практически использовать приемы защиты и самообороны;</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и проводить комплексы физических упражнений различной направленности;</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определять уровни индивидуального физического развития и развития физических качеств;</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проводить мероприятия по профилактике травматизма во время занятий физическими упражнениями;</w:t>
      </w:r>
    </w:p>
    <w:p w:rsidR="00A2784A" w:rsidRPr="00555E52" w:rsidRDefault="00A2784A" w:rsidP="00555E52">
      <w:pPr>
        <w:pStyle w:val="a3"/>
        <w:numPr>
          <w:ilvl w:val="0"/>
          <w:numId w:val="110"/>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владеть техникой выполнения тестовых испытаний Всероссийского физкультурно-спортивного комплекса «Готов к труду и обороне» (ГТО).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получит возможность научиться:</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выполнять технические приемы и тактические действия национальных видов спорта;</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осуществлять судейство в избранном виде спорта;</w:t>
      </w:r>
    </w:p>
    <w:p w:rsidR="00A2784A" w:rsidRPr="00555E52" w:rsidRDefault="00A2784A" w:rsidP="00555E52">
      <w:pPr>
        <w:pStyle w:val="a3"/>
        <w:numPr>
          <w:ilvl w:val="0"/>
          <w:numId w:val="111"/>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и выполнять комплексы специальной физической подготовки.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bookmarkStart w:id="63" w:name="_Toc434850695"/>
      <w:bookmarkStart w:id="64" w:name="_Toc435412691"/>
      <w:bookmarkStart w:id="65" w:name="_Toc453968164"/>
      <w:r w:rsidRPr="00555E52">
        <w:rPr>
          <w:rFonts w:ascii="Times New Roman" w:hAnsi="Times New Roman" w:cs="Times New Roman"/>
          <w:b/>
          <w:sz w:val="28"/>
          <w:szCs w:val="28"/>
        </w:rPr>
        <w:t>Экология</w:t>
      </w:r>
      <w:bookmarkEnd w:id="63"/>
      <w:bookmarkEnd w:id="64"/>
      <w:bookmarkEnd w:id="65"/>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«Экология» на уровне среднего общего образования:</w:t>
      </w: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научится:</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определять разумные потребности человека при использовании продуктов и товаров отдельными людьми, сообществами;</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влияние социально-экономических процессов на состояние природной среды;</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последствия нерационального использования энергоресурсов;</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различные ситуации с точки зрения наступления случая экологического правонарушения;</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оценивать опасность отходов для окружающей среды  и предлагать способы сокращения и утилизации отходов в конкретных ситуациях;</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A2784A" w:rsidRPr="00555E52" w:rsidRDefault="00A2784A" w:rsidP="00555E52">
      <w:pPr>
        <w:pStyle w:val="a3"/>
        <w:numPr>
          <w:ilvl w:val="0"/>
          <w:numId w:val="112"/>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выявлять причины, приводящие к возникновению локальных, региональных и глобальных экологических проблем.</w:t>
      </w:r>
    </w:p>
    <w:p w:rsidR="00A2784A" w:rsidRPr="00A2784A" w:rsidRDefault="00A2784A" w:rsidP="00555E52">
      <w:pPr>
        <w:shd w:val="clear" w:color="auto" w:fill="FFFFFF" w:themeFill="background1"/>
        <w:spacing w:after="0" w:line="276" w:lineRule="auto"/>
        <w:ind w:firstLine="75"/>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i/>
          <w:sz w:val="28"/>
          <w:szCs w:val="28"/>
        </w:rPr>
      </w:pPr>
      <w:r w:rsidRPr="00555E52">
        <w:rPr>
          <w:rFonts w:ascii="Times New Roman" w:hAnsi="Times New Roman" w:cs="Times New Roman"/>
          <w:i/>
          <w:sz w:val="28"/>
          <w:szCs w:val="28"/>
        </w:rPr>
        <w:t>Выпускник на базовом уровне получит возможность научиться:</w:t>
      </w:r>
    </w:p>
    <w:p w:rsidR="00A2784A" w:rsidRPr="00555E52" w:rsidRDefault="00A2784A" w:rsidP="00555E52">
      <w:pPr>
        <w:pStyle w:val="a3"/>
        <w:numPr>
          <w:ilvl w:val="0"/>
          <w:numId w:val="11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анализировать и оценивать экологические последствия хозяйственной деятельности человека в разных сферах деятельности;</w:t>
      </w:r>
    </w:p>
    <w:p w:rsidR="00A2784A" w:rsidRPr="00555E52" w:rsidRDefault="00A2784A" w:rsidP="00555E52">
      <w:pPr>
        <w:pStyle w:val="a3"/>
        <w:numPr>
          <w:ilvl w:val="0"/>
          <w:numId w:val="11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экологические последствия деятельности человека в конкретной экологической ситуации;</w:t>
      </w:r>
    </w:p>
    <w:p w:rsidR="00A2784A" w:rsidRPr="00555E52" w:rsidRDefault="00A2784A" w:rsidP="00555E52">
      <w:pPr>
        <w:pStyle w:val="a3"/>
        <w:numPr>
          <w:ilvl w:val="0"/>
          <w:numId w:val="11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моделировать поля концентрации загрязняющих веществ производственных и бытовых объектов;</w:t>
      </w:r>
    </w:p>
    <w:p w:rsidR="00A2784A" w:rsidRPr="00555E52" w:rsidRDefault="00A2784A" w:rsidP="00555E52">
      <w:pPr>
        <w:pStyle w:val="a3"/>
        <w:numPr>
          <w:ilvl w:val="0"/>
          <w:numId w:val="11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разрабатывать меры, предотвращающие экологические правонарушения;</w:t>
      </w:r>
    </w:p>
    <w:p w:rsidR="00A2784A" w:rsidRPr="00555E52" w:rsidRDefault="00A2784A" w:rsidP="00555E52">
      <w:pPr>
        <w:pStyle w:val="a3"/>
        <w:numPr>
          <w:ilvl w:val="0"/>
          <w:numId w:val="113"/>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выполнять учебный проект, связанный с экологической безопасностью окружающей среды, здоровьем и экологическим просвещением людей.</w:t>
      </w:r>
    </w:p>
    <w:p w:rsidR="00A2784A" w:rsidRDefault="00A2784A" w:rsidP="00F427C2">
      <w:pPr>
        <w:shd w:val="clear" w:color="auto" w:fill="FFFFFF" w:themeFill="background1"/>
        <w:spacing w:after="0" w:line="276" w:lineRule="auto"/>
        <w:rPr>
          <w:rFonts w:ascii="Times New Roman" w:hAnsi="Times New Roman" w:cs="Times New Roman"/>
          <w:sz w:val="28"/>
          <w:szCs w:val="28"/>
        </w:rPr>
      </w:pPr>
    </w:p>
    <w:p w:rsidR="00555E52" w:rsidRPr="00A2784A" w:rsidRDefault="00555E52"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bookmarkStart w:id="66" w:name="_Toc434850697"/>
      <w:bookmarkStart w:id="67" w:name="_Toc435412692"/>
      <w:bookmarkStart w:id="68" w:name="_Toc453968165"/>
      <w:r w:rsidRPr="00555E52">
        <w:rPr>
          <w:rFonts w:ascii="Times New Roman" w:hAnsi="Times New Roman" w:cs="Times New Roman"/>
          <w:b/>
          <w:sz w:val="28"/>
          <w:szCs w:val="28"/>
        </w:rPr>
        <w:lastRenderedPageBreak/>
        <w:t>Основы безопасности жизнедеятельности</w:t>
      </w:r>
      <w:bookmarkEnd w:id="66"/>
      <w:bookmarkEnd w:id="67"/>
      <w:bookmarkEnd w:id="68"/>
    </w:p>
    <w:p w:rsid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 результате изучения учебного предмета «Основы безопасности жизнедеятельности» на уровне среднего общего образования:</w:t>
      </w:r>
    </w:p>
    <w:p w:rsidR="00555E52" w:rsidRPr="00A2784A" w:rsidRDefault="00555E52" w:rsidP="00F427C2">
      <w:pPr>
        <w:shd w:val="clear" w:color="auto" w:fill="FFFFFF" w:themeFill="background1"/>
        <w:spacing w:after="0" w:line="276" w:lineRule="auto"/>
        <w:rPr>
          <w:rFonts w:ascii="Times New Roman" w:hAnsi="Times New Roman" w:cs="Times New Roman"/>
          <w:sz w:val="28"/>
          <w:szCs w:val="28"/>
        </w:rPr>
      </w:pPr>
    </w:p>
    <w:p w:rsidR="00A2784A" w:rsidRPr="00555E52" w:rsidRDefault="00A2784A" w:rsidP="00F427C2">
      <w:pPr>
        <w:shd w:val="clear" w:color="auto" w:fill="FFFFFF" w:themeFill="background1"/>
        <w:spacing w:after="0" w:line="276" w:lineRule="auto"/>
        <w:rPr>
          <w:rFonts w:ascii="Times New Roman" w:hAnsi="Times New Roman" w:cs="Times New Roman"/>
          <w:b/>
          <w:sz w:val="28"/>
          <w:szCs w:val="28"/>
        </w:rPr>
      </w:pPr>
      <w:r w:rsidRPr="00555E52">
        <w:rPr>
          <w:rFonts w:ascii="Times New Roman" w:hAnsi="Times New Roman" w:cs="Times New Roman"/>
          <w:b/>
          <w:sz w:val="28"/>
          <w:szCs w:val="28"/>
        </w:rPr>
        <w:t>Выпускник на базовом уровне научится: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комплексной безопасности</w:t>
      </w:r>
      <w:r w:rsidR="00E43FC7">
        <w:rPr>
          <w:rFonts w:ascii="Times New Roman" w:hAnsi="Times New Roman" w:cs="Times New Roman"/>
          <w:sz w:val="28"/>
          <w:szCs w:val="28"/>
        </w:rPr>
        <w:t>:</w:t>
      </w:r>
    </w:p>
    <w:p w:rsidR="00A2784A" w:rsidRPr="00555E52" w:rsidRDefault="00555E52"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к</w:t>
      </w:r>
      <w:r w:rsidR="00A2784A" w:rsidRPr="00555E52">
        <w:rPr>
          <w:rFonts w:ascii="Times New Roman" w:hAnsi="Times New Roman" w:cs="Times New Roman"/>
          <w:sz w:val="28"/>
          <w:szCs w:val="28"/>
        </w:rPr>
        <w:t>омментировать назначение основных нормативных правовых актов, определяющих правила и безопасность дорожного движения;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оперировать основными понятиями в области безопасности дорожного движения;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назначение предметов экипировки для обеспечения безопасности при управлении двухколесным транспортным средством;</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действовать согласно указанию на дорожных знаках;</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пользоваться официальными источниками для получения информации в области безопасности дорожного движения;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комментировать назначение нормативных правовых актов в области охраны окружающей среды;</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оперировать основными понятиями в области охраны окружающей среды;</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распознавать наиболее неблагоприятные территории в районе проживания;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описывать факторы экориска, объяснять, как снизить последствия их воздействия;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опознавать, для чего применяются и используются экологические знаки;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пользоваться официальными источниками для получения информации об экологической безопасности и охране окружающей среды;</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и оценивать свои действия в области охраны окружающей среды;</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модель личного безопасного поведения в повседневной жизнедеятельности и при ухудшении экологической обстановки;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распознавать явные и скрытые опасности в современных молодежных хобби;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соблюдать правила безопасности в увлечениях, не противоречащих законодательству РФ;</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и оценивать последствия своего поведения во время занятий современными молодежными хобби;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использовать нормативные правовые акты для определения ответственности за асоциальное поведение на транспорте; </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и оценивать последствия своего поведения на транспорте;</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43FC7" w:rsidRDefault="00A2784A" w:rsidP="00E43FC7">
      <w:p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Защита населения Российской Федерации от опасных и чрезвычайных ситуаций</w:t>
      </w:r>
      <w:r w:rsidR="00E43FC7">
        <w:rPr>
          <w:rFonts w:ascii="Times New Roman" w:hAnsi="Times New Roman" w:cs="Times New Roman"/>
          <w:sz w:val="28"/>
          <w:szCs w:val="28"/>
        </w:rPr>
        <w:t>:</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раскрывать составляющие государственной системы, направленной на защиту населения от опасных и чрезвычайных ситуаций;</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объяснять причины их возникновения, характеристики, поражающие факторы, особенности и последствия;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использовать средства индивидуальной, коллективной защиты и приборы индивидуального дозиметрического контроля;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 xml:space="preserve">действовать согласно обозначению на знаках безопасности и плане эвакуации; </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вызывать в случае необходимости службы экстренной помощи;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2784A" w:rsidRPr="00555E52" w:rsidRDefault="00A2784A" w:rsidP="00555E52">
      <w:pPr>
        <w:pStyle w:val="a3"/>
        <w:numPr>
          <w:ilvl w:val="0"/>
          <w:numId w:val="114"/>
        </w:numPr>
        <w:shd w:val="clear" w:color="auto" w:fill="FFFFFF" w:themeFill="background1"/>
        <w:spacing w:after="0" w:line="276" w:lineRule="auto"/>
        <w:rPr>
          <w:rFonts w:ascii="Times New Roman" w:hAnsi="Times New Roman" w:cs="Times New Roman"/>
          <w:sz w:val="28"/>
          <w:szCs w:val="28"/>
        </w:rPr>
      </w:pPr>
      <w:r w:rsidRPr="00555E52">
        <w:rPr>
          <w:rFonts w:ascii="Times New Roman" w:hAnsi="Times New Roman" w:cs="Times New Roman"/>
          <w:sz w:val="28"/>
          <w:szCs w:val="28"/>
        </w:rPr>
        <w:t>составлять модель личного безопасного поведения в условиях опасных и чрезвычайных ситуаций мирного и военного времени.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противодействия экстремизму, терроризму и наркотизму в Российской Федерации</w:t>
      </w:r>
      <w:r w:rsidR="00E43FC7">
        <w:rPr>
          <w:rFonts w:ascii="Times New Roman" w:hAnsi="Times New Roman" w:cs="Times New Roman"/>
          <w:sz w:val="28"/>
          <w:szCs w:val="28"/>
        </w:rPr>
        <w:t>:</w:t>
      </w:r>
    </w:p>
    <w:p w:rsidR="00A2784A" w:rsidRPr="00E43FC7" w:rsidRDefault="00E43FC7"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w:t>
      </w:r>
      <w:r w:rsidR="00A2784A" w:rsidRPr="00E43FC7">
        <w:rPr>
          <w:rFonts w:ascii="Times New Roman" w:hAnsi="Times New Roman" w:cs="Times New Roman"/>
          <w:sz w:val="28"/>
          <w:szCs w:val="28"/>
        </w:rPr>
        <w:t>арактеризовать особенности экстремизма, терроризма и наркотизма в Российской Федерации;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взаимосвязь экстремизма, терроризма и наркотизма;</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оперировать основными понятиями в области противодействия экстремизму, терроризму и наркотизму в Российской Федерации;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lastRenderedPageBreak/>
        <w:t>раскрывать предназначение общегосударственной системы противодействия экстремизму, терроризму и наркотизму;</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основные принципы и направления противодействия экстремистской, террористической деятельности и наркотизму;</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распознавать признаки вовлечения в экстремистскую и террористическую деятельность;</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распознавать симптомы употребления наркотических средств;</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действия граждан при установлении уровней террористической опасности;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правила и рекомендации в случае проведения террористической акции;</w:t>
      </w:r>
    </w:p>
    <w:p w:rsidR="00A2784A" w:rsidRPr="00E43FC7" w:rsidRDefault="00A2784A" w:rsidP="00E43FC7">
      <w:pPr>
        <w:pStyle w:val="a3"/>
        <w:numPr>
          <w:ilvl w:val="0"/>
          <w:numId w:val="115"/>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здорового образа жизни</w:t>
      </w:r>
      <w:r w:rsidR="00E43FC7">
        <w:rPr>
          <w:rFonts w:ascii="Times New Roman" w:hAnsi="Times New Roman" w:cs="Times New Roman"/>
          <w:sz w:val="28"/>
          <w:szCs w:val="28"/>
        </w:rPr>
        <w:t>:</w:t>
      </w:r>
    </w:p>
    <w:p w:rsidR="00A2784A" w:rsidRPr="00E43FC7" w:rsidRDefault="00E43FC7"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w:t>
      </w:r>
      <w:r w:rsidR="00A2784A" w:rsidRPr="00E43FC7">
        <w:rPr>
          <w:rFonts w:ascii="Times New Roman" w:hAnsi="Times New Roman" w:cs="Times New Roman"/>
          <w:sz w:val="28"/>
          <w:szCs w:val="28"/>
        </w:rPr>
        <w:t>омментировать назначение основных нормативных правовых актов в области здорового образа жизни;</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использовать основные нормативные правовые акты в области здорового образа жизни для изучения и реализации своих прав;</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lastRenderedPageBreak/>
        <w:t>оперировать основными понятиями в области здорового образа жизни;</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факторы здорового образа жизни;</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преимущества здорового образа жизни;</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значение здорового образа жизни для благополучия общества и государства;</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описывать основные факторы и привычки, пагубно влияющие на здоровье человека; </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сущность репродуктивного здоровья;</w:t>
      </w:r>
    </w:p>
    <w:p w:rsidR="00A2784A" w:rsidRPr="00E43FC7" w:rsidRDefault="00A2784A" w:rsidP="00E43FC7">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распознавать факторы, положительно и отрицательно влияющие на репродуктивное здоровье;</w:t>
      </w:r>
    </w:p>
    <w:p w:rsidR="00A2784A" w:rsidRPr="00E43FC7" w:rsidRDefault="00A2784A" w:rsidP="00F427C2">
      <w:pPr>
        <w:pStyle w:val="a3"/>
        <w:numPr>
          <w:ilvl w:val="0"/>
          <w:numId w:val="116"/>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пользоваться официальными источн</w:t>
      </w:r>
      <w:r w:rsidR="00E43FC7">
        <w:rPr>
          <w:rFonts w:ascii="Times New Roman" w:hAnsi="Times New Roman" w:cs="Times New Roman"/>
          <w:sz w:val="28"/>
          <w:szCs w:val="28"/>
        </w:rPr>
        <w:t xml:space="preserve">иками для получения информации </w:t>
      </w:r>
      <w:r w:rsidRPr="00E43FC7">
        <w:rPr>
          <w:rFonts w:ascii="Times New Roman" w:hAnsi="Times New Roman" w:cs="Times New Roman"/>
          <w:sz w:val="28"/>
          <w:szCs w:val="28"/>
        </w:rPr>
        <w:t>о здоровье, здоровом образе жизни, сохранении и укреплении репродуктивного здоровья.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медицинских знаний и оказание первой помощи</w:t>
      </w:r>
      <w:r w:rsidR="00E43FC7">
        <w:rPr>
          <w:rFonts w:ascii="Times New Roman" w:hAnsi="Times New Roman" w:cs="Times New Roman"/>
          <w:sz w:val="28"/>
          <w:szCs w:val="28"/>
        </w:rPr>
        <w:t>:</w:t>
      </w:r>
    </w:p>
    <w:p w:rsidR="00A2784A" w:rsidRPr="00E43FC7" w:rsidRDefault="00E43FC7"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highlight w:val="white"/>
        </w:rPr>
        <w:t>к</w:t>
      </w:r>
      <w:r w:rsidR="00A2784A" w:rsidRPr="00E43FC7">
        <w:rPr>
          <w:rFonts w:ascii="Times New Roman" w:hAnsi="Times New Roman" w:cs="Times New Roman"/>
          <w:sz w:val="28"/>
          <w:szCs w:val="28"/>
          <w:highlight w:val="white"/>
        </w:rPr>
        <w:t>омментировать</w:t>
      </w:r>
      <w:r w:rsidR="00A2784A" w:rsidRPr="00E43FC7">
        <w:rPr>
          <w:rFonts w:ascii="Times New Roman" w:hAnsi="Times New Roman" w:cs="Times New Roman"/>
          <w:sz w:val="28"/>
          <w:szCs w:val="28"/>
        </w:rPr>
        <w:t xml:space="preserve"> назначение основных нормативных правовых актов в области оказания первой помощи;</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оперировать основными понятиями в области оказания первой помощи;</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отличать первую помощь от медицинской помощи; </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распознавать состояния, при которых оказывается первая помощь, и определять мероприятия по ее оказанию;</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оказывать первую помощь при неотложных состояниях;</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вызывать в случае необходимости службы экстренной помощи;</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действовать согласно указанию на знаках безопасности медицинского и санитарного назначения;</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составлять модель личного безопасного поведения при оказании первой помощи пострадавшему;</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комментировать назначение основных нормативных правовых актов в сфере санитарно-эпидемиологическом благополучия населения;</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классифицировать основные инфекционные болезни;</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определять меры, направленные на предупреждение возникновения и распространения инфекционных заболеваний;</w:t>
      </w:r>
    </w:p>
    <w:p w:rsidR="00A2784A" w:rsidRPr="00E43FC7" w:rsidRDefault="00A2784A" w:rsidP="00E43FC7">
      <w:pPr>
        <w:pStyle w:val="a3"/>
        <w:numPr>
          <w:ilvl w:val="0"/>
          <w:numId w:val="117"/>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действовать в порядке и по правилам поведения в случае возникновения эпидемиологического или бактериологического очага.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обороны государства</w:t>
      </w:r>
      <w:r w:rsidR="00E43FC7">
        <w:rPr>
          <w:rFonts w:ascii="Times New Roman" w:hAnsi="Times New Roman" w:cs="Times New Roman"/>
          <w:sz w:val="28"/>
          <w:szCs w:val="28"/>
        </w:rPr>
        <w:t>:</w:t>
      </w:r>
    </w:p>
    <w:p w:rsidR="00A2784A" w:rsidRPr="00E43FC7" w:rsidRDefault="00E43FC7"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w:t>
      </w:r>
      <w:r w:rsidR="00A2784A" w:rsidRPr="00E43FC7">
        <w:rPr>
          <w:rFonts w:ascii="Times New Roman" w:hAnsi="Times New Roman" w:cs="Times New Roman"/>
          <w:sz w:val="28"/>
          <w:szCs w:val="28"/>
        </w:rPr>
        <w:t>омментировать назначение основных нормативных правовых актов в области обороны государства;</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характеризовать состояние и тенденции развития современного мира и России;</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национальные интересы РФ и стратегические национальные приоритеты;</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приводить примеры основных внешних и внутренних опасностей; </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разъяснять основные направления обеспечения национальной безопасности и обороны РФ;</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оперировать основными понятиями в области обороны государства;</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основы и организацию обороны РФ;</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предназначение и использование ВС РФ в области обороны;</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направление военной политики РФ в современных условиях;</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предназначение и задачи Вооруженных Сил РФ, других войск, воинских формирований и органов в мирное и военное время;</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характеризовать историю создания ВС РФ;</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структуру ВС РФ;</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характеризовать виды и рода войск ВС РФ, их предназначение и задачи;</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распознавать символы ВС РФ;</w:t>
      </w:r>
    </w:p>
    <w:p w:rsidR="00A2784A" w:rsidRPr="00E43FC7" w:rsidRDefault="00A2784A" w:rsidP="00E43FC7">
      <w:pPr>
        <w:pStyle w:val="a3"/>
        <w:numPr>
          <w:ilvl w:val="0"/>
          <w:numId w:val="118"/>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приводить примеры воинских традиций и ритуалов ВС РФ.</w:t>
      </w:r>
    </w:p>
    <w:p w:rsidR="00A2784A" w:rsidRDefault="00A2784A" w:rsidP="00F427C2">
      <w:pPr>
        <w:shd w:val="clear" w:color="auto" w:fill="FFFFFF" w:themeFill="background1"/>
        <w:spacing w:after="0" w:line="276" w:lineRule="auto"/>
        <w:rPr>
          <w:rFonts w:ascii="Times New Roman" w:hAnsi="Times New Roman" w:cs="Times New Roman"/>
          <w:sz w:val="28"/>
          <w:szCs w:val="28"/>
        </w:rPr>
      </w:pPr>
    </w:p>
    <w:p w:rsidR="00E43FC7" w:rsidRDefault="00E43FC7" w:rsidP="00F427C2">
      <w:pPr>
        <w:shd w:val="clear" w:color="auto" w:fill="FFFFFF" w:themeFill="background1"/>
        <w:spacing w:after="0" w:line="276" w:lineRule="auto"/>
        <w:rPr>
          <w:rFonts w:ascii="Times New Roman" w:hAnsi="Times New Roman" w:cs="Times New Roman"/>
          <w:sz w:val="28"/>
          <w:szCs w:val="28"/>
        </w:rPr>
      </w:pPr>
    </w:p>
    <w:p w:rsidR="00E43FC7" w:rsidRPr="00A2784A" w:rsidRDefault="00E43FC7"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Правовые основы военной службы</w:t>
      </w:r>
      <w:r w:rsidR="00E43FC7">
        <w:rPr>
          <w:rFonts w:ascii="Times New Roman" w:hAnsi="Times New Roman" w:cs="Times New Roman"/>
          <w:sz w:val="28"/>
          <w:szCs w:val="28"/>
        </w:rPr>
        <w:t>:</w:t>
      </w:r>
    </w:p>
    <w:p w:rsidR="00A2784A" w:rsidRPr="00E43FC7" w:rsidRDefault="00E43FC7"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w:t>
      </w:r>
      <w:r w:rsidR="00A2784A" w:rsidRPr="00E43FC7">
        <w:rPr>
          <w:rFonts w:ascii="Times New Roman" w:hAnsi="Times New Roman" w:cs="Times New Roman"/>
          <w:sz w:val="28"/>
          <w:szCs w:val="28"/>
        </w:rPr>
        <w:t>омментировать назначение основных нормативных правовых актов в области воинской обязанности граждан и военной службы;</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оперировать основными понятиями в области воинской обязанности граждан и военной службы;</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сущность военной службы и составляющие воинской обязанности гражданина РФ;</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характеризовать обязательную и добровольную подготовку к военной службе;</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организацию воинского учета;</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комментировать назначение Общевоинских уставов ВС РФ;</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использовать Общевоинские уставы ВС РФ при подготовке к прохождению военной службы по призыву, контракту;</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порядок и сроки прохождения службы по призыву, контракту и альтернативной гражданской службы;</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порядок назначения на воинскую должность, присвоения и лишения воинского звания;</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различать военную форму одежды и знаки различия военнослужащих ВС РФ;</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основание увольнения с военной службы;</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предназначение запаса;</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объяснять порядок зачисления и пребывания в запасе; </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предназначение мобилизационного резерва;</w:t>
      </w:r>
    </w:p>
    <w:p w:rsidR="00A2784A" w:rsidRPr="00E43FC7" w:rsidRDefault="00A2784A" w:rsidP="00E43FC7">
      <w:pPr>
        <w:pStyle w:val="a3"/>
        <w:numPr>
          <w:ilvl w:val="0"/>
          <w:numId w:val="119"/>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порядок заключения контракта и сроки пребывания в резерве.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Элементы начальной военной подготовки</w:t>
      </w:r>
      <w:r w:rsidR="00E43FC7">
        <w:rPr>
          <w:rFonts w:ascii="Times New Roman" w:hAnsi="Times New Roman" w:cs="Times New Roman"/>
          <w:sz w:val="28"/>
          <w:szCs w:val="28"/>
        </w:rPr>
        <w:t>:</w:t>
      </w:r>
    </w:p>
    <w:p w:rsidR="00A2784A" w:rsidRPr="00E43FC7" w:rsidRDefault="00E43FC7"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к</w:t>
      </w:r>
      <w:r w:rsidR="00A2784A" w:rsidRPr="00E43FC7">
        <w:rPr>
          <w:rFonts w:ascii="Times New Roman" w:hAnsi="Times New Roman" w:cs="Times New Roman"/>
          <w:sz w:val="28"/>
          <w:szCs w:val="28"/>
        </w:rPr>
        <w:t>омментировать назначение Строевого устава ВС РФ;</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использовать Строевой устав ВС РФ при обучении элементам строевой подготовки;</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оперировать основными понятиями Строевого устава ВС РФ;</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строевые приемы и движение без оружия;</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строевые приемы в составе отделения на месте и в движении;</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приводить примеры команд управления строем с помощью голоса;</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lastRenderedPageBreak/>
        <w:t>описывать назначение, боевые свойства и общее устройство автомата Калашникова;</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неполную разборку и сборку автомата Калашникова для чистки и смазки;</w:t>
      </w:r>
      <w:r w:rsidRPr="00E43FC7">
        <w:rPr>
          <w:rFonts w:ascii="Times New Roman" w:hAnsi="Times New Roman" w:cs="Times New Roman"/>
          <w:sz w:val="28"/>
          <w:szCs w:val="28"/>
        </w:rPr>
        <w:tab/>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порядок хранения автомата;</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различать составляющие патрона;</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снаряжать магазин патронами;</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явление выстрела и его практическое значение;</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значение начальной скорости пули, траектории полета пули, пробивного и убойного действия пули при поражении противника;</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влияние отдачи оружия на результат выстрела;</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выбирать прицел и правильную точку прицеливания для стрельбы по неподвижным целям;</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ошибки прицеливания по результатам стрельбы;</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изготовку к стрельбе;</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производить стрельбу;</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назначение и боевые свойства гранат;</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различать наступательные и оборонительные гранаты;</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описывать устройство ручных осколочных гранат; </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приемы и правила снаряжения и метания ручных гранат;</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меры безопасности при обращении с гранатами;</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предназначение современного общевойскового боя;</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характеризовать современный общевойсковой бой;</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элементы инженерного оборудования позиции солдата и порядок их оборудования;</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приемы «К бою», «Встать»;</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в каких случаях используются перебежки и переползания;</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перебежки и переползания (по-пластунски, на получетвереньках, на боку);</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определять стороны горизонта по компасу, солнцу и часам, по Полярной звезде и признакам местных предметов;</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передвигаться по азимутам;</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применять средства индивидуальной защиты;</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состав и область применения аптечки индивидуальной;</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раскрывать особенности оказания первой помощи в бою;</w:t>
      </w:r>
    </w:p>
    <w:p w:rsidR="00A2784A" w:rsidRPr="00E43FC7" w:rsidRDefault="00A2784A" w:rsidP="00E43FC7">
      <w:pPr>
        <w:pStyle w:val="a3"/>
        <w:numPr>
          <w:ilvl w:val="0"/>
          <w:numId w:val="120"/>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приемы по выносу раненых с поля боя.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43FC7" w:rsidRDefault="00A2784A" w:rsidP="00F427C2">
      <w:p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Военно-профессиональная деятельность</w:t>
      </w:r>
      <w:r w:rsidR="00E43FC7">
        <w:rPr>
          <w:rFonts w:ascii="Times New Roman" w:hAnsi="Times New Roman" w:cs="Times New Roman"/>
          <w:sz w:val="28"/>
          <w:szCs w:val="28"/>
        </w:rPr>
        <w:t>:</w:t>
      </w:r>
    </w:p>
    <w:p w:rsidR="00A2784A" w:rsidRPr="00E43FC7" w:rsidRDefault="00E43FC7" w:rsidP="00E43FC7">
      <w:pPr>
        <w:pStyle w:val="a3"/>
        <w:numPr>
          <w:ilvl w:val="0"/>
          <w:numId w:val="121"/>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р</w:t>
      </w:r>
      <w:r w:rsidR="00A2784A" w:rsidRPr="00E43FC7">
        <w:rPr>
          <w:rFonts w:ascii="Times New Roman" w:hAnsi="Times New Roman" w:cs="Times New Roman"/>
          <w:sz w:val="28"/>
          <w:szCs w:val="28"/>
        </w:rPr>
        <w:t>аскрывать сущность военно-профессиональной деятельности;</w:t>
      </w:r>
    </w:p>
    <w:p w:rsidR="00A2784A" w:rsidRPr="00E43FC7" w:rsidRDefault="00A2784A" w:rsidP="00E43FC7">
      <w:pPr>
        <w:pStyle w:val="a3"/>
        <w:numPr>
          <w:ilvl w:val="0"/>
          <w:numId w:val="121"/>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объяснять порядок подготовки граждан по военно-учетным специальностям;</w:t>
      </w:r>
    </w:p>
    <w:p w:rsidR="00A2784A" w:rsidRPr="00E43FC7" w:rsidRDefault="00A2784A" w:rsidP="00E43FC7">
      <w:pPr>
        <w:pStyle w:val="a3"/>
        <w:numPr>
          <w:ilvl w:val="0"/>
          <w:numId w:val="121"/>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A2784A" w:rsidRPr="00E43FC7" w:rsidRDefault="00A2784A" w:rsidP="00E43FC7">
      <w:pPr>
        <w:pStyle w:val="a3"/>
        <w:numPr>
          <w:ilvl w:val="0"/>
          <w:numId w:val="121"/>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характеризовать особенности подготовки офицеров в различных учебных и военно-учебных заведениях;</w:t>
      </w:r>
    </w:p>
    <w:p w:rsidR="00A2784A" w:rsidRPr="00E43FC7" w:rsidRDefault="00A2784A" w:rsidP="00E43FC7">
      <w:pPr>
        <w:pStyle w:val="a3"/>
        <w:numPr>
          <w:ilvl w:val="0"/>
          <w:numId w:val="121"/>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43FC7" w:rsidRDefault="00A2784A" w:rsidP="00F427C2">
      <w:pPr>
        <w:shd w:val="clear" w:color="auto" w:fill="FFFFFF" w:themeFill="background1"/>
        <w:spacing w:after="0" w:line="276" w:lineRule="auto"/>
        <w:rPr>
          <w:rFonts w:ascii="Times New Roman" w:hAnsi="Times New Roman" w:cs="Times New Roman"/>
          <w:i/>
          <w:sz w:val="28"/>
          <w:szCs w:val="28"/>
        </w:rPr>
      </w:pPr>
      <w:r w:rsidRPr="00E43FC7">
        <w:rPr>
          <w:rFonts w:ascii="Times New Roman" w:hAnsi="Times New Roman" w:cs="Times New Roman"/>
          <w:i/>
          <w:sz w:val="28"/>
          <w:szCs w:val="28"/>
        </w:rPr>
        <w:t>Выпускник на базовом уровне получит возможность научиться: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комплексной безопасности</w:t>
      </w:r>
    </w:p>
    <w:p w:rsidR="00A2784A" w:rsidRPr="00E43FC7" w:rsidRDefault="00E43FC7" w:rsidP="00E43FC7">
      <w:pPr>
        <w:pStyle w:val="a3"/>
        <w:numPr>
          <w:ilvl w:val="0"/>
          <w:numId w:val="122"/>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w:t>
      </w:r>
      <w:r w:rsidR="00A2784A" w:rsidRPr="00E43FC7">
        <w:rPr>
          <w:rFonts w:ascii="Times New Roman" w:hAnsi="Times New Roman" w:cs="Times New Roman"/>
          <w:sz w:val="28"/>
          <w:szCs w:val="28"/>
        </w:rPr>
        <w:t>бъяснять, как экологическая безопасность связана с национальной безопасностью и влияет на нее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Защита населения Российской Федерации от опасных и чрезвычайных ситуаций</w:t>
      </w:r>
    </w:p>
    <w:p w:rsidR="00A2784A" w:rsidRPr="00E43FC7" w:rsidRDefault="00E43FC7" w:rsidP="00E43FC7">
      <w:pPr>
        <w:pStyle w:val="a3"/>
        <w:numPr>
          <w:ilvl w:val="0"/>
          <w:numId w:val="122"/>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у</w:t>
      </w:r>
      <w:r w:rsidR="00A2784A" w:rsidRPr="00E43FC7">
        <w:rPr>
          <w:rFonts w:ascii="Times New Roman" w:hAnsi="Times New Roman" w:cs="Times New Roman"/>
          <w:sz w:val="28"/>
          <w:szCs w:val="28"/>
        </w:rPr>
        <w:t>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обороны государства</w:t>
      </w:r>
    </w:p>
    <w:p w:rsidR="00A2784A" w:rsidRPr="00E43FC7" w:rsidRDefault="00E43FC7" w:rsidP="00E43FC7">
      <w:pPr>
        <w:pStyle w:val="a3"/>
        <w:numPr>
          <w:ilvl w:val="0"/>
          <w:numId w:val="122"/>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w:t>
      </w:r>
      <w:r w:rsidR="00A2784A" w:rsidRPr="00E43FC7">
        <w:rPr>
          <w:rFonts w:ascii="Times New Roman" w:hAnsi="Times New Roman" w:cs="Times New Roman"/>
          <w:sz w:val="28"/>
          <w:szCs w:val="28"/>
        </w:rPr>
        <w:t>бъяснять основные задачи и направления развития, строительства, оснащения и модернизации ВС РФ;</w:t>
      </w:r>
    </w:p>
    <w:p w:rsidR="00A2784A" w:rsidRPr="00E43FC7" w:rsidRDefault="00A2784A" w:rsidP="00E43FC7">
      <w:pPr>
        <w:pStyle w:val="a3"/>
        <w:numPr>
          <w:ilvl w:val="0"/>
          <w:numId w:val="122"/>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Элементы начальной военной подготовки</w:t>
      </w:r>
    </w:p>
    <w:p w:rsidR="00A2784A" w:rsidRPr="00E43FC7" w:rsidRDefault="00E43FC7"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п</w:t>
      </w:r>
      <w:r w:rsidR="00A2784A" w:rsidRPr="00E43FC7">
        <w:rPr>
          <w:rFonts w:ascii="Times New Roman" w:hAnsi="Times New Roman" w:cs="Times New Roman"/>
          <w:sz w:val="28"/>
          <w:szCs w:val="28"/>
        </w:rPr>
        <w:t>риводить примеры сигналов управления строем с помощью рук, флажков и фонаря;</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определять назначение, устройство частей и механизмов автомата Калашникова;</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чистку и смазку автомата Калашникова;</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нормативы неполной разборки и сборки автомата Калашникова;</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работу частей и механизмов автомата Калашникова при стрельбе;</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норматив снаряжения магазина автомата Калашникова патронами;</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описывать работу частей и механизмов гранаты при метании;</w:t>
      </w:r>
    </w:p>
    <w:p w:rsidR="00A2784A" w:rsidRPr="00E43FC7" w:rsidRDefault="00A2784A" w:rsidP="00E43FC7">
      <w:pPr>
        <w:pStyle w:val="a3"/>
        <w:numPr>
          <w:ilvl w:val="0"/>
          <w:numId w:val="123"/>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выполнять нормативы надевания противогаза, респиратора и общевойскового защитного комплекта (ОЗК).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Военно-профессиональная деятельность</w:t>
      </w:r>
    </w:p>
    <w:p w:rsidR="00A2784A" w:rsidRPr="00E43FC7" w:rsidRDefault="00E43FC7" w:rsidP="00E43FC7">
      <w:pPr>
        <w:pStyle w:val="a3"/>
        <w:numPr>
          <w:ilvl w:val="0"/>
          <w:numId w:val="124"/>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в</w:t>
      </w:r>
      <w:r w:rsidR="00A2784A" w:rsidRPr="00E43FC7">
        <w:rPr>
          <w:rFonts w:ascii="Times New Roman" w:hAnsi="Times New Roman" w:cs="Times New Roman"/>
          <w:sz w:val="28"/>
          <w:szCs w:val="28"/>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2784A" w:rsidRPr="00E43FC7" w:rsidRDefault="00A2784A" w:rsidP="00E43FC7">
      <w:pPr>
        <w:pStyle w:val="a3"/>
        <w:numPr>
          <w:ilvl w:val="0"/>
          <w:numId w:val="124"/>
        </w:numPr>
        <w:shd w:val="clear" w:color="auto" w:fill="FFFFFF" w:themeFill="background1"/>
        <w:spacing w:after="0" w:line="276" w:lineRule="auto"/>
        <w:rPr>
          <w:rFonts w:ascii="Times New Roman" w:hAnsi="Times New Roman" w:cs="Times New Roman"/>
          <w:sz w:val="28"/>
          <w:szCs w:val="28"/>
        </w:rPr>
      </w:pPr>
      <w:r w:rsidRPr="00E43FC7">
        <w:rPr>
          <w:rFonts w:ascii="Times New Roman" w:hAnsi="Times New Roman" w:cs="Times New Roman"/>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43FC7" w:rsidRDefault="00A2784A" w:rsidP="00F427C2">
      <w:pPr>
        <w:shd w:val="clear" w:color="auto" w:fill="FFFFFF" w:themeFill="background1"/>
        <w:spacing w:after="0" w:line="276" w:lineRule="auto"/>
        <w:rPr>
          <w:rFonts w:ascii="Times New Roman" w:hAnsi="Times New Roman" w:cs="Times New Roman"/>
          <w:b/>
          <w:sz w:val="28"/>
          <w:szCs w:val="28"/>
        </w:rPr>
      </w:pPr>
      <w:bookmarkStart w:id="69" w:name="_Toc453968166"/>
      <w:r w:rsidRPr="00E43FC7">
        <w:rPr>
          <w:rFonts w:ascii="Times New Roman" w:hAnsi="Times New Roman" w:cs="Times New Roman"/>
          <w:b/>
          <w:sz w:val="28"/>
          <w:szCs w:val="28"/>
        </w:rPr>
        <w:t>I.3. Система оценки достижения планируемых результатов освоения основной образовательной программы среднего общего образования</w:t>
      </w:r>
      <w:bookmarkEnd w:id="69"/>
    </w:p>
    <w:p w:rsidR="00A2784A" w:rsidRPr="00E43FC7" w:rsidRDefault="00A2784A" w:rsidP="00F427C2">
      <w:pPr>
        <w:shd w:val="clear" w:color="auto" w:fill="FFFFFF" w:themeFill="background1"/>
        <w:spacing w:after="0" w:line="276" w:lineRule="auto"/>
        <w:rPr>
          <w:rFonts w:ascii="Times New Roman" w:hAnsi="Times New Roman" w:cs="Times New Roman"/>
          <w:b/>
          <w:sz w:val="28"/>
          <w:szCs w:val="28"/>
        </w:rPr>
      </w:pP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w:t>
      </w:r>
      <w:r w:rsidRPr="00A2784A">
        <w:rPr>
          <w:rFonts w:ascii="Times New Roman" w:hAnsi="Times New Roman" w:cs="Times New Roman"/>
          <w:sz w:val="28"/>
          <w:szCs w:val="28"/>
        </w:rPr>
        <w:lastRenderedPageBreak/>
        <w:t>нормативного акта образовательной организации о формах,</w:t>
      </w:r>
      <w:r w:rsidR="00E43FC7">
        <w:rPr>
          <w:rFonts w:ascii="Times New Roman" w:hAnsi="Times New Roman" w:cs="Times New Roman"/>
          <w:sz w:val="28"/>
          <w:szCs w:val="28"/>
        </w:rPr>
        <w:t xml:space="preserve"> </w:t>
      </w:r>
      <w:r w:rsidRPr="00A2784A">
        <w:rPr>
          <w:rFonts w:ascii="Times New Roman" w:hAnsi="Times New Roman" w:cs="Times New Roman"/>
          <w:sz w:val="28"/>
          <w:szCs w:val="28"/>
        </w:rPr>
        <w:t>периодичности и порядке текущего контроля успеваемости и промежуточной аттестации</w:t>
      </w:r>
      <w:r w:rsidR="00E43FC7">
        <w:rPr>
          <w:rStyle w:val="a7"/>
          <w:rFonts w:ascii="Times New Roman" w:hAnsi="Times New Roman" w:cs="Times New Roman"/>
          <w:sz w:val="28"/>
          <w:szCs w:val="28"/>
        </w:rPr>
        <w:footnoteReference w:id="6"/>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magenta"/>
        </w:rPr>
      </w:pPr>
    </w:p>
    <w:p w:rsidR="00A2784A" w:rsidRPr="00E43FC7" w:rsidRDefault="00A2784A" w:rsidP="00E43FC7">
      <w:pPr>
        <w:shd w:val="clear" w:color="auto" w:fill="FFFFFF" w:themeFill="background1"/>
        <w:spacing w:after="0" w:line="276" w:lineRule="auto"/>
        <w:jc w:val="center"/>
        <w:rPr>
          <w:rFonts w:ascii="Times New Roman" w:hAnsi="Times New Roman" w:cs="Times New Roman"/>
          <w:b/>
          <w:sz w:val="28"/>
          <w:szCs w:val="28"/>
        </w:rPr>
      </w:pPr>
      <w:r w:rsidRPr="00E43FC7">
        <w:rPr>
          <w:rFonts w:ascii="Times New Roman" w:hAnsi="Times New Roman" w:cs="Times New Roman"/>
          <w:b/>
          <w:sz w:val="28"/>
          <w:szCs w:val="28"/>
        </w:rPr>
        <w:t>Общие положения</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образовательных достижений обучающихся на различных этапах обучения как основа их итоговой аттестации;</w:t>
      </w: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результатов деятельности педагогических работников как основа аттестационных процедур;</w:t>
      </w: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rStyle w:val="a7"/>
          <w:rFonts w:ascii="Times New Roman" w:hAnsi="Times New Roman" w:cs="Times New Roman"/>
          <w:sz w:val="28"/>
          <w:szCs w:val="28"/>
        </w:rPr>
        <w:footnoteReference w:id="7"/>
      </w:r>
      <w:r w:rsidR="00A2784A" w:rsidRPr="00A2784A">
        <w:rPr>
          <w:rFonts w:ascii="Times New Roman" w:hAnsi="Times New Roman" w:cs="Times New Roman"/>
          <w:sz w:val="28"/>
          <w:szCs w:val="28"/>
        </w:rPr>
        <w:t xml:space="preserve"> и итоговая аттестации обучающихся), а также процедур внешней оценки, включающей государственную итоговую аттестацию</w:t>
      </w:r>
      <w:r>
        <w:rPr>
          <w:rStyle w:val="a7"/>
          <w:rFonts w:ascii="Times New Roman" w:hAnsi="Times New Roman" w:cs="Times New Roman"/>
          <w:sz w:val="28"/>
          <w:szCs w:val="28"/>
        </w:rPr>
        <w:footnoteReference w:id="8"/>
      </w:r>
      <w:r w:rsidR="00A2784A" w:rsidRPr="00A2784A">
        <w:rPr>
          <w:rFonts w:ascii="Times New Roman" w:hAnsi="Times New Roman" w:cs="Times New Roman"/>
          <w:sz w:val="28"/>
          <w:szCs w:val="28"/>
        </w:rPr>
        <w:t>, независимую оценку качества подготовки обучающихся</w:t>
      </w:r>
      <w:r>
        <w:rPr>
          <w:rStyle w:val="a7"/>
          <w:rFonts w:ascii="Times New Roman" w:hAnsi="Times New Roman" w:cs="Times New Roman"/>
          <w:sz w:val="28"/>
          <w:szCs w:val="28"/>
        </w:rPr>
        <w:footnoteReference w:id="9"/>
      </w:r>
      <w:r w:rsidR="00A2784A" w:rsidRPr="00A2784A">
        <w:rPr>
          <w:rFonts w:ascii="Times New Roman" w:hAnsi="Times New Roman" w:cs="Times New Roman"/>
          <w:sz w:val="28"/>
          <w:szCs w:val="28"/>
        </w:rPr>
        <w:t xml:space="preserve"> и мониторинговые исследования муниципального, регионального и федерального уровней.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Комплексный подход к оценке образовательных достижений реализуется путем:</w:t>
      </w:r>
    </w:p>
    <w:p w:rsidR="00A2784A" w:rsidRPr="00E43FC7" w:rsidRDefault="00A2784A" w:rsidP="00E43FC7">
      <w:pPr>
        <w:pStyle w:val="a3"/>
        <w:numPr>
          <w:ilvl w:val="0"/>
          <w:numId w:val="125"/>
        </w:numPr>
        <w:shd w:val="clear" w:color="auto" w:fill="FFFFFF" w:themeFill="background1"/>
        <w:spacing w:after="0" w:line="276" w:lineRule="auto"/>
        <w:jc w:val="both"/>
        <w:rPr>
          <w:rFonts w:ascii="Times New Roman" w:hAnsi="Times New Roman" w:cs="Times New Roman"/>
          <w:sz w:val="28"/>
          <w:szCs w:val="28"/>
        </w:rPr>
      </w:pPr>
      <w:r w:rsidRPr="00E43FC7">
        <w:rPr>
          <w:rFonts w:ascii="Times New Roman" w:hAnsi="Times New Roman" w:cs="Times New Roman"/>
          <w:sz w:val="28"/>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2784A" w:rsidRPr="00E43FC7" w:rsidRDefault="00A2784A" w:rsidP="00E43FC7">
      <w:pPr>
        <w:pStyle w:val="a3"/>
        <w:numPr>
          <w:ilvl w:val="0"/>
          <w:numId w:val="125"/>
        </w:numPr>
        <w:shd w:val="clear" w:color="auto" w:fill="FFFFFF" w:themeFill="background1"/>
        <w:spacing w:after="0" w:line="276" w:lineRule="auto"/>
        <w:jc w:val="both"/>
        <w:rPr>
          <w:rFonts w:ascii="Times New Roman" w:hAnsi="Times New Roman" w:cs="Times New Roman"/>
          <w:sz w:val="28"/>
          <w:szCs w:val="28"/>
        </w:rPr>
      </w:pPr>
      <w:r w:rsidRPr="00E43FC7">
        <w:rPr>
          <w:rFonts w:ascii="Times New Roman" w:hAnsi="Times New Roman" w:cs="Times New Roman"/>
          <w:sz w:val="28"/>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2784A" w:rsidRPr="00E43FC7" w:rsidRDefault="00A2784A" w:rsidP="00E43FC7">
      <w:pPr>
        <w:pStyle w:val="a3"/>
        <w:numPr>
          <w:ilvl w:val="0"/>
          <w:numId w:val="125"/>
        </w:numPr>
        <w:shd w:val="clear" w:color="auto" w:fill="FFFFFF" w:themeFill="background1"/>
        <w:spacing w:after="0" w:line="276" w:lineRule="auto"/>
        <w:jc w:val="both"/>
        <w:rPr>
          <w:rFonts w:ascii="Times New Roman" w:hAnsi="Times New Roman" w:cs="Times New Roman"/>
          <w:sz w:val="28"/>
          <w:szCs w:val="28"/>
        </w:rPr>
      </w:pPr>
      <w:r w:rsidRPr="00E43FC7">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Уровневый подход реализуется по отношению как к содержанию оценки, так и к представлению и интерпретации результатов.</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A2784A" w:rsidRPr="00E43FC7" w:rsidRDefault="00A2784A" w:rsidP="00E43FC7">
      <w:pPr>
        <w:pStyle w:val="a3"/>
        <w:numPr>
          <w:ilvl w:val="0"/>
          <w:numId w:val="126"/>
        </w:numPr>
        <w:shd w:val="clear" w:color="auto" w:fill="FFFFFF" w:themeFill="background1"/>
        <w:spacing w:after="0" w:line="276" w:lineRule="auto"/>
        <w:jc w:val="both"/>
        <w:rPr>
          <w:rFonts w:ascii="Times New Roman" w:hAnsi="Times New Roman" w:cs="Times New Roman"/>
          <w:sz w:val="28"/>
          <w:szCs w:val="28"/>
        </w:rPr>
      </w:pPr>
      <w:r w:rsidRPr="00E43FC7">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A2784A" w:rsidRPr="00E43FC7" w:rsidRDefault="00A2784A" w:rsidP="00E43FC7">
      <w:pPr>
        <w:pStyle w:val="a3"/>
        <w:numPr>
          <w:ilvl w:val="0"/>
          <w:numId w:val="126"/>
        </w:numPr>
        <w:shd w:val="clear" w:color="auto" w:fill="FFFFFF" w:themeFill="background1"/>
        <w:spacing w:after="0" w:line="276" w:lineRule="auto"/>
        <w:jc w:val="both"/>
        <w:rPr>
          <w:rFonts w:ascii="Times New Roman" w:hAnsi="Times New Roman" w:cs="Times New Roman"/>
          <w:sz w:val="28"/>
          <w:szCs w:val="28"/>
        </w:rPr>
      </w:pPr>
      <w:r w:rsidRPr="00E43FC7">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E43FC7" w:rsidRDefault="00A2784A" w:rsidP="00E43FC7">
      <w:pPr>
        <w:pStyle w:val="a3"/>
        <w:numPr>
          <w:ilvl w:val="0"/>
          <w:numId w:val="126"/>
        </w:numPr>
        <w:shd w:val="clear" w:color="auto" w:fill="FFFFFF" w:themeFill="background1"/>
        <w:spacing w:after="0" w:line="276" w:lineRule="auto"/>
        <w:jc w:val="both"/>
        <w:rPr>
          <w:rFonts w:ascii="Times New Roman" w:hAnsi="Times New Roman" w:cs="Times New Roman"/>
          <w:sz w:val="28"/>
          <w:szCs w:val="28"/>
        </w:rPr>
      </w:pPr>
      <w:r w:rsidRPr="00E43FC7">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A2784A" w:rsidRPr="00E43FC7"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E43FC7">
        <w:rPr>
          <w:rFonts w:ascii="Times New Roman" w:hAnsi="Times New Roman" w:cs="Times New Roman"/>
          <w:sz w:val="28"/>
          <w:szCs w:val="28"/>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Pr>
          <w:rFonts w:ascii="Times New Roman" w:hAnsi="Times New Roman" w:cs="Times New Roman"/>
          <w:sz w:val="28"/>
          <w:szCs w:val="28"/>
        </w:rPr>
        <w:t>зовательной деятельности и т.п.</w:t>
      </w:r>
    </w:p>
    <w:p w:rsidR="00A2784A" w:rsidRPr="00A2784A" w:rsidRDefault="00A2784A" w:rsidP="00E43FC7">
      <w:pPr>
        <w:shd w:val="clear" w:color="auto" w:fill="FFFFFF" w:themeFill="background1"/>
        <w:spacing w:after="0" w:line="276" w:lineRule="auto"/>
        <w:jc w:val="both"/>
        <w:rPr>
          <w:rFonts w:ascii="Times New Roman" w:hAnsi="Times New Roman" w:cs="Times New Roman"/>
          <w:sz w:val="28"/>
          <w:szCs w:val="28"/>
        </w:rPr>
      </w:pPr>
    </w:p>
    <w:p w:rsidR="00A2784A" w:rsidRDefault="00A2784A" w:rsidP="00E43FC7">
      <w:pPr>
        <w:shd w:val="clear" w:color="auto" w:fill="FFFFFF" w:themeFill="background1"/>
        <w:spacing w:after="0" w:line="276" w:lineRule="auto"/>
        <w:jc w:val="center"/>
        <w:rPr>
          <w:rFonts w:ascii="Times New Roman" w:hAnsi="Times New Roman" w:cs="Times New Roman"/>
          <w:b/>
          <w:sz w:val="28"/>
          <w:szCs w:val="28"/>
        </w:rPr>
      </w:pPr>
      <w:r w:rsidRPr="00E43FC7">
        <w:rPr>
          <w:rFonts w:ascii="Times New Roman" w:hAnsi="Times New Roman" w:cs="Times New Roman"/>
          <w:b/>
          <w:sz w:val="28"/>
          <w:szCs w:val="28"/>
        </w:rPr>
        <w:t>Особенности оценки личностных, метапредметных и предметных результатов</w:t>
      </w:r>
      <w:r w:rsidR="00D707A6">
        <w:rPr>
          <w:rFonts w:ascii="Times New Roman" w:hAnsi="Times New Roman" w:cs="Times New Roman"/>
          <w:b/>
          <w:sz w:val="28"/>
          <w:szCs w:val="28"/>
        </w:rPr>
        <w:t>.</w:t>
      </w:r>
    </w:p>
    <w:p w:rsidR="00D707A6" w:rsidRPr="00E43FC7" w:rsidRDefault="00D707A6" w:rsidP="00E43FC7">
      <w:pPr>
        <w:shd w:val="clear" w:color="auto" w:fill="FFFFFF" w:themeFill="background1"/>
        <w:spacing w:after="0" w:line="276" w:lineRule="auto"/>
        <w:jc w:val="center"/>
        <w:rPr>
          <w:rFonts w:ascii="Times New Roman" w:hAnsi="Times New Roman" w:cs="Times New Roman"/>
          <w:b/>
          <w:sz w:val="28"/>
          <w:szCs w:val="28"/>
        </w:rPr>
      </w:pPr>
    </w:p>
    <w:p w:rsidR="00A2784A" w:rsidRDefault="00A2784A" w:rsidP="00E43FC7">
      <w:pPr>
        <w:shd w:val="clear" w:color="auto" w:fill="FFFFFF" w:themeFill="background1"/>
        <w:spacing w:after="0" w:line="276" w:lineRule="auto"/>
        <w:jc w:val="center"/>
        <w:rPr>
          <w:rFonts w:ascii="Times New Roman" w:hAnsi="Times New Roman" w:cs="Times New Roman"/>
          <w:b/>
          <w:sz w:val="28"/>
          <w:szCs w:val="28"/>
        </w:rPr>
      </w:pPr>
      <w:r w:rsidRPr="00E43FC7">
        <w:rPr>
          <w:rFonts w:ascii="Times New Roman" w:hAnsi="Times New Roman" w:cs="Times New Roman"/>
          <w:b/>
          <w:sz w:val="28"/>
          <w:szCs w:val="28"/>
        </w:rPr>
        <w:t>Особенности оценки личностных результатов</w:t>
      </w:r>
    </w:p>
    <w:p w:rsidR="00D707A6" w:rsidRPr="00E43FC7" w:rsidRDefault="00D707A6" w:rsidP="00E43FC7">
      <w:pPr>
        <w:shd w:val="clear" w:color="auto" w:fill="FFFFFF" w:themeFill="background1"/>
        <w:spacing w:after="0" w:line="276" w:lineRule="auto"/>
        <w:jc w:val="center"/>
        <w:rPr>
          <w:rFonts w:ascii="Times New Roman" w:hAnsi="Times New Roman" w:cs="Times New Roman"/>
          <w:b/>
          <w:sz w:val="28"/>
          <w:szCs w:val="28"/>
        </w:rPr>
      </w:pP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2784A" w:rsidRPr="00A2784A" w:rsidRDefault="00E43FC7"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2784A" w:rsidRPr="00A2784A" w:rsidRDefault="00D707A6" w:rsidP="00E43FC7">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w:t>
      </w:r>
      <w:r w:rsidR="00A2784A" w:rsidRPr="00A2784A">
        <w:rPr>
          <w:rFonts w:ascii="Times New Roman" w:hAnsi="Times New Roman" w:cs="Times New Roman"/>
          <w:sz w:val="28"/>
          <w:szCs w:val="28"/>
        </w:rPr>
        <w:lastRenderedPageBreak/>
        <w:t>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2784A" w:rsidRPr="00A2784A" w:rsidRDefault="00D707A6" w:rsidP="00F427C2">
      <w:pPr>
        <w:shd w:val="clear" w:color="auto" w:fill="FFFFFF" w:themeFill="background1"/>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FC2EAD">
      <w:pPr>
        <w:shd w:val="clear" w:color="auto" w:fill="FFFFFF" w:themeFill="background1"/>
        <w:spacing w:after="0" w:line="276" w:lineRule="auto"/>
        <w:jc w:val="center"/>
        <w:rPr>
          <w:rFonts w:ascii="Times New Roman" w:hAnsi="Times New Roman" w:cs="Times New Roman"/>
          <w:b/>
          <w:sz w:val="28"/>
          <w:szCs w:val="28"/>
        </w:rPr>
      </w:pPr>
      <w:r w:rsidRPr="00FC2EAD">
        <w:rPr>
          <w:rFonts w:ascii="Times New Roman" w:hAnsi="Times New Roman" w:cs="Times New Roman"/>
          <w:b/>
          <w:sz w:val="28"/>
          <w:szCs w:val="28"/>
        </w:rPr>
        <w:t>Особенности оценки метапредметных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смыслового чтения,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ИКТ-компетентности;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сформированности регулятивных и коммуникативных универсальных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A2784A" w:rsidRPr="00FC2EAD" w:rsidRDefault="00A2784A" w:rsidP="00FC2EAD">
      <w:pPr>
        <w:shd w:val="clear" w:color="auto" w:fill="FFFFFF" w:themeFill="background1"/>
        <w:spacing w:after="0" w:line="276" w:lineRule="auto"/>
        <w:jc w:val="center"/>
        <w:rPr>
          <w:rFonts w:ascii="Times New Roman" w:hAnsi="Times New Roman" w:cs="Times New Roman"/>
          <w:sz w:val="28"/>
          <w:szCs w:val="28"/>
          <w:u w:val="single"/>
        </w:rPr>
      </w:pPr>
    </w:p>
    <w:p w:rsidR="00A2784A" w:rsidRPr="00FC2EAD" w:rsidRDefault="00A2784A" w:rsidP="00FC2EAD">
      <w:pPr>
        <w:shd w:val="clear" w:color="auto" w:fill="FFFFFF" w:themeFill="background1"/>
        <w:spacing w:after="0" w:line="276" w:lineRule="auto"/>
        <w:jc w:val="center"/>
        <w:rPr>
          <w:rFonts w:ascii="Times New Roman" w:hAnsi="Times New Roman" w:cs="Times New Roman"/>
          <w:b/>
          <w:sz w:val="28"/>
          <w:szCs w:val="28"/>
        </w:rPr>
      </w:pPr>
      <w:r w:rsidRPr="00FC2EAD">
        <w:rPr>
          <w:rFonts w:ascii="Times New Roman" w:hAnsi="Times New Roman" w:cs="Times New Roman"/>
          <w:b/>
          <w:sz w:val="28"/>
          <w:szCs w:val="28"/>
        </w:rPr>
        <w:t>Особенности оценки предметных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график контрольных мероприятий.</w:t>
      </w: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p>
    <w:p w:rsidR="00A2784A" w:rsidRPr="00FC2EAD" w:rsidRDefault="00A2784A" w:rsidP="00FC2EAD">
      <w:pPr>
        <w:shd w:val="clear" w:color="auto" w:fill="FFFFFF" w:themeFill="background1"/>
        <w:spacing w:after="0" w:line="276" w:lineRule="auto"/>
        <w:jc w:val="center"/>
        <w:rPr>
          <w:rFonts w:ascii="Times New Roman" w:hAnsi="Times New Roman" w:cs="Times New Roman"/>
          <w:b/>
          <w:sz w:val="28"/>
          <w:szCs w:val="28"/>
        </w:rPr>
      </w:pPr>
      <w:r w:rsidRPr="00FC2EAD">
        <w:rPr>
          <w:rFonts w:ascii="Times New Roman" w:hAnsi="Times New Roman" w:cs="Times New Roman"/>
          <w:b/>
          <w:sz w:val="28"/>
          <w:szCs w:val="28"/>
        </w:rPr>
        <w:t>Организация и содержание оценочных процедур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уровне среднего общего образования.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w:t>
      </w:r>
      <w:r w:rsidRPr="00A2784A">
        <w:rPr>
          <w:rFonts w:ascii="Times New Roman" w:hAnsi="Times New Roman" w:cs="Times New Roman"/>
          <w:sz w:val="28"/>
          <w:szCs w:val="28"/>
        </w:rPr>
        <w:lastRenderedPageBreak/>
        <w:t xml:space="preserve">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FC2EAD">
        <w:rPr>
          <w:rStyle w:val="a7"/>
          <w:rFonts w:ascii="Times New Roman" w:hAnsi="Times New Roman" w:cs="Times New Roman"/>
          <w:sz w:val="28"/>
          <w:szCs w:val="28"/>
        </w:rPr>
        <w:footnoteReference w:id="10"/>
      </w:r>
      <w:r w:rsidRPr="00A2784A">
        <w:rPr>
          <w:rFonts w:ascii="Times New Roman" w:hAnsi="Times New Roman" w:cs="Times New Roman"/>
          <w:sz w:val="28"/>
          <w:szCs w:val="28"/>
        </w:rPr>
        <w:t xml:space="preserve">.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FC2EAD">
      <w:pPr>
        <w:shd w:val="clear" w:color="auto" w:fill="FFFFFF" w:themeFill="background1"/>
        <w:spacing w:after="0" w:line="276" w:lineRule="auto"/>
        <w:jc w:val="center"/>
        <w:rPr>
          <w:rFonts w:ascii="Times New Roman" w:hAnsi="Times New Roman" w:cs="Times New Roman"/>
          <w:b/>
          <w:sz w:val="28"/>
          <w:szCs w:val="28"/>
        </w:rPr>
      </w:pPr>
      <w:r w:rsidRPr="00FC2EAD">
        <w:rPr>
          <w:rFonts w:ascii="Times New Roman" w:hAnsi="Times New Roman" w:cs="Times New Roman"/>
          <w:b/>
          <w:sz w:val="28"/>
          <w:szCs w:val="28"/>
        </w:rPr>
        <w:t>Государственная итоговая аттестация</w:t>
      </w:r>
    </w:p>
    <w:p w:rsidR="00A2784A" w:rsidRPr="00A2784A" w:rsidRDefault="00FC2EAD"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w:t>
      </w:r>
      <w:r w:rsidRPr="00A2784A">
        <w:rPr>
          <w:rFonts w:ascii="Times New Roman" w:hAnsi="Times New Roman" w:cs="Times New Roman"/>
          <w:sz w:val="28"/>
          <w:szCs w:val="28"/>
        </w:rPr>
        <w:lastRenderedPageBreak/>
        <w:t xml:space="preserve">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Итоговый индивидуальный проект (учебное исследование) целесообразно оценивать по следующим критериям.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70" w:name="_Toc453968167"/>
      <w:bookmarkEnd w:id="2"/>
      <w:r w:rsidRPr="00FC2EAD">
        <w:rPr>
          <w:rFonts w:ascii="Times New Roman" w:hAnsi="Times New Roman" w:cs="Times New Roman"/>
          <w:b/>
          <w:sz w:val="28"/>
          <w:szCs w:val="28"/>
        </w:rPr>
        <w:lastRenderedPageBreak/>
        <w:t>II. Содержательный раздел примерной основной образовательной программы среднего общего образования</w:t>
      </w:r>
      <w:bookmarkEnd w:id="70"/>
      <w:r w:rsidRPr="00FC2EAD">
        <w:rPr>
          <w:rFonts w:ascii="Times New Roman" w:hAnsi="Times New Roman" w:cs="Times New Roman"/>
          <w:b/>
          <w:sz w:val="28"/>
          <w:szCs w:val="28"/>
        </w:rPr>
        <w:t xml:space="preserve"> </w:t>
      </w: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71" w:name="_Toc435412694"/>
      <w:bookmarkStart w:id="72" w:name="_Toc453968168"/>
      <w:r w:rsidRPr="00FC2EAD">
        <w:rPr>
          <w:rFonts w:ascii="Times New Roman" w:hAnsi="Times New Roman" w:cs="Times New Roman"/>
          <w:b/>
          <w:sz w:val="28"/>
          <w:szCs w:val="28"/>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p>
    <w:p w:rsidR="00A2784A" w:rsidRDefault="00FC2EAD"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FC2EAD" w:rsidRPr="00A2784A" w:rsidRDefault="00FC2EAD" w:rsidP="00D707A6">
      <w:pPr>
        <w:shd w:val="clear" w:color="auto" w:fill="FFFFFF" w:themeFill="background1"/>
        <w:spacing w:after="0" w:line="276" w:lineRule="auto"/>
        <w:jc w:val="both"/>
        <w:rPr>
          <w:rFonts w:ascii="Times New Roman" w:hAnsi="Times New Roman" w:cs="Times New Roman"/>
          <w:sz w:val="28"/>
          <w:szCs w:val="28"/>
        </w:rPr>
      </w:pPr>
    </w:p>
    <w:p w:rsidR="00A2784A"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73" w:name="_Toc435412695"/>
      <w:bookmarkStart w:id="74" w:name="_Toc453968169"/>
      <w:r w:rsidRPr="00FC2EAD">
        <w:rPr>
          <w:rFonts w:ascii="Times New Roman" w:hAnsi="Times New Roman" w:cs="Times New Roman"/>
          <w:b/>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73"/>
      <w:bookmarkEnd w:id="74"/>
    </w:p>
    <w:p w:rsidR="00FC2EAD" w:rsidRPr="00FC2EAD" w:rsidRDefault="00FC2EAD" w:rsidP="00D707A6">
      <w:pPr>
        <w:shd w:val="clear" w:color="auto" w:fill="FFFFFF" w:themeFill="background1"/>
        <w:spacing w:after="0" w:line="276" w:lineRule="auto"/>
        <w:jc w:val="both"/>
        <w:rPr>
          <w:rFonts w:ascii="Times New Roman" w:hAnsi="Times New Roman" w:cs="Times New Roman"/>
          <w:b/>
          <w:sz w:val="28"/>
          <w:szCs w:val="28"/>
        </w:rPr>
      </w:pPr>
    </w:p>
    <w:p w:rsidR="00A2784A" w:rsidRPr="00A2784A" w:rsidRDefault="00FC2EAD" w:rsidP="00D707A6">
      <w:pPr>
        <w:shd w:val="clear" w:color="auto" w:fill="FFFFFF" w:themeFill="background1"/>
        <w:spacing w:after="0" w:line="276" w:lineRule="auto"/>
        <w:jc w:val="both"/>
        <w:rPr>
          <w:rFonts w:ascii="Times New Roman" w:hAnsi="Times New Roman" w:cs="Times New Roman"/>
          <w:sz w:val="28"/>
          <w:szCs w:val="28"/>
          <w:highlight w:val="cyan"/>
        </w:rPr>
      </w:pPr>
      <w:r>
        <w:rPr>
          <w:rFonts w:ascii="Times New Roman" w:hAnsi="Times New Roman" w:cs="Times New Roman"/>
          <w:sz w:val="28"/>
          <w:szCs w:val="28"/>
        </w:rPr>
        <w:t xml:space="preserve">    </w:t>
      </w:r>
      <w:r w:rsidR="004B4AD9">
        <w:rPr>
          <w:rFonts w:ascii="Times New Roman" w:hAnsi="Times New Roman" w:cs="Times New Roman"/>
          <w:sz w:val="28"/>
          <w:szCs w:val="28"/>
        </w:rPr>
        <w:t>П</w:t>
      </w:r>
      <w:r w:rsidR="00A2784A" w:rsidRPr="00A2784A">
        <w:rPr>
          <w:rFonts w:ascii="Times New Roman" w:hAnsi="Times New Roman" w:cs="Times New Roman"/>
          <w:sz w:val="28"/>
          <w:szCs w:val="28"/>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способность их использования в познавательной и социальной практике;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Программа направлена на: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усвоение знаний и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Программа обеспечивает: 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практическую направленность проводимых исследований и индивидуальных проектов;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w:t>
      </w:r>
      <w:r w:rsidRPr="00A2784A">
        <w:rPr>
          <w:rFonts w:ascii="Times New Roman" w:hAnsi="Times New Roman" w:cs="Times New Roman"/>
          <w:sz w:val="28"/>
          <w:szCs w:val="28"/>
        </w:rPr>
        <w:lastRenderedPageBreak/>
        <w:t>стало возможным максимально широкое и разнообразное применение универсальных учебных действий в новых для обучающихся ситуациях;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75" w:name="_Toc435412696"/>
      <w:bookmarkStart w:id="76" w:name="_Toc453968170"/>
      <w:r w:rsidRPr="00FC2EAD">
        <w:rPr>
          <w:rFonts w:ascii="Times New Roman" w:hAnsi="Times New Roman" w:cs="Times New Roman"/>
          <w:b/>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5"/>
      <w:bookmarkEnd w:id="76"/>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w:t>
      </w:r>
      <w:r w:rsidRPr="00A2784A">
        <w:rPr>
          <w:rFonts w:ascii="Times New Roman" w:hAnsi="Times New Roman" w:cs="Times New Roman"/>
          <w:sz w:val="28"/>
          <w:szCs w:val="28"/>
        </w:rPr>
        <w:lastRenderedPageBreak/>
        <w:t xml:space="preserve">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w:t>
      </w:r>
      <w:r w:rsidRPr="00A2784A">
        <w:rPr>
          <w:rFonts w:ascii="Times New Roman" w:hAnsi="Times New Roman" w:cs="Times New Roman"/>
          <w:sz w:val="28"/>
          <w:szCs w:val="28"/>
        </w:rPr>
        <w:lastRenderedPageBreak/>
        <w:t xml:space="preserve">бесконечных проб, трудностей в самоопределении, остановки в поиске, осуществлении окончательного выбора целей.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w:t>
      </w:r>
      <w:r w:rsidRPr="00A2784A">
        <w:rPr>
          <w:rFonts w:ascii="Times New Roman" w:hAnsi="Times New Roman" w:cs="Times New Roman"/>
          <w:sz w:val="28"/>
          <w:szCs w:val="28"/>
        </w:rPr>
        <w:lastRenderedPageBreak/>
        <w:t xml:space="preserve">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77" w:name="_Toc435412697"/>
      <w:bookmarkStart w:id="78" w:name="_Toc453968171"/>
      <w:r w:rsidRPr="00FC2EAD">
        <w:rPr>
          <w:rFonts w:ascii="Times New Roman" w:hAnsi="Times New Roman" w:cs="Times New Roman"/>
          <w:b/>
          <w:sz w:val="28"/>
          <w:szCs w:val="28"/>
        </w:rPr>
        <w:t>II.1.3. Типовые задачи по формированию универсальных учебных действий</w:t>
      </w:r>
      <w:bookmarkEnd w:id="77"/>
      <w:bookmarkEnd w:id="78"/>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A2784A" w:rsidRPr="00FC2EAD" w:rsidRDefault="00A2784A" w:rsidP="00FC2EAD">
      <w:pPr>
        <w:pStyle w:val="a3"/>
        <w:numPr>
          <w:ilvl w:val="0"/>
          <w:numId w:val="139"/>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2784A" w:rsidRPr="00FC2EAD" w:rsidRDefault="00A2784A" w:rsidP="00FC2EAD">
      <w:pPr>
        <w:pStyle w:val="a3"/>
        <w:numPr>
          <w:ilvl w:val="0"/>
          <w:numId w:val="139"/>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обеспечение возможности самостоятельного выбора обучающимися темпа, режимов и форм освоения предметного материала;</w:t>
      </w:r>
    </w:p>
    <w:p w:rsidR="00A2784A" w:rsidRPr="00FC2EAD" w:rsidRDefault="00A2784A" w:rsidP="00FC2EAD">
      <w:pPr>
        <w:pStyle w:val="a3"/>
        <w:numPr>
          <w:ilvl w:val="0"/>
          <w:numId w:val="139"/>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2784A" w:rsidRPr="00FC2EAD" w:rsidRDefault="00A2784A" w:rsidP="00FC2EAD">
      <w:pPr>
        <w:pStyle w:val="a3"/>
        <w:numPr>
          <w:ilvl w:val="0"/>
          <w:numId w:val="139"/>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обеспечение наличия образовательных событий, в рамках которых решаются задачи, носящие полидисциплинарный и метапредметный характер;</w:t>
      </w:r>
    </w:p>
    <w:p w:rsidR="00A2784A" w:rsidRPr="00FC2EAD" w:rsidRDefault="00A2784A" w:rsidP="00FC2EAD">
      <w:pPr>
        <w:pStyle w:val="a3"/>
        <w:numPr>
          <w:ilvl w:val="0"/>
          <w:numId w:val="139"/>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2784A" w:rsidRPr="00FC2EAD" w:rsidRDefault="00A2784A" w:rsidP="00FC2EAD">
      <w:pPr>
        <w:pStyle w:val="a3"/>
        <w:numPr>
          <w:ilvl w:val="0"/>
          <w:numId w:val="139"/>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обеспечение наличия в образовательной деятельности событий, требующих от обучающихся предъявления продуктов своей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познавательных универсальных учебных действий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Задачи должны быть сконструированы таким образом, чтобы формировать у обучающихся умения: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 объяснять явления с научной точки зрения;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 разрабатывать дизайн научного исследования;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интерпретировать полученные данные и доказательства с разных позиций и формулировать соответствующие выводы.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полидисциплинарные и метапредметные погружения и интенсивы;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методологические и философские семинары;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образовательные экспедиции и экскурсии;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учебно-исследовательская работа обучающихся, которая предполагает: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выбор тематики исследования, связанной с новейшими достижениями в области науки и технологий;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выбор тематики исследований, связанных с учебными предметами, не изучаемыми в школе: психологией, социологией, бизнесом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выбор тематики исследований, направленных на изучение проблем местного сообщества, региона, мира в целом.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коммуникативных универсальных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Открытость образовательной среды позволяет обеспечивать возможность коммуникации: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 обучающимися других образовательных организаций региона, как с ровесниками, так и с детьми иных возрастов;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представителями власти, местного самоуправления, фондов, спонсорами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комплексные задачи, направленные на решение проблем местного сообщества;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комплексные задачи, направленные на изменение и улучшение реально существующих бизнес-практик;</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социальные проекты, направленные на улучшение жизни местного сообщества. К таким проектам относятся: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 участие в волонтерских акциях и движениях, самостоятельная организация волонтерских акций;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 участие в благотворительных акциях и движениях, самостоятельная организация благотворительных акций;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предметных знаний в структурах, альтернативных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 в заочных и дистанционных школах и университетах;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 участие в дистанционных конкурсах и олимпиадах;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самостоятельное освоение отдельных предметов и курсов;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 самостоятельное освоение дополнительных иностранных языков.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регулятивных универсальных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 самостоятельное изучение дополнительных иностранных языков с последующей сертификацией;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 самостоятельное освоение глав, разделов и тем учебных предметов;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самостоятельное обучение в заочных и дистанционных школах и университетах;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 самостоятельное взаимодействие с источниками ресурсов: информационными источниками, фондами, представителями власти и т. п.;</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е) самостоятельное управление ресурсами, в том числе нематериальными;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ж) презентация результатов проектной работы на различных этапах ее реализации.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79" w:name="_Toc435412698"/>
      <w:bookmarkStart w:id="80" w:name="_Toc453968172"/>
      <w:r w:rsidRPr="00FC2EAD">
        <w:rPr>
          <w:rFonts w:ascii="Times New Roman" w:hAnsi="Times New Roman" w:cs="Times New Roman"/>
          <w:b/>
          <w:sz w:val="28"/>
          <w:szCs w:val="28"/>
        </w:rPr>
        <w:t>II.1.4. Описание особенностей учебно-исследовательской и проектной деятельности обучающихся</w:t>
      </w:r>
      <w:bookmarkEnd w:id="79"/>
      <w:bookmarkEnd w:id="80"/>
      <w:r w:rsidRPr="00FC2EAD">
        <w:rPr>
          <w:rFonts w:ascii="Times New Roman" w:hAnsi="Times New Roman" w:cs="Times New Roman"/>
          <w:b/>
          <w:sz w:val="28"/>
          <w:szCs w:val="28"/>
        </w:rPr>
        <w:t xml:space="preserve">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81" w:name="_Toc435412699"/>
      <w:bookmarkStart w:id="82" w:name="_Toc453968173"/>
      <w:r w:rsidRPr="00FC2EAD">
        <w:rPr>
          <w:rFonts w:ascii="Times New Roman" w:hAnsi="Times New Roman" w:cs="Times New Roman"/>
          <w:b/>
          <w:sz w:val="28"/>
          <w:szCs w:val="28"/>
        </w:rPr>
        <w:t>II.1.5. Описание основных направлений учебно-исследовательской и проектной деятельности обучающихся</w:t>
      </w:r>
      <w:bookmarkEnd w:id="81"/>
      <w:bookmarkEnd w:id="82"/>
      <w:r w:rsidRPr="00FC2EAD">
        <w:rPr>
          <w:rFonts w:ascii="Times New Roman" w:hAnsi="Times New Roman" w:cs="Times New Roman"/>
          <w:b/>
          <w:sz w:val="28"/>
          <w:szCs w:val="28"/>
        </w:rPr>
        <w:t xml:space="preserve">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Возможными направлениями проектной и учебно-исследовательской деятельности являются: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исследовательское;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инженерное;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прикладное;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бизнес-проектирование;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социальное;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игровое;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творческое.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среднего общего образования приоритетными направлениями являются: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бизнес-проектирование;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исследовательское;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инженерное;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FC2EAD"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83" w:name="_Toc435412700"/>
      <w:bookmarkStart w:id="84" w:name="_Toc453968174"/>
      <w:r w:rsidRPr="00FC2EAD">
        <w:rPr>
          <w:rFonts w:ascii="Times New Roman" w:hAnsi="Times New Roman" w:cs="Times New Roman"/>
          <w:b/>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bookmarkEnd w:id="83"/>
      <w:bookmarkEnd w:id="84"/>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результате учебно-исследовательской и проектной деятельности обучающиеся получат представление:</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 таких понятиях, как концепция, научная гипотеза, метод, эксперимент, надежность гипотезы, модель, метод сбора и метод анализа данных;</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 том, чем отличаются исследования в гуманитарных областях от исследований в естественных науках;</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об истории науки;</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 новейших разработках в области науки и технологий;</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2784A" w:rsidRPr="00FC2EAD" w:rsidRDefault="00A2784A" w:rsidP="00FC2EAD">
      <w:pPr>
        <w:pStyle w:val="a3"/>
        <w:numPr>
          <w:ilvl w:val="0"/>
          <w:numId w:val="136"/>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Обучающийся сможет:</w:t>
      </w:r>
    </w:p>
    <w:p w:rsidR="00A2784A" w:rsidRPr="00FC2EAD" w:rsidRDefault="00A2784A" w:rsidP="00FC2EAD">
      <w:pPr>
        <w:pStyle w:val="a3"/>
        <w:numPr>
          <w:ilvl w:val="0"/>
          <w:numId w:val="137"/>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решать задачи, находящиеся на стыке нескольких учебных дисциплин;</w:t>
      </w:r>
    </w:p>
    <w:p w:rsidR="00A2784A" w:rsidRPr="00FC2EAD" w:rsidRDefault="00A2784A" w:rsidP="00FC2EAD">
      <w:pPr>
        <w:pStyle w:val="a3"/>
        <w:numPr>
          <w:ilvl w:val="0"/>
          <w:numId w:val="137"/>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использовать основной алгоритм исследования при решении своих учебно-познавательных задач;</w:t>
      </w:r>
    </w:p>
    <w:p w:rsidR="00A2784A" w:rsidRPr="00FC2EAD" w:rsidRDefault="00A2784A" w:rsidP="00FC2EAD">
      <w:pPr>
        <w:pStyle w:val="a3"/>
        <w:numPr>
          <w:ilvl w:val="0"/>
          <w:numId w:val="137"/>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2784A" w:rsidRPr="00FC2EAD" w:rsidRDefault="00A2784A" w:rsidP="00FC2EAD">
      <w:pPr>
        <w:pStyle w:val="a3"/>
        <w:numPr>
          <w:ilvl w:val="0"/>
          <w:numId w:val="137"/>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lastRenderedPageBreak/>
        <w:t>использовать элементы математического моделирования при решении исследовательских задач;</w:t>
      </w:r>
    </w:p>
    <w:p w:rsidR="00A2784A" w:rsidRPr="00FC2EAD" w:rsidRDefault="00A2784A" w:rsidP="00FC2EAD">
      <w:pPr>
        <w:pStyle w:val="a3"/>
        <w:numPr>
          <w:ilvl w:val="0"/>
          <w:numId w:val="137"/>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использовать элементы математического анализа для интерпретации результатов, полученных в ходе учебно-исследовательской работы.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оценивать ресурсы, в том числе и нематериальные (такие, как время), необходимые для достижения поставленной цели;</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адекватно оценивать риски реализации проекта и проведения исследования и предусматривать пути минимизации этих рисков;</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адекватно оценивать последствия реализации своего проекта (изменения, которые он повлечет в жизни других людей, сообществ);</w:t>
      </w:r>
    </w:p>
    <w:p w:rsidR="00A2784A" w:rsidRPr="00FC2EAD" w:rsidRDefault="00A2784A" w:rsidP="00FC2EAD">
      <w:pPr>
        <w:pStyle w:val="a3"/>
        <w:numPr>
          <w:ilvl w:val="0"/>
          <w:numId w:val="138"/>
        </w:numPr>
        <w:shd w:val="clear" w:color="auto" w:fill="FFFFFF" w:themeFill="background1"/>
        <w:spacing w:after="0" w:line="276" w:lineRule="auto"/>
        <w:jc w:val="both"/>
        <w:rPr>
          <w:rFonts w:ascii="Times New Roman" w:hAnsi="Times New Roman" w:cs="Times New Roman"/>
          <w:sz w:val="28"/>
          <w:szCs w:val="28"/>
        </w:rPr>
      </w:pPr>
      <w:r w:rsidRPr="00FC2EAD">
        <w:rPr>
          <w:rFonts w:ascii="Times New Roman" w:hAnsi="Times New Roman" w:cs="Times New Roman"/>
          <w:sz w:val="28"/>
          <w:szCs w:val="28"/>
        </w:rPr>
        <w:t>адекватно оценивать дальнейшее развитие своего проекта или исследования, видеть возможные варианты применения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D707A6"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85" w:name="_Toc435412701"/>
      <w:bookmarkStart w:id="86" w:name="_Toc453968175"/>
      <w:r w:rsidRPr="00D707A6">
        <w:rPr>
          <w:rFonts w:ascii="Times New Roman" w:hAnsi="Times New Roman" w:cs="Times New Roman"/>
          <w:b/>
          <w:sz w:val="28"/>
          <w:szCs w:val="28"/>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w:t>
      </w:r>
      <w:r w:rsidRPr="00D707A6">
        <w:rPr>
          <w:rFonts w:ascii="Times New Roman" w:hAnsi="Times New Roman" w:cs="Times New Roman"/>
          <w:b/>
          <w:sz w:val="28"/>
          <w:szCs w:val="28"/>
        </w:rPr>
        <w:lastRenderedPageBreak/>
        <w:t>ресурсного обеспечения учебно-исследовательской и проектной деятельности обучающихся</w:t>
      </w:r>
      <w:bookmarkEnd w:id="85"/>
      <w:bookmarkEnd w:id="86"/>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укомплектованность образовательной организации педагогическими, руководящими и иными работниками;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уровень квалификации педагогических и иных работников образовательной организации;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владеют представлениями о возрастных особенностях обучающихся начальной, основной и старшей школы;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прошли курсы повышения квалификации, посвященные ФГОС;</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осуществляют формирование УУД в рамках проектной, исследовательской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w:t>
      </w:r>
      <w:r w:rsidRPr="00A2784A">
        <w:rPr>
          <w:rFonts w:ascii="Times New Roman" w:hAnsi="Times New Roman" w:cs="Times New Roman"/>
          <w:sz w:val="28"/>
          <w:szCs w:val="28"/>
        </w:rPr>
        <w:lastRenderedPageBreak/>
        <w:t>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возможности вовлечения обучающихся в разнообразную исследовательскую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D707A6" w:rsidRDefault="00A2784A" w:rsidP="00D707A6">
      <w:pPr>
        <w:shd w:val="clear" w:color="auto" w:fill="FFFFFF" w:themeFill="background1"/>
        <w:spacing w:after="0" w:line="276" w:lineRule="auto"/>
        <w:jc w:val="both"/>
        <w:rPr>
          <w:rFonts w:ascii="Times New Roman" w:hAnsi="Times New Roman" w:cs="Times New Roman"/>
          <w:b/>
          <w:sz w:val="28"/>
          <w:szCs w:val="28"/>
        </w:rPr>
      </w:pPr>
      <w:bookmarkStart w:id="87" w:name="_Toc435412702"/>
      <w:bookmarkStart w:id="88" w:name="_Toc453968176"/>
      <w:r w:rsidRPr="00D707A6">
        <w:rPr>
          <w:rFonts w:ascii="Times New Roman" w:hAnsi="Times New Roman" w:cs="Times New Roman"/>
          <w:b/>
          <w:sz w:val="28"/>
          <w:szCs w:val="28"/>
        </w:rPr>
        <w:t>II.1.8. Методика и инструментарий оценки успешности освоения и применения обучающимися универсальных учебных действий</w:t>
      </w:r>
      <w:bookmarkEnd w:id="87"/>
      <w:bookmarkEnd w:id="88"/>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Образовательное событие как формат оценки успешности освоения и применения обучающимися универсальных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Материал образовательного события должен носить полидисциплинарный характер;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Защита проекта как формат оценки успешности освоения и применения обучающимися универсальных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Публично должны быть представлены два элемента проектной работы: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защита темы проекта (проектной идеи);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защита реализованного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защите темы проекта (проектной идеи) с обучающимся должны быть обсуждены: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актуальность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положительные эффекты от реализации проекта, важные как для самого автора, так и для других людей;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ресурсы (как материальные, так и нематериальные), необходимые для реализации проекта, возможные источники ресурсов;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риски реализации проекта и сложности, которые ожидают обучающегося при реализации данного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защите реализации проекта обучающийся представляет свой реализованный проект по следующему (примерному) плану:</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 Тема и краткое описание сути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2. Актуальность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3. Положительные эффекты от реализации проекта, которые получат как сам автор, так и другие люди.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5. Ход реализации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6. Риски реализации проекта и сложности, которые обучающемуся удалось преодолеть в ходе его реализации.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оценивание производится на основе критериальной модели;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результаты оценивания универсальных учебных действий в формате, принятом образовательной организацией доводятся до сведения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Исследовательские проекты могут иметь следующие направления: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естественно-научные исследования;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исследования в гуманитарных областях (в том числе выходящих за рамки школьной программы, например в психологии, социологии);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экономические исследования;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социальные исследования;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научно-технические исследования.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89" w:name="_Toc435412703"/>
      <w:bookmarkStart w:id="90" w:name="_Toc453968177"/>
      <w:r w:rsidRPr="00A2784A">
        <w:rPr>
          <w:rFonts w:ascii="Times New Roman" w:hAnsi="Times New Roman" w:cs="Times New Roman"/>
          <w:sz w:val="28"/>
          <w:szCs w:val="28"/>
        </w:rPr>
        <w:t>II.2. </w:t>
      </w:r>
      <w:r w:rsidR="00AE6D8B">
        <w:rPr>
          <w:rFonts w:ascii="Times New Roman" w:hAnsi="Times New Roman" w:cs="Times New Roman"/>
          <w:sz w:val="28"/>
          <w:szCs w:val="28"/>
        </w:rPr>
        <w:t>П</w:t>
      </w:r>
      <w:r w:rsidRPr="00A2784A">
        <w:rPr>
          <w:rFonts w:ascii="Times New Roman" w:hAnsi="Times New Roman" w:cs="Times New Roman"/>
          <w:sz w:val="28"/>
          <w:szCs w:val="28"/>
        </w:rPr>
        <w:t>рограммы отдельных учебных предметов</w:t>
      </w:r>
      <w:bookmarkEnd w:id="89"/>
      <w:bookmarkEnd w:id="90"/>
    </w:p>
    <w:p w:rsidR="00A2784A" w:rsidRPr="00A2784A" w:rsidRDefault="00AE6D8B"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A2784A" w:rsidRPr="00A2784A">
        <w:rPr>
          <w:rFonts w:ascii="Times New Roman" w:hAnsi="Times New Roman" w:cs="Times New Roman"/>
          <w:sz w:val="28"/>
          <w:szCs w:val="28"/>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A2784A" w:rsidRPr="00A2784A" w:rsidRDefault="00AE6D8B"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A2784A" w:rsidRPr="00A2784A">
        <w:rPr>
          <w:rFonts w:ascii="Times New Roman" w:hAnsi="Times New Roman" w:cs="Times New Roman"/>
          <w:sz w:val="28"/>
          <w:szCs w:val="28"/>
        </w:rPr>
        <w:t xml:space="preserve">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2784A" w:rsidRPr="00A2784A" w:rsidRDefault="00AE6D8B"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A2784A" w:rsidRPr="00A2784A">
        <w:rPr>
          <w:rFonts w:ascii="Times New Roman" w:hAnsi="Times New Roman" w:cs="Times New Roman"/>
          <w:sz w:val="28"/>
          <w:szCs w:val="28"/>
        </w:rPr>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w:t>
      </w:r>
      <w:r w:rsidR="00A2784A" w:rsidRPr="00A2784A">
        <w:rPr>
          <w:rFonts w:ascii="Times New Roman" w:hAnsi="Times New Roman" w:cs="Times New Roman"/>
          <w:sz w:val="28"/>
          <w:szCs w:val="28"/>
        </w:rPr>
        <w:lastRenderedPageBreak/>
        <w:t xml:space="preserve">технологиями и методиками. </w:t>
      </w:r>
      <w:r>
        <w:rPr>
          <w:rFonts w:ascii="Times New Roman" w:hAnsi="Times New Roman" w:cs="Times New Roman"/>
          <w:sz w:val="28"/>
          <w:szCs w:val="28"/>
        </w:rPr>
        <w:t>П</w:t>
      </w:r>
      <w:r w:rsidR="00A2784A" w:rsidRPr="00A2784A">
        <w:rPr>
          <w:rFonts w:ascii="Times New Roman" w:hAnsi="Times New Roman" w:cs="Times New Roman"/>
          <w:sz w:val="28"/>
          <w:szCs w:val="28"/>
        </w:rPr>
        <w:t>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A2784A" w:rsidRPr="00A2784A" w:rsidRDefault="00AE6D8B"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A2784A" w:rsidRPr="00A2784A">
        <w:rPr>
          <w:rFonts w:ascii="Times New Roman" w:hAnsi="Times New Roman" w:cs="Times New Roman"/>
          <w:sz w:val="28"/>
          <w:szCs w:val="28"/>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A2784A" w:rsidRPr="00A2784A" w:rsidRDefault="00AE6D8B"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П</w:t>
      </w:r>
      <w:r w:rsidR="00A2784A" w:rsidRPr="00A2784A">
        <w:rPr>
          <w:rFonts w:ascii="Times New Roman" w:hAnsi="Times New Roman" w:cs="Times New Roman"/>
          <w:sz w:val="28"/>
          <w:szCs w:val="28"/>
        </w:rPr>
        <w:t>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91" w:name="_Toc435412705"/>
      <w:bookmarkStart w:id="92" w:name="_Toc453968178"/>
      <w:r w:rsidRPr="00A2784A">
        <w:rPr>
          <w:rFonts w:ascii="Times New Roman" w:hAnsi="Times New Roman" w:cs="Times New Roman"/>
          <w:sz w:val="28"/>
          <w:szCs w:val="28"/>
        </w:rPr>
        <w:t>Русский язык</w:t>
      </w:r>
      <w:bookmarkEnd w:id="91"/>
      <w:bookmarkEnd w:id="92"/>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Главными задачами реализации программы являются: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умениями комплексного анализа предложенного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 Общие сведения о языке. Основные разделы науки о языке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 как система. Основные уровни языка. Взаимосвязь различных единиц и уровней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Историческое развитие русского языка. Выдающиеся отечественные лингвисты.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Речь. Речевое общение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Речь как деятельность. Виды речевой деятельности: чтение, аудирование, говорение, письмо.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A2784A">
        <w:rPr>
          <w:rFonts w:ascii="Times New Roman" w:hAnsi="Times New Roman" w:cs="Times New Roman"/>
          <w:sz w:val="28"/>
          <w:szCs w:val="28"/>
        </w:rPr>
        <w:lastRenderedPageBreak/>
        <w:t>Совершенствование умений и навыков создания текстов разных функционально-смысловых типов, стилей и жанров.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изобразительно-выразительные средства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Текст. Признаки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Виды чтения. Использование различных видов чтения в зависимости от коммуникативной задачи и характера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Лингвистический анализ текстов различных функциональных разновидностей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речи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видов речевой деятельности – чтения, аудирования, говорения и письма.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Нормативные словари современного русского языка и лингвистические справочники; их использование.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 Общие сведения о языке. Основные разделы науки о языке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функции языка. Социальные функции русского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Речь. Речевое общение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Речевое общение как форма взаимодействия людей в процессе их познавательно-трудовой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восприятия чужого высказывания (устного и письменного) и создания собственного высказывания в устной и письменной форме.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Речевое общение и его основные элементы. Виды речевого общения. Сферы и ситуации речевого общения. Компоненты речевой ситуации.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w:t>
      </w:r>
      <w:r w:rsidRPr="00A2784A">
        <w:rPr>
          <w:rFonts w:ascii="Times New Roman" w:hAnsi="Times New Roman" w:cs="Times New Roman"/>
          <w:sz w:val="28"/>
          <w:szCs w:val="28"/>
        </w:rPr>
        <w:lastRenderedPageBreak/>
        <w:t>их в виде тезисов, конспектов, аннотаций, рефератов. Комплексный лингвистический анализ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публичного выступления с текстами различной жанровой принадлежности. Речевой самоконтроль, самооценка, самокоррекция.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изобразительно-выразительные средства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Текст. Признаки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Виды чтения. Использование различных видов чтения в зависимости от коммуникативной задачи и характера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Информационная переработка текста. Виды преобразования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Культура речи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речи как раздел лингвистики. Основные аспекты культуры речи: нормативный, коммуникативный и этический.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видов речевой деятельности – чтения, аудирования, говорения и письма.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Нормативные словари современного русского языка и лингвистические справочники; их использование.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93" w:name="_Toc435412706"/>
      <w:bookmarkStart w:id="94" w:name="_Toc453968179"/>
      <w:r w:rsidRPr="00A2784A">
        <w:rPr>
          <w:rFonts w:ascii="Times New Roman" w:hAnsi="Times New Roman" w:cs="Times New Roman"/>
          <w:sz w:val="28"/>
          <w:szCs w:val="28"/>
        </w:rPr>
        <w:t>Литература</w:t>
      </w:r>
      <w:bookmarkStart w:id="95" w:name="_Toc435412707"/>
      <w:bookmarkEnd w:id="93"/>
      <w:bookmarkEnd w:id="94"/>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E6D8B" w:rsidRDefault="00AE6D8B"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00A2784A" w:rsidRPr="00A2784A">
        <w:rPr>
          <w:rFonts w:ascii="Times New Roman" w:hAnsi="Times New Roman" w:cs="Times New Roman"/>
          <w:sz w:val="28"/>
          <w:szCs w:val="28"/>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p>
    <w:p w:rsidR="00690813"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footnoteReference w:id="11"/>
      </w:r>
      <w:r w:rsidRPr="00A2784A">
        <w:rPr>
          <w:rFonts w:ascii="Times New Roman" w:hAnsi="Times New Roman" w:cs="Times New Roman"/>
          <w:sz w:val="28"/>
          <w:szCs w:val="28"/>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footnoteReference w:id="12"/>
      </w:r>
      <w:r w:rsidRPr="00A2784A">
        <w:rPr>
          <w:rFonts w:ascii="Times New Roman" w:hAnsi="Times New Roman" w:cs="Times New Roman"/>
          <w:sz w:val="28"/>
          <w:szCs w:val="28"/>
        </w:rPr>
        <w:t>.</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Задачи учебного предмета «Литература»: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опыта медленного чтения</w:t>
      </w:r>
      <w:r w:rsidRPr="00A2784A">
        <w:rPr>
          <w:rFonts w:ascii="Times New Roman" w:hAnsi="Times New Roman" w:cs="Times New Roman"/>
          <w:sz w:val="28"/>
          <w:szCs w:val="28"/>
        </w:rPr>
        <w:footnoteReference w:id="13"/>
      </w:r>
      <w:r w:rsidRPr="00A2784A">
        <w:rPr>
          <w:rFonts w:ascii="Times New Roman" w:hAnsi="Times New Roman" w:cs="Times New Roman"/>
          <w:sz w:val="28"/>
          <w:szCs w:val="28"/>
        </w:rPr>
        <w:t xml:space="preserve"> произведений русской, родной (региональной) и мировой литературы;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умения самостоятельно создавать тексты различных жанров (ответы на вопросы, рецензии, аннотации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умением определять стратегию своего чтения;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умением делать читательский выбор;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знакомство с историей литературы: русской и зарубежной литературной классикой, современным литературным процессом;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знакомство со смежными с литературой сферами искусства и научного знания (культурология, психология, социология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w:t>
      </w:r>
      <w:r w:rsidRPr="00A2784A">
        <w:rPr>
          <w:rFonts w:ascii="Times New Roman" w:hAnsi="Times New Roman" w:cs="Times New Roman"/>
          <w:sz w:val="28"/>
          <w:szCs w:val="28"/>
        </w:rPr>
        <w:footnoteReference w:id="14"/>
      </w:r>
      <w:r w:rsidRPr="00A2784A">
        <w:rPr>
          <w:rFonts w:ascii="Times New Roman" w:hAnsi="Times New Roman" w:cs="Times New Roman"/>
          <w:sz w:val="28"/>
          <w:szCs w:val="28"/>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w:t>
      </w:r>
      <w:r w:rsidRPr="00A2784A">
        <w:rPr>
          <w:rFonts w:ascii="Times New Roman" w:hAnsi="Times New Roman" w:cs="Times New Roman"/>
          <w:sz w:val="28"/>
          <w:szCs w:val="28"/>
        </w:rPr>
        <w:lastRenderedPageBreak/>
        <w:t>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D707A6" w:rsidRDefault="00A2784A" w:rsidP="00D707A6">
      <w:pPr>
        <w:shd w:val="clear" w:color="auto" w:fill="FFFFFF" w:themeFill="background1"/>
        <w:spacing w:after="0" w:line="276" w:lineRule="auto"/>
        <w:jc w:val="center"/>
        <w:rPr>
          <w:rFonts w:ascii="Times New Roman" w:hAnsi="Times New Roman" w:cs="Times New Roman"/>
          <w:b/>
          <w:sz w:val="28"/>
          <w:szCs w:val="28"/>
        </w:rPr>
      </w:pPr>
      <w:r w:rsidRPr="00D707A6">
        <w:rPr>
          <w:rFonts w:ascii="Times New Roman" w:hAnsi="Times New Roman" w:cs="Times New Roman"/>
          <w:b/>
          <w:sz w:val="28"/>
          <w:szCs w:val="28"/>
        </w:rPr>
        <w:t>Содержание программы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w:t>
      </w:r>
      <w:r w:rsidRPr="00A2784A">
        <w:rPr>
          <w:rFonts w:ascii="Times New Roman" w:hAnsi="Times New Roman" w:cs="Times New Roman"/>
          <w:sz w:val="28"/>
          <w:szCs w:val="28"/>
        </w:rPr>
        <w:lastRenderedPageBreak/>
        <w:t>учебного материала, сформировать контрольно-измерительные материалы (задания для проведения итоговых работ).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Деятельность на уроке литературы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художественного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анализа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Работа с интерпретациями и смежными видами искусств и областями знания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Самостоятельное чтение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Создание собственного текста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ресурса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Учебно-методическое и материально-техническое обеспечение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списками рекомендуемых к изучению в школе произведений русской, родной, мировой классики;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тематическими подборками произведений, рекомендованных для освоения конкретных теоретико- и историко-литературных понятий;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тезаурусом этих понятий или списком рекомендованных справочников, словарей и научно-методических работ по теории и истории литературы;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подборкой учебного материала.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w:t>
      </w:r>
      <w:r w:rsidRPr="00A2784A">
        <w:rPr>
          <w:rFonts w:ascii="Times New Roman" w:hAnsi="Times New Roman" w:cs="Times New Roman"/>
          <w:sz w:val="28"/>
          <w:szCs w:val="28"/>
        </w:rPr>
        <w:lastRenderedPageBreak/>
        <w:t>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r w:rsidRPr="00A2784A">
        <w:rPr>
          <w:rFonts w:ascii="Times New Roman" w:hAnsi="Times New Roman" w:cs="Times New Roman"/>
          <w:sz w:val="28"/>
          <w:szCs w:val="28"/>
        </w:rPr>
        <w:lastRenderedPageBreak/>
        <w:t xml:space="preserve">Список рекомендуемых произведений и авторов к примерной программе по литературе для 10–11-х классов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удобства работы со списком С материал в нем разделен на 7 блоков: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Поэзия середины и второй половины XIX века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Реализм XIX–ХХ века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Модернизм конца XIX – ХХ века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Литература советского времени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Современный литературный процесс</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Мировая литература XIX–ХХ века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Родная (региональная) литература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Список А</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Список В</w:t>
            </w:r>
          </w:p>
        </w:tc>
        <w:tc>
          <w:tcPr>
            <w:tcW w:w="35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Список С</w:t>
            </w:r>
          </w:p>
        </w:tc>
      </w:tr>
      <w:tr w:rsidR="00A2784A" w:rsidRPr="00A2784A" w:rsidTr="00F427C2">
        <w:tc>
          <w:tcPr>
            <w:tcW w:w="23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Ф.И. Тютчев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Стихотворения: «К. Б.» («Я встретил вас – и все былое...»), «Нам не дано предугадать…», </w:t>
            </w:r>
            <w:r w:rsidRPr="00A2784A">
              <w:rPr>
                <w:rFonts w:ascii="Times New Roman" w:hAnsi="Times New Roman" w:cs="Times New Roman"/>
                <w:sz w:val="28"/>
                <w:szCs w:val="28"/>
              </w:rPr>
              <w:t xml:space="preserve">«Не то, что мните вы, природа…», </w:t>
            </w:r>
            <w:r w:rsidRPr="00A2784A">
              <w:rPr>
                <w:rFonts w:ascii="Times New Roman" w:hAnsi="Times New Roman" w:cs="Times New Roman"/>
                <w:sz w:val="28"/>
                <w:szCs w:val="28"/>
                <w:highlight w:val="white"/>
              </w:rPr>
              <w:t xml:space="preserve">«О, как убийственно мы любим...», </w:t>
            </w:r>
            <w:r w:rsidRPr="00A2784A">
              <w:rPr>
                <w:rFonts w:ascii="Times New Roman" w:hAnsi="Times New Roman" w:cs="Times New Roman"/>
                <w:sz w:val="28"/>
                <w:szCs w:val="28"/>
              </w:rPr>
              <w:t xml:space="preserve"> </w:t>
            </w:r>
            <w:r w:rsidRPr="00A2784A">
              <w:rPr>
                <w:rFonts w:ascii="Times New Roman" w:hAnsi="Times New Roman" w:cs="Times New Roman"/>
                <w:sz w:val="28"/>
                <w:szCs w:val="28"/>
                <w:highlight w:val="white"/>
              </w:rPr>
              <w:t>«Певучесть есть в морских волнах…»,  «Умом Россию не понять…», «Silentium!» и 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Поэзия середины и второй половины XIX 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Ф.И. Тютчев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«День и ночь», </w:t>
            </w:r>
            <w:r w:rsidRPr="00A2784A">
              <w:rPr>
                <w:rFonts w:ascii="Times New Roman" w:hAnsi="Times New Roman" w:cs="Times New Roman"/>
                <w:sz w:val="28"/>
                <w:szCs w:val="28"/>
              </w:rPr>
              <w:t xml:space="preserve">«Есть в осени первоначальной…», «Еще в полях белеет снег…», </w:t>
            </w:r>
            <w:r w:rsidRPr="00A2784A">
              <w:rPr>
                <w:rFonts w:ascii="Times New Roman" w:hAnsi="Times New Roman" w:cs="Times New Roman"/>
                <w:sz w:val="28"/>
                <w:szCs w:val="28"/>
                <w:highlight w:val="white"/>
              </w:rPr>
              <w:t xml:space="preserve">«Предопределение»,  </w:t>
            </w:r>
            <w:r w:rsidRPr="00A2784A">
              <w:rPr>
                <w:rFonts w:ascii="Times New Roman" w:hAnsi="Times New Roman" w:cs="Times New Roman"/>
                <w:sz w:val="28"/>
                <w:szCs w:val="28"/>
              </w:rPr>
              <w:t xml:space="preserve"> «С поляны коршун поднялся…»,</w:t>
            </w: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 xml:space="preserve">«Фонтан»,  </w:t>
            </w:r>
            <w:r w:rsidRPr="00A2784A">
              <w:rPr>
                <w:rFonts w:ascii="Times New Roman" w:hAnsi="Times New Roman" w:cs="Times New Roman"/>
                <w:sz w:val="28"/>
                <w:szCs w:val="28"/>
                <w:highlight w:val="white"/>
              </w:rPr>
              <w:t xml:space="preserve"> «Эти бедные селенья…» и 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А.А. Фет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Стихотворения: «На стоге сена ночью южной…»,</w:t>
            </w:r>
            <w:r w:rsidRPr="00A2784A">
              <w:rPr>
                <w:rFonts w:ascii="Times New Roman" w:hAnsi="Times New Roman" w:cs="Times New Roman"/>
                <w:sz w:val="28"/>
                <w:szCs w:val="28"/>
                <w:highlight w:val="white"/>
              </w:rPr>
              <w:t xml:space="preserve">  «Одним толчком согнать ладью живую…».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А.К. Толстой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Стихотворения: </w:t>
            </w:r>
            <w:r w:rsidRPr="00A2784A">
              <w:rPr>
                <w:rFonts w:ascii="Times New Roman" w:hAnsi="Times New Roman" w:cs="Times New Roman"/>
                <w:sz w:val="28"/>
                <w:szCs w:val="28"/>
              </w:rPr>
              <w:t>«Средь шумного бала, случайно…», «Край ты мой, родимый край...»,</w:t>
            </w:r>
            <w:r w:rsidRPr="00A2784A">
              <w:rPr>
                <w:rFonts w:ascii="Times New Roman" w:hAnsi="Times New Roman" w:cs="Times New Roman"/>
                <w:sz w:val="28"/>
                <w:szCs w:val="28"/>
                <w:highlight w:val="white"/>
              </w:rPr>
              <w:t xml:space="preserve"> «Меня, во мраке и в пыли…», «Двух станов не боец, но только гость случайный…» и 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 Некрасов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«Внимая ужасам войны…», «Когда из мрака заблужденья…», </w:t>
            </w:r>
            <w:r w:rsidRPr="00A2784A">
              <w:rPr>
                <w:rFonts w:ascii="Times New Roman" w:hAnsi="Times New Roman" w:cs="Times New Roman"/>
                <w:sz w:val="28"/>
                <w:szCs w:val="28"/>
              </w:rPr>
              <w:t>«Накануне светлого праздника»</w:t>
            </w:r>
            <w:r w:rsidRPr="00A2784A">
              <w:rPr>
                <w:rFonts w:ascii="Times New Roman" w:hAnsi="Times New Roman" w:cs="Times New Roman"/>
                <w:sz w:val="28"/>
                <w:szCs w:val="28"/>
                <w:highlight w:val="white"/>
              </w:rPr>
              <w:t>,</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«Несжатая полоса»</w:t>
            </w:r>
            <w:r w:rsidRPr="00A2784A">
              <w:rPr>
                <w:rFonts w:ascii="Times New Roman" w:hAnsi="Times New Roman" w:cs="Times New Roman"/>
                <w:sz w:val="28"/>
                <w:szCs w:val="28"/>
              </w:rPr>
              <w:t>,</w:t>
            </w:r>
            <w:r w:rsidRPr="00A2784A">
              <w:rPr>
                <w:rFonts w:ascii="Times New Roman" w:hAnsi="Times New Roman" w:cs="Times New Roman"/>
                <w:sz w:val="28"/>
                <w:szCs w:val="28"/>
                <w:highlight w:val="white"/>
              </w:rPr>
              <w:t xml:space="preserve"> «Памяти Добролюбова», «Я не люблю иронии твоей</w:t>
            </w:r>
            <w:r w:rsidRPr="00A2784A">
              <w:rPr>
                <w:rFonts w:ascii="Times New Roman" w:hAnsi="Times New Roman" w:cs="Times New Roman"/>
                <w:sz w:val="28"/>
                <w:szCs w:val="28"/>
              </w:rPr>
              <w:t>…»</w:t>
            </w: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А.А. Фет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w:t>
            </w:r>
            <w:r w:rsidRPr="00A2784A">
              <w:rPr>
                <w:rFonts w:ascii="Times New Roman" w:hAnsi="Times New Roman" w:cs="Times New Roman"/>
                <w:sz w:val="28"/>
                <w:szCs w:val="28"/>
                <w:highlight w:val="white"/>
              </w:rPr>
              <w:t>«Еще майская ночь»,</w:t>
            </w:r>
            <w:r w:rsidRPr="00A2784A">
              <w:rPr>
                <w:rFonts w:ascii="Times New Roman" w:hAnsi="Times New Roman" w:cs="Times New Roman"/>
                <w:sz w:val="28"/>
                <w:szCs w:val="28"/>
              </w:rPr>
              <w:t xml:space="preserve"> «Как беден наш язык! Хочу и не могу…»,  </w:t>
            </w:r>
            <w:r w:rsidRPr="00A2784A">
              <w:rPr>
                <w:rFonts w:ascii="Times New Roman" w:hAnsi="Times New Roman" w:cs="Times New Roman"/>
                <w:sz w:val="28"/>
                <w:szCs w:val="28"/>
                <w:highlight w:val="white"/>
              </w:rPr>
              <w:t>«Сияла ночь. Луной был полон сад. Лежали…»</w:t>
            </w:r>
            <w:r w:rsidRPr="00A2784A">
              <w:rPr>
                <w:rFonts w:ascii="Times New Roman" w:hAnsi="Times New Roman" w:cs="Times New Roman"/>
                <w:sz w:val="28"/>
                <w:szCs w:val="28"/>
              </w:rPr>
              <w:t xml:space="preserve">, «Учись у них – у дуба, у березы…», </w:t>
            </w:r>
            <w:r w:rsidRPr="00A2784A">
              <w:rPr>
                <w:rFonts w:ascii="Times New Roman" w:hAnsi="Times New Roman" w:cs="Times New Roman"/>
                <w:sz w:val="28"/>
                <w:szCs w:val="28"/>
                <w:highlight w:val="white"/>
              </w:rPr>
              <w:t xml:space="preserve">«Шепот, робкое дыханье…», «Это утро, радость эта…», </w:t>
            </w:r>
            <w:r w:rsidRPr="00A2784A">
              <w:rPr>
                <w:rFonts w:ascii="Times New Roman" w:hAnsi="Times New Roman" w:cs="Times New Roman"/>
                <w:sz w:val="28"/>
                <w:szCs w:val="28"/>
              </w:rPr>
              <w:t xml:space="preserve"> «Я пришел к тебе с приветом…», «Я тебе ничего не скажу…» и 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 Некрасов Поэма «Кому на Руси жить хорошо»</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 Некрасов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r w:rsidRPr="00A2784A">
              <w:rPr>
                <w:rFonts w:ascii="Times New Roman" w:hAnsi="Times New Roman" w:cs="Times New Roman"/>
                <w:sz w:val="28"/>
                <w:szCs w:val="28"/>
                <w:highlight w:val="white"/>
              </w:rPr>
              <w:t xml:space="preserve"> «Блажен незлобивый поэт…», «В дороге», «В полном разгаре страда деревенская…», </w:t>
            </w:r>
            <w:r w:rsidRPr="00A2784A">
              <w:rPr>
                <w:rFonts w:ascii="Times New Roman" w:hAnsi="Times New Roman" w:cs="Times New Roman"/>
                <w:sz w:val="28"/>
                <w:szCs w:val="28"/>
                <w:highlight w:val="white"/>
              </w:rPr>
              <w:lastRenderedPageBreak/>
              <w:t>«Вчерашний день, часу в шестом…»,</w:t>
            </w:r>
            <w:r w:rsidRPr="00A2784A">
              <w:rPr>
                <w:rFonts w:ascii="Times New Roman" w:hAnsi="Times New Roman" w:cs="Times New Roman"/>
                <w:sz w:val="28"/>
                <w:szCs w:val="28"/>
              </w:rPr>
              <w:t xml:space="preserve"> </w:t>
            </w:r>
            <w:r w:rsidRPr="00A2784A">
              <w:rPr>
                <w:rFonts w:ascii="Times New Roman" w:hAnsi="Times New Roman" w:cs="Times New Roman"/>
                <w:sz w:val="28"/>
                <w:szCs w:val="28"/>
                <w:highlight w:val="white"/>
              </w:rPr>
              <w:t xml:space="preserve">«Мы с тобой бестолковые люди...»,  «О Муза! я у двери гроба…», «Поэт и Гражданин», </w:t>
            </w:r>
            <w:r w:rsidRPr="00A2784A">
              <w:rPr>
                <w:rFonts w:ascii="Times New Roman" w:hAnsi="Times New Roman" w:cs="Times New Roman"/>
                <w:sz w:val="28"/>
                <w:szCs w:val="28"/>
              </w:rPr>
              <w:t xml:space="preserve">«Пророк», «Родина», «Тройка», «Размышления у парадного подъезда», </w:t>
            </w:r>
            <w:r w:rsidRPr="00A2784A">
              <w:rPr>
                <w:rFonts w:ascii="Times New Roman" w:hAnsi="Times New Roman" w:cs="Times New Roman"/>
                <w:sz w:val="28"/>
                <w:szCs w:val="28"/>
                <w:highlight w:val="white"/>
              </w:rPr>
              <w:t>«Элегия» («Пускай нам говорит изменчивая мода...»),</w:t>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Поэма «Русские женщины»</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 xml:space="preserve">А.Н. Островский </w:t>
            </w:r>
            <w:r w:rsidRPr="00A2784A">
              <w:rPr>
                <w:rFonts w:ascii="Times New Roman" w:hAnsi="Times New Roman" w:cs="Times New Roman"/>
                <w:sz w:val="28"/>
                <w:szCs w:val="28"/>
              </w:rPr>
              <w:t>Пьеса «Гроза»</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А.Н. Островский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«Бесприданница»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Реализм XIX – XX </w:t>
            </w:r>
            <w:r w:rsidRPr="00A2784A">
              <w:rPr>
                <w:rFonts w:ascii="Times New Roman" w:hAnsi="Times New Roman" w:cs="Times New Roman"/>
                <w:sz w:val="28"/>
                <w:szCs w:val="28"/>
              </w:rPr>
              <w:t>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А.Н. Островский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«Доходное место», «На всякого мудреца довольно простоты», «Снегурочка», «Женитьба Бальзаминова»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Н.А. Добролюбов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Статья «Луч света в темном царстве»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Д.И. Писарев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Статья «Мотивы русской драмы»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И.А. Гончаров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Повесть «Фрегат «Паллада», роман «Обрыв»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И.С. Тургенев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Романы «Рудин», «Накануне», повести «Первая любовь», «Гамлет Щигровского уезда», «Вешние воды», статья «Гамлет и Дон Кихот»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Ф.М. Достоевский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Повести «Неточка Незванова», «Сон смешного человека», «Записки из подполья»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А.В. Сухово-Кобылин «Свадьба Кречинского»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В.М. Гаршин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Рассказы «Красный цветок», </w:t>
            </w:r>
            <w:r w:rsidRPr="00A2784A">
              <w:rPr>
                <w:rFonts w:ascii="Times New Roman" w:hAnsi="Times New Roman" w:cs="Times New Roman"/>
                <w:sz w:val="28"/>
                <w:szCs w:val="28"/>
              </w:rPr>
              <w:t>«Attalea princeps»</w:t>
            </w:r>
            <w:r w:rsidRPr="00A2784A">
              <w:rPr>
                <w:rFonts w:ascii="Times New Roman" w:hAnsi="Times New Roman" w:cs="Times New Roman"/>
                <w:sz w:val="28"/>
                <w:szCs w:val="28"/>
                <w:highlight w:val="white"/>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Д.В. Григорович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Рассказ «Гуттаперчевый мальчик» (оригинальный текст), «Прохожий» (святочный рассказ)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Г.И. Успенский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Эссе «Выпрямила»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Рассказ «Пятница»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Н.Г. Чернышевский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«Что делать?»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Статьи </w:t>
            </w:r>
            <w:r w:rsidRPr="00A2784A">
              <w:rPr>
                <w:rFonts w:ascii="Times New Roman" w:hAnsi="Times New Roman" w:cs="Times New Roman"/>
                <w:sz w:val="28"/>
                <w:szCs w:val="28"/>
              </w:rPr>
              <w:t xml:space="preserve">«Детство и отрочество. Сочинение графа Л.Н. Толстого. Военные рассказы графа Л.Н. Толстого»,  </w:t>
            </w: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Русский человек на rendez-vous. Размышления по прочтении повести г. Тургенева «Ася»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Л.Н. Толстой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Повести «Смерть Ивана Ильича», «Крейцерова соната», пьеса «Живой труп»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А.П. Чехов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«Душечка», «Любовь», «Скучная история»,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пьеса </w:t>
            </w:r>
            <w:r w:rsidRPr="00A2784A">
              <w:rPr>
                <w:rFonts w:ascii="Times New Roman" w:hAnsi="Times New Roman" w:cs="Times New Roman"/>
                <w:sz w:val="28"/>
                <w:szCs w:val="28"/>
                <w:highlight w:val="white"/>
              </w:rPr>
              <w:t>«Дядя Ваня»</w:t>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В.А. Гиляровский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Книга «Москва и москвичи»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Другие региональные произведения о родном городе, крае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И.А. Бунин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Рассказы</w:t>
            </w:r>
            <w:r w:rsidRPr="00A2784A">
              <w:rPr>
                <w:rFonts w:ascii="Times New Roman" w:hAnsi="Times New Roman" w:cs="Times New Roman"/>
                <w:sz w:val="28"/>
                <w:szCs w:val="28"/>
              </w:rPr>
              <w:t>: «Лапти», «Танька», «Деревня», «Суходол», «Захар Воробьев», «Иоанн Рыдалец», «Митина любовь»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Статья «Миссия русской эмиграции»</w:t>
            </w:r>
            <w:r w:rsidRPr="00A2784A">
              <w:rPr>
                <w:rFonts w:ascii="Times New Roman" w:hAnsi="Times New Roman" w:cs="Times New Roman"/>
                <w:sz w:val="28"/>
                <w:szCs w:val="28"/>
                <w:highlight w:val="white"/>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А.И. Куприн</w:t>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и повести: «Молох», «Олеся», «Поединок», «Гранатовый браслет», «Гамбринус», «Суламифь».</w:t>
            </w:r>
            <w:r w:rsidRPr="00A2784A">
              <w:rPr>
                <w:rFonts w:ascii="Times New Roman" w:hAnsi="Times New Roman" w:cs="Times New Roman"/>
                <w:sz w:val="28"/>
                <w:szCs w:val="28"/>
                <w:highlight w:val="white"/>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М. Горький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Рассказ «Карамора», романы «Мать», «Фома Гордеев», «Дело Артамоновых»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Б.Н. Зайцев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и рассказы «Голубая звезда», «Моя жизнь и Диана», «Волки».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И.С. Шмелев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«Человек из ресторана», книга «Лето Господне».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М.М. Зощенко</w:t>
            </w:r>
            <w:r w:rsidRPr="00A2784A">
              <w:rPr>
                <w:rFonts w:ascii="Times New Roman" w:hAnsi="Times New Roman" w:cs="Times New Roman"/>
                <w:sz w:val="28"/>
                <w:szCs w:val="28"/>
              </w:rPr>
              <w:t>*</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А.И.Солженицын*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В.М. Шукшин*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В.Г. Распутин*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В.П. Астафьев* </w:t>
            </w: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И.А. Гончаров Роман «Обломов»</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И.А. Гончаров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«Обыкновенная история»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И.С. Тургенев Роман «Отцы и дети»</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И.С. Тургенев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«Дворянское гнездо»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Ф.М. Достоевский Роман </w:t>
            </w:r>
            <w:r w:rsidRPr="00A2784A">
              <w:rPr>
                <w:rFonts w:ascii="Times New Roman" w:hAnsi="Times New Roman" w:cs="Times New Roman"/>
                <w:sz w:val="28"/>
                <w:szCs w:val="28"/>
                <w:highlight w:val="white"/>
              </w:rPr>
              <w:lastRenderedPageBreak/>
              <w:t>«Преступление и наказание»</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Ф.М. Достоевский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 Романы «Подросток», «Идиот»</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М.Е. Салтыков-Щедрин</w:t>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Романы «История одного города», «Господа Головлевы»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Цикл «Сказки для детей изрядного возраста»</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rPr>
          <w:trHeight w:val="1975"/>
        </w:trPr>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Н.С. Лесков (ГОС-2004 – 1 пр. по выбору)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Повести и рассказы «Человек на часах», «Тупейный художник», «Левша», «Очарованный странник», «Леди Макбет Мценского уезда»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Л.Н. Толстой</w:t>
            </w:r>
            <w:r w:rsidRPr="00A2784A">
              <w:rPr>
                <w:rFonts w:ascii="Times New Roman" w:hAnsi="Times New Roman" w:cs="Times New Roman"/>
                <w:sz w:val="28"/>
                <w:szCs w:val="28"/>
              </w:rPr>
              <w:t xml:space="preserve"> Роман-эпопея «Война и мир»</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Л.Н. Толстой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 Роман «Анна Каренина», цикл «Севастопольские рассказы», повесть «Хаджи-Мурат»</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А.П. Чехов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Пьеса «Вишневый сад»</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А.П. Чехов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Рассказы: «Смерть чиновника», «Тоска», «Спать хочется», </w:t>
            </w:r>
            <w:r w:rsidRPr="00A2784A">
              <w:rPr>
                <w:rFonts w:ascii="Times New Roman" w:hAnsi="Times New Roman" w:cs="Times New Roman"/>
                <w:sz w:val="28"/>
                <w:szCs w:val="28"/>
                <w:highlight w:val="white"/>
              </w:rPr>
              <w:lastRenderedPageBreak/>
              <w:t xml:space="preserve">«Студент», «Ионыч», </w:t>
            </w:r>
            <w:r w:rsidRPr="00A2784A">
              <w:rPr>
                <w:rFonts w:ascii="Times New Roman" w:hAnsi="Times New Roman" w:cs="Times New Roman"/>
                <w:sz w:val="28"/>
                <w:szCs w:val="28"/>
              </w:rPr>
              <w:t>«Человек в футляре»,</w:t>
            </w:r>
            <w:r w:rsidRPr="00A2784A">
              <w:rPr>
                <w:rFonts w:ascii="Times New Roman" w:hAnsi="Times New Roman" w:cs="Times New Roman"/>
                <w:sz w:val="28"/>
                <w:szCs w:val="28"/>
                <w:highlight w:val="white"/>
              </w:rPr>
              <w:t xml:space="preserve"> «Крыжовник», «О любви», «Дама с собачкой»</w:t>
            </w:r>
            <w:r w:rsidRPr="00A2784A">
              <w:rPr>
                <w:rFonts w:ascii="Times New Roman" w:hAnsi="Times New Roman" w:cs="Times New Roman"/>
                <w:sz w:val="28"/>
                <w:szCs w:val="28"/>
              </w:rPr>
              <w:t>, «Попрыгунья»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Пьесы «Чайка», «Три сестры»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И.А. Бунин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«Аленушка», «Вечер», «Дурман», «И цветы, и шмели, и трава, и колосья…», «У зверя есть гнездо, у птицы есть нора…»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«Антоновские яблоки», «Господин из Сан-Франциско», «Легкое дыхание», «Темные аллеи», «Чистый понедельник»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М. Горький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Пьеса «На дне»</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М. Горький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Рассказы: «Макар Чудра», «Старуха Изергиль», «Челкаш»</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А.А. Блок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Поэма «Двенадцать»</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А.А. Блок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 Модернизм конца XIX – ХХ 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А.А. Блок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Стихотворения: </w:t>
            </w:r>
            <w:r w:rsidRPr="00A2784A">
              <w:rPr>
                <w:rFonts w:ascii="Times New Roman" w:hAnsi="Times New Roman" w:cs="Times New Roman"/>
                <w:sz w:val="28"/>
                <w:szCs w:val="28"/>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Поэма «Соловьиный сад»</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Л.Н. Андреев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и рассказы: «Большой шлем», «Красный смех», «Рассказ о семи повешенных», «Иуда Искариот», «Жизнь Василия Фивейского».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«Жизнь человека»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В.Я. Брюсов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«Ассаргадон», «Грядущие гунны», «Есть что-то позорное в мощи природы...»,  «Неколебимой истине...», </w:t>
            </w:r>
            <w:r w:rsidRPr="00A2784A">
              <w:rPr>
                <w:rFonts w:ascii="Times New Roman" w:hAnsi="Times New Roman" w:cs="Times New Roman"/>
                <w:sz w:val="28"/>
                <w:szCs w:val="28"/>
              </w:rPr>
              <w:lastRenderedPageBreak/>
              <w:t>«Каменщик»,   «Творчество», «Родной язык». «Юному поэту», «Я»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К.Д. Бальмонт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А.А. Ахматова*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О.Э. Мандельштам*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Н.С. Гумилев</w:t>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В.В. Маяковский*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В.В. Хлебников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«Бобэоби пелись губы…», «Заклятие смехом», «Когда умирают кони – дышат…», «Кузнечик», «Мне мало надо», «Мы желаем </w:t>
            </w:r>
            <w:r w:rsidRPr="00A2784A">
              <w:rPr>
                <w:rFonts w:ascii="Times New Roman" w:hAnsi="Times New Roman" w:cs="Times New Roman"/>
                <w:sz w:val="28"/>
                <w:szCs w:val="28"/>
              </w:rPr>
              <w:lastRenderedPageBreak/>
              <w:t>звездам тыкать…», «О достоевскиймо бегущей тучи…», «Сегодня снова я пойду…», «Там, где жили свиристели…», «Усадьба ночью, чингисхань…».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М.И. Цветаева*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С.А. Есенин*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В.В. Набоков*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И.Ф. Анненский,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К.Д. Бальмонт, А. Белый, В.Я. Брюсов, М.А. Волошин, Н.С. Гумилев, Н.А. Клюев, И. Северянин, Ф.К. Сологуб, В.В. Хлебников,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В.Ф. Ходасевич</w:t>
            </w:r>
          </w:p>
        </w:tc>
      </w:tr>
      <w:tr w:rsidR="00A2784A" w:rsidRPr="00A2784A" w:rsidTr="00F427C2">
        <w:tc>
          <w:tcPr>
            <w:tcW w:w="23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lastRenderedPageBreak/>
              <w:t>А.А. Ахматова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Поэма «Реквием»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А.А. Ахматова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«Вечером», «Все расхищено, предано, продано…», «Когда в тоске самоубийства…», </w:t>
            </w:r>
            <w:r w:rsidRPr="00A2784A">
              <w:rPr>
                <w:rFonts w:ascii="Times New Roman" w:hAnsi="Times New Roman" w:cs="Times New Roman"/>
                <w:sz w:val="28"/>
                <w:szCs w:val="28"/>
                <w:highlight w:val="white"/>
              </w:rPr>
              <w:t xml:space="preserve">«Мне ни к чему одические рати…», </w:t>
            </w:r>
            <w:r w:rsidRPr="00A2784A">
              <w:rPr>
                <w:rFonts w:ascii="Times New Roman" w:hAnsi="Times New Roman" w:cs="Times New Roman"/>
                <w:sz w:val="28"/>
                <w:szCs w:val="28"/>
              </w:rPr>
              <w:t xml:space="preserve">«Мужество», «Муза» («Когда я ночью жду ее прихода…».) «Не с теми я, кто бросил землю…», </w:t>
            </w:r>
            <w:r w:rsidRPr="00A2784A">
              <w:rPr>
                <w:rFonts w:ascii="Times New Roman" w:hAnsi="Times New Roman" w:cs="Times New Roman"/>
                <w:sz w:val="28"/>
                <w:szCs w:val="28"/>
                <w:highlight w:val="white"/>
              </w:rPr>
              <w:t xml:space="preserve">«Песня последней встречи», </w:t>
            </w:r>
            <w:r w:rsidRPr="00A2784A">
              <w:rPr>
                <w:rFonts w:ascii="Times New Roman" w:hAnsi="Times New Roman" w:cs="Times New Roman"/>
                <w:sz w:val="28"/>
                <w:szCs w:val="28"/>
              </w:rPr>
              <w:t>«Сероглазый король»,</w:t>
            </w:r>
            <w:r w:rsidRPr="00A2784A">
              <w:rPr>
                <w:rFonts w:ascii="Times New Roman" w:hAnsi="Times New Roman" w:cs="Times New Roman"/>
                <w:sz w:val="28"/>
                <w:szCs w:val="28"/>
                <w:highlight w:val="white"/>
              </w:rPr>
              <w:t xml:space="preserve"> «Сжала руки под темной вуалью…», </w:t>
            </w:r>
            <w:r w:rsidRPr="00A2784A">
              <w:rPr>
                <w:rFonts w:ascii="Times New Roman" w:hAnsi="Times New Roman" w:cs="Times New Roman"/>
                <w:sz w:val="28"/>
                <w:szCs w:val="28"/>
              </w:rPr>
              <w:t>«Смуглый отрок бродил по аллеям…»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Литература советского времени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А.А. Ахматова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 «Все мы бражники здесь, блудницы…», «Перед весной бывают дни такие…», </w:t>
            </w:r>
            <w:r w:rsidRPr="00A2784A">
              <w:rPr>
                <w:rFonts w:ascii="Times New Roman" w:hAnsi="Times New Roman" w:cs="Times New Roman"/>
                <w:sz w:val="28"/>
                <w:szCs w:val="28"/>
                <w:highlight w:val="white"/>
              </w:rPr>
              <w:t>«Родная земля», «Творчество»</w:t>
            </w:r>
            <w:r w:rsidRPr="00A2784A">
              <w:rPr>
                <w:rFonts w:ascii="Times New Roman" w:hAnsi="Times New Roman" w:cs="Times New Roman"/>
                <w:sz w:val="28"/>
                <w:szCs w:val="28"/>
              </w:rPr>
              <w:t xml:space="preserve">, «Широк и желт вечерний свет…», </w:t>
            </w:r>
            <w:r w:rsidRPr="00A2784A">
              <w:rPr>
                <w:rFonts w:ascii="Times New Roman" w:hAnsi="Times New Roman" w:cs="Times New Roman"/>
                <w:sz w:val="28"/>
                <w:szCs w:val="28"/>
                <w:highlight w:val="white"/>
              </w:rPr>
              <w:t>«Я научилась просто, мудро жить…».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«Поэма без героя»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С.А. Есенин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«Клен ты мой опавший…», «Не бродить, не мять в </w:t>
            </w:r>
            <w:r w:rsidRPr="00A2784A">
              <w:rPr>
                <w:rFonts w:ascii="Times New Roman" w:hAnsi="Times New Roman" w:cs="Times New Roman"/>
                <w:sz w:val="28"/>
                <w:szCs w:val="28"/>
                <w:highlight w:val="white"/>
              </w:rPr>
              <w:lastRenderedPageBreak/>
              <w:t>кустах багряных…»,</w:t>
            </w:r>
            <w:r w:rsidRPr="00A2784A">
              <w:rPr>
                <w:rFonts w:ascii="Times New Roman" w:hAnsi="Times New Roman" w:cs="Times New Roman"/>
                <w:sz w:val="28"/>
                <w:szCs w:val="28"/>
              </w:rPr>
              <w:t xml:space="preserve"> «Нивы сжаты, рощи голы…», «Отговорила роща золотая…», </w:t>
            </w:r>
            <w:r w:rsidRPr="00A2784A">
              <w:rPr>
                <w:rFonts w:ascii="Times New Roman" w:hAnsi="Times New Roman" w:cs="Times New Roman"/>
                <w:sz w:val="28"/>
                <w:szCs w:val="28"/>
                <w:highlight w:val="white"/>
              </w:rPr>
              <w:t xml:space="preserve"> «Мы теперь уходим понемногу…», «Русь советская», «Спит ковыль. Равнина дорогая…»,</w:t>
            </w:r>
            <w:r w:rsidRPr="00A2784A">
              <w:rPr>
                <w:rFonts w:ascii="Times New Roman" w:hAnsi="Times New Roman" w:cs="Times New Roman"/>
                <w:sz w:val="28"/>
                <w:szCs w:val="28"/>
              </w:rPr>
              <w:t xml:space="preserve"> «Я обманывать себя не стану…».</w:t>
            </w:r>
            <w:r w:rsidRPr="00A2784A">
              <w:rPr>
                <w:rFonts w:ascii="Times New Roman" w:hAnsi="Times New Roman" w:cs="Times New Roman"/>
                <w:sz w:val="28"/>
                <w:szCs w:val="28"/>
                <w:highlight w:val="white"/>
              </w:rPr>
              <w:t xml:space="preserve"> Роман в стихах «Анна Снегина». Поэмы:</w:t>
            </w:r>
            <w:r w:rsidRPr="00A2784A">
              <w:rPr>
                <w:rFonts w:ascii="Times New Roman" w:hAnsi="Times New Roman" w:cs="Times New Roman"/>
                <w:sz w:val="28"/>
                <w:szCs w:val="28"/>
              </w:rPr>
              <w:t xml:space="preserve"> «Сорокоуст»,</w:t>
            </w:r>
            <w:r w:rsidRPr="00A2784A">
              <w:rPr>
                <w:rFonts w:ascii="Times New Roman" w:hAnsi="Times New Roman" w:cs="Times New Roman"/>
                <w:sz w:val="28"/>
                <w:szCs w:val="28"/>
                <w:highlight w:val="white"/>
              </w:rPr>
              <w:t xml:space="preserve"> «Черный человек»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В.В. Маяковский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A2784A">
              <w:rPr>
                <w:rFonts w:ascii="Times New Roman" w:hAnsi="Times New Roman" w:cs="Times New Roman"/>
                <w:sz w:val="28"/>
                <w:szCs w:val="28"/>
                <w:highlight w:val="white"/>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Поэма: «Про это»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М.И. Цветаева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«Все повторяю первый стих…», </w:t>
            </w:r>
            <w:r w:rsidRPr="00A2784A">
              <w:rPr>
                <w:rFonts w:ascii="Times New Roman" w:hAnsi="Times New Roman" w:cs="Times New Roman"/>
                <w:sz w:val="28"/>
                <w:szCs w:val="28"/>
                <w:highlight w:val="white"/>
              </w:rPr>
              <w:t>«Идешь, на меня похожий»,</w:t>
            </w:r>
            <w:r w:rsidRPr="00A2784A">
              <w:rPr>
                <w:rFonts w:ascii="Times New Roman" w:hAnsi="Times New Roman" w:cs="Times New Roman"/>
                <w:sz w:val="28"/>
                <w:szCs w:val="28"/>
              </w:rPr>
              <w:t xml:space="preserve"> «Кто создан из камня…», «Откуда такая нежность», «Попытка ревности», «Пригвождена к позорному столбу»,  «Расстояние: версты, мили…»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Очерк «Мой Пушкин»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О.Э. Мандельштам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Стихотворения:</w:t>
            </w:r>
            <w:r w:rsidRPr="00A2784A">
              <w:rPr>
                <w:rFonts w:ascii="Times New Roman" w:hAnsi="Times New Roman" w:cs="Times New Roman"/>
                <w:sz w:val="28"/>
                <w:szCs w:val="28"/>
              </w:rPr>
              <w:t xml:space="preserve"> «Айя-София»,</w:t>
            </w:r>
            <w:r w:rsidRPr="00A2784A">
              <w:rPr>
                <w:rFonts w:ascii="Times New Roman" w:hAnsi="Times New Roman" w:cs="Times New Roman"/>
                <w:sz w:val="28"/>
                <w:szCs w:val="28"/>
                <w:highlight w:val="white"/>
              </w:rPr>
              <w:t xml:space="preserve"> «За гремучую доблесть грядущих веков…»,</w:t>
            </w:r>
            <w:r w:rsidRPr="00A2784A">
              <w:rPr>
                <w:rFonts w:ascii="Times New Roman" w:hAnsi="Times New Roman" w:cs="Times New Roman"/>
                <w:sz w:val="28"/>
                <w:szCs w:val="28"/>
              </w:rPr>
              <w:t xml:space="preserve"> «Лишив меня морей, разбега и разлета…», «Нет, никогда ничей я не был современник…»,  </w:t>
            </w: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«Сумерки свободы»,</w:t>
            </w: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 xml:space="preserve">«Я к губам подношу эту зелень…» </w:t>
            </w:r>
            <w:r w:rsidRPr="00A2784A">
              <w:rPr>
                <w:rFonts w:ascii="Times New Roman" w:hAnsi="Times New Roman" w:cs="Times New Roman"/>
                <w:sz w:val="28"/>
                <w:szCs w:val="28"/>
                <w:highlight w:val="white"/>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Б.Л. Пастернак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Стихотворения: </w:t>
            </w:r>
            <w:r w:rsidRPr="00A2784A">
              <w:rPr>
                <w:rFonts w:ascii="Times New Roman" w:hAnsi="Times New Roman" w:cs="Times New Roman"/>
                <w:sz w:val="28"/>
                <w:szCs w:val="28"/>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w:t>
            </w:r>
            <w:r w:rsidRPr="00A2784A">
              <w:rPr>
                <w:rFonts w:ascii="Times New Roman" w:hAnsi="Times New Roman" w:cs="Times New Roman"/>
                <w:sz w:val="28"/>
                <w:szCs w:val="28"/>
              </w:rPr>
              <w:lastRenderedPageBreak/>
              <w:t xml:space="preserve">доме…», «О, знал бы я, что так бывает…», «Определение поэзии», «Поэзия», «Про эти стихи», «Сестра моя – жизнь и сегодня в разливе…», </w:t>
            </w:r>
            <w:r w:rsidRPr="00A2784A">
              <w:rPr>
                <w:rFonts w:ascii="Times New Roman" w:hAnsi="Times New Roman" w:cs="Times New Roman"/>
                <w:sz w:val="28"/>
                <w:szCs w:val="28"/>
                <w:highlight w:val="white"/>
              </w:rPr>
              <w:t>«Снег идет»</w:t>
            </w:r>
            <w:r w:rsidRPr="00A2784A">
              <w:rPr>
                <w:rFonts w:ascii="Times New Roman" w:hAnsi="Times New Roman" w:cs="Times New Roman"/>
                <w:sz w:val="28"/>
                <w:szCs w:val="28"/>
              </w:rPr>
              <w:t>, «Столетье с лишним – не вчера…»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«Доктор Живаго»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М.А. Булгаков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Книга рассказов «Записки юного врача». Пьесы «Дни Турбиных», «Бег», «Кабала святош» («Мольер»), «Зойкина квартира»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А.П. Платонов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и повести: «Река Потудань», «Сокровенный человек», «Мусорный ветер»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М.А. Шолохов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«Поднятая целина».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Книга рассказов «Донские рассказы»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В.В. Набоков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Романы «Машенька», «Защита Лужина»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М.М. Зощенко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Рассказы: «Баня», «Жертва революции», «Нервные люди», «Качество продукции», «Аристократка», «Прелести культуры», </w:t>
            </w:r>
            <w:r w:rsidRPr="00A2784A">
              <w:rPr>
                <w:rFonts w:ascii="Times New Roman" w:hAnsi="Times New Roman" w:cs="Times New Roman"/>
                <w:sz w:val="28"/>
                <w:szCs w:val="28"/>
              </w:rPr>
              <w:lastRenderedPageBreak/>
              <w:t>«Тормоз Вестингауза», «Диктофон», «Обезьяний язык»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И.Э. Бабель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Книга рассказов «Конармия»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А.А. Фадеев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Романы «Разгром», «Молодая гвардия»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И. Ильф, Е. Петров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Романы «12 стульев», «Золотой теленок»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Н.Р. Эрдман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«Самоубийца»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А.Н. Островский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«Как закалялась сталь»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А.И. Солженицын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Повесть «Раковый корпус», статья «Жить не по лжи»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В.Т. Шаламов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«Сгущенное молоко», «Татарский мулла и чистый воздух», «Васька Денисов, похититель свиней», «Выходной день»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В.М. Шукшин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Рассказы «Верую», «Крепкий мужик», «Сапожки», «Танцующий Шива»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Н.А. Заболоцкий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Стихотворения: «В жилищах наших», «Вчера, </w:t>
            </w:r>
            <w:r w:rsidRPr="00A2784A">
              <w:rPr>
                <w:rFonts w:ascii="Times New Roman" w:hAnsi="Times New Roman" w:cs="Times New Roman"/>
                <w:sz w:val="28"/>
                <w:szCs w:val="28"/>
              </w:rPr>
              <w:lastRenderedPageBreak/>
              <w:t>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А.Т. Твардовский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Стихотворения: </w:t>
            </w:r>
            <w:r w:rsidRPr="00A2784A">
              <w:rPr>
                <w:rFonts w:ascii="Times New Roman" w:hAnsi="Times New Roman" w:cs="Times New Roman"/>
                <w:sz w:val="28"/>
                <w:szCs w:val="28"/>
              </w:rPr>
              <w:t xml:space="preserve">«В тот день, когда окончилась война…», </w:t>
            </w:r>
            <w:r w:rsidRPr="00A2784A">
              <w:rPr>
                <w:rFonts w:ascii="Times New Roman" w:hAnsi="Times New Roman" w:cs="Times New Roman"/>
                <w:sz w:val="28"/>
                <w:szCs w:val="28"/>
                <w:highlight w:val="white"/>
              </w:rPr>
              <w:t>«Вся суть в одном-единственном завете…»,</w:t>
            </w:r>
            <w:r w:rsidRPr="00A2784A">
              <w:rPr>
                <w:rFonts w:ascii="Times New Roman" w:hAnsi="Times New Roman" w:cs="Times New Roman"/>
                <w:sz w:val="28"/>
                <w:szCs w:val="28"/>
              </w:rPr>
              <w:t xml:space="preserve"> «Дробится рваный цоколь монумента...»,</w:t>
            </w: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«О сущем»,</w:t>
            </w:r>
            <w:r w:rsidRPr="00A2784A">
              <w:rPr>
                <w:rFonts w:ascii="Times New Roman" w:hAnsi="Times New Roman" w:cs="Times New Roman"/>
                <w:sz w:val="28"/>
                <w:szCs w:val="28"/>
                <w:highlight w:val="white"/>
              </w:rPr>
              <w:t xml:space="preserve"> «Памяти матери», «Я знаю, никакой моей вины…»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И.А. Бродский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Нобелевская лекция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Н.М. Рубцов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Стихотворения:</w:t>
            </w:r>
            <w:r w:rsidRPr="00A2784A">
              <w:rPr>
                <w:rFonts w:ascii="Times New Roman" w:hAnsi="Times New Roman" w:cs="Times New Roman"/>
                <w:sz w:val="28"/>
                <w:szCs w:val="28"/>
              </w:rPr>
              <w:t xml:space="preserve"> «В горнице», </w:t>
            </w:r>
            <w:r w:rsidRPr="00A2784A">
              <w:rPr>
                <w:rFonts w:ascii="Times New Roman" w:hAnsi="Times New Roman" w:cs="Times New Roman"/>
                <w:sz w:val="28"/>
                <w:szCs w:val="28"/>
                <w:highlight w:val="white"/>
              </w:rPr>
              <w:t xml:space="preserve">«Видения на холме», </w:t>
            </w:r>
            <w:r w:rsidRPr="00A2784A">
              <w:rPr>
                <w:rFonts w:ascii="Times New Roman" w:hAnsi="Times New Roman" w:cs="Times New Roman"/>
                <w:sz w:val="28"/>
                <w:szCs w:val="28"/>
              </w:rPr>
              <w:t>«Звезда полей»,</w:t>
            </w:r>
            <w:r w:rsidRPr="00A2784A">
              <w:rPr>
                <w:rFonts w:ascii="Times New Roman" w:hAnsi="Times New Roman" w:cs="Times New Roman"/>
                <w:sz w:val="28"/>
                <w:szCs w:val="28"/>
                <w:highlight w:val="white"/>
              </w:rPr>
              <w:t xml:space="preserve"> «Зимняя песня»</w:t>
            </w:r>
            <w:r w:rsidRPr="00A2784A">
              <w:rPr>
                <w:rFonts w:ascii="Times New Roman" w:hAnsi="Times New Roman" w:cs="Times New Roman"/>
                <w:sz w:val="28"/>
                <w:szCs w:val="28"/>
              </w:rPr>
              <w:t xml:space="preserve">, </w:t>
            </w:r>
            <w:r w:rsidRPr="00A2784A">
              <w:rPr>
                <w:rFonts w:ascii="Times New Roman" w:hAnsi="Times New Roman" w:cs="Times New Roman"/>
                <w:sz w:val="28"/>
                <w:szCs w:val="28"/>
                <w:highlight w:val="white"/>
              </w:rPr>
              <w:t>«Привет, Россия, родина моя!..»,</w:t>
            </w:r>
            <w:r w:rsidRPr="00A2784A">
              <w:rPr>
                <w:rFonts w:ascii="Times New Roman" w:hAnsi="Times New Roman" w:cs="Times New Roman"/>
                <w:sz w:val="28"/>
                <w:szCs w:val="28"/>
              </w:rPr>
              <w:t xml:space="preserve"> </w:t>
            </w:r>
            <w:r w:rsidRPr="00A2784A">
              <w:rPr>
                <w:rFonts w:ascii="Times New Roman" w:hAnsi="Times New Roman" w:cs="Times New Roman"/>
                <w:sz w:val="28"/>
                <w:szCs w:val="28"/>
              </w:rPr>
              <w:lastRenderedPageBreak/>
              <w:t xml:space="preserve">«Тихая моя родина!», </w:t>
            </w:r>
            <w:r w:rsidRPr="00A2784A">
              <w:rPr>
                <w:rFonts w:ascii="Times New Roman" w:hAnsi="Times New Roman" w:cs="Times New Roman"/>
                <w:sz w:val="28"/>
                <w:szCs w:val="28"/>
                <w:highlight w:val="white"/>
              </w:rPr>
              <w:t>«Русский огонек», «Стихи»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Проза второй половины ХХ 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Ф.А. Абрамов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«Братья и сестры»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Ч.Т. Айтматов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«Пегий пес, бегущий краем моря», «Белый пароход», «Прощай, Гюльсары»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В.П. Аксёнов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 xml:space="preserve">Повести «Апельсины из Марокко», «Затоваренная бочкотара»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В.П. Астафьев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«Царь-рыба». Повести: «Веселый солдат», «Пастух и пастушка»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В.И. Белов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«Привычное дело», книга «Лад»</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А.Г. Битов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Книга очерков «Уроки Армении»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В.В. Быков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«Знак беды», «Обелиск», «Сотников»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Б.Л. Васильев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«А зори здесь тихие», «В списках не значился», «Завтра была война»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Г.Н. Владимов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Повесть «Верный Руслан», роман «Генерал и его армия»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В.Н. Войнович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«Жизнь и необычайные приключения солдата Ивана Чонкина», «Москва 2042»</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В.С. Гроссман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Роман «Жизнь и судьба»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С.Д. Довлатов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Книги «Зона», «Чемодан», «Заповедник»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Ю.О. Домбровский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«Факультет ненужных вещей»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Ф.А. Искандер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«Детство Чика», «Сандро из Чегема», «Кролики и удавы»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Ю.П. Казаков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 «Во сне ты горько плакал»</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В.Л. Кондратьев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«Сашка»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Е.И. Носов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«Усвятские шлемоносцы»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Б.Ш. Окуждава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«Будь здоров, школяр!»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В.Н. Некрасов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«В окопах Сталинграда»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В.Г. Распутин</w:t>
            </w:r>
            <w:r w:rsidRPr="00A2784A">
              <w:rPr>
                <w:rFonts w:ascii="Times New Roman" w:hAnsi="Times New Roman" w:cs="Times New Roman"/>
                <w:sz w:val="28"/>
                <w:szCs w:val="28"/>
              </w:rPr>
              <w:t xml:space="preserve">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Рассказы и повести: «Деньги для Марии», </w:t>
            </w:r>
            <w:r w:rsidRPr="00A2784A">
              <w:rPr>
                <w:rFonts w:ascii="Times New Roman" w:hAnsi="Times New Roman" w:cs="Times New Roman"/>
                <w:sz w:val="28"/>
                <w:szCs w:val="28"/>
              </w:rPr>
              <w:lastRenderedPageBreak/>
              <w:t>«Живи и помни», «Прощание с Матерой».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А.Д. Синявский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Рассказ «Пхенц»</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А. и Б. Стругацкие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Романы: «Трудно быть богом», «Улитка на склоне»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Ю.В. Трифонов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«Обмен»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В.Ф. Тендряков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«Пара гнедых», «Хлеб для собаки»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Г.Н. Щербакова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«Вам и не снилось»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Драматургия второй  половины ХХ 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А.Н. Арбузов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«Жестокие игры»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А.В. Вампилов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Пьесы «Старший сын», «Утиная охота»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А.М. Володин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«Назначение»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В.С. Розов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Пьеса «Гнездо глухаря»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М.М. Рощин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Пьеса «Валентин и Валентина»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Поэзия второй половины XX века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Б.А. Ахмадулина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А.А. Вознесенский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В.С. Высоцкий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Е.А. Евтушенко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Ю.П. Кузнецов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А.С. Кушнер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Ю.Д. Левитанский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Л.Н. Мартынов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Вс.Н. Некрасов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Б.Ш. Окуджава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Д.С. Самойлов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Г.В. Сапгир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Б.А. Слуцкий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В.Н. Соколов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В.А. Солоухин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А.А. Тарковский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О.Г. Чухонцев</w:t>
            </w: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С.А. Есенин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«Гой ты, Русь моя родная…», «Да! </w:t>
            </w:r>
            <w:r w:rsidRPr="00A2784A">
              <w:rPr>
                <w:rFonts w:ascii="Times New Roman" w:hAnsi="Times New Roman" w:cs="Times New Roman"/>
                <w:sz w:val="28"/>
                <w:szCs w:val="28"/>
              </w:rPr>
              <w:lastRenderedPageBreak/>
              <w:t xml:space="preserve">Теперь решено. Без возврата…», «До свиданья, друг мой, до свиданья!..», «Не жалею, не зову, не плачу…», </w:t>
            </w:r>
            <w:r w:rsidRPr="00A2784A">
              <w:rPr>
                <w:rFonts w:ascii="Times New Roman" w:hAnsi="Times New Roman" w:cs="Times New Roman"/>
                <w:sz w:val="28"/>
                <w:szCs w:val="28"/>
                <w:highlight w:val="white"/>
              </w:rPr>
              <w:t xml:space="preserve"> </w:t>
            </w:r>
            <w:r w:rsidRPr="00A2784A">
              <w:rPr>
                <w:rFonts w:ascii="Times New Roman" w:hAnsi="Times New Roman" w:cs="Times New Roman"/>
                <w:sz w:val="28"/>
                <w:szCs w:val="28"/>
              </w:rPr>
              <w:t xml:space="preserve">«Песнь о собаке», </w:t>
            </w:r>
            <w:r w:rsidRPr="00A2784A">
              <w:rPr>
                <w:rFonts w:ascii="Times New Roman" w:hAnsi="Times New Roman" w:cs="Times New Roman"/>
                <w:sz w:val="28"/>
                <w:szCs w:val="28"/>
                <w:highlight w:val="white"/>
              </w:rPr>
              <w:t>«Письмо к женщине», «Письмо матери», «Собаке Качалова», «Шаганэ ты моя, Шаганэ…»,</w:t>
            </w:r>
            <w:r w:rsidRPr="00A2784A">
              <w:rPr>
                <w:rFonts w:ascii="Times New Roman" w:hAnsi="Times New Roman" w:cs="Times New Roman"/>
                <w:sz w:val="28"/>
                <w:szCs w:val="28"/>
              </w:rPr>
              <w:t xml:space="preserve"> «Я последний поэт деревни…»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В.В. Маяковский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Стихотворения: </w:t>
            </w:r>
            <w:r w:rsidRPr="00A2784A">
              <w:rPr>
                <w:rFonts w:ascii="Times New Roman" w:hAnsi="Times New Roman" w:cs="Times New Roman"/>
                <w:sz w:val="28"/>
                <w:szCs w:val="28"/>
              </w:rPr>
              <w:t xml:space="preserve">«А вы могли бы?», «Левый марш», «Нате!», «Необычайное приключение, бывшее с Владимиром Маяковским летом на даче», </w:t>
            </w:r>
            <w:r w:rsidRPr="00A2784A">
              <w:rPr>
                <w:rFonts w:ascii="Times New Roman" w:hAnsi="Times New Roman" w:cs="Times New Roman"/>
                <w:sz w:val="28"/>
                <w:szCs w:val="28"/>
                <w:highlight w:val="white"/>
              </w:rPr>
              <w:t>«Лиличка!»,</w:t>
            </w:r>
            <w:r w:rsidRPr="00A2784A">
              <w:rPr>
                <w:rFonts w:ascii="Times New Roman" w:hAnsi="Times New Roman" w:cs="Times New Roman"/>
                <w:sz w:val="28"/>
                <w:szCs w:val="28"/>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Поэма «Облако в штанах», «Первое вступление к поэме «Во весь голос»</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2760"/>
        </w:trPr>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tcBorders>
              <w:bottom w:val="single" w:sz="4" w:space="0" w:color="auto"/>
            </w:tcBorders>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М.И. Цветаева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Стихотворения: </w:t>
            </w:r>
            <w:r w:rsidRPr="00A2784A">
              <w:rPr>
                <w:rFonts w:ascii="Times New Roman" w:hAnsi="Times New Roman" w:cs="Times New Roman"/>
                <w:sz w:val="28"/>
                <w:szCs w:val="28"/>
              </w:rPr>
              <w:t xml:space="preserve">«Генералам двенадцатого года», </w:t>
            </w:r>
            <w:r w:rsidRPr="00A2784A">
              <w:rPr>
                <w:rFonts w:ascii="Times New Roman" w:hAnsi="Times New Roman" w:cs="Times New Roman"/>
                <w:sz w:val="28"/>
                <w:szCs w:val="28"/>
                <w:highlight w:val="white"/>
              </w:rPr>
              <w:t xml:space="preserve">«Мне нравится, что вы больны не мной…», «Моим стихам, написанным так рано…», «О сколько их упало в эту бездну…», </w:t>
            </w:r>
            <w:r w:rsidRPr="00A2784A">
              <w:rPr>
                <w:rFonts w:ascii="Times New Roman" w:hAnsi="Times New Roman" w:cs="Times New Roman"/>
                <w:sz w:val="28"/>
                <w:szCs w:val="28"/>
              </w:rPr>
              <w:t xml:space="preserve">«О, слезы на глазах…».   </w:t>
            </w:r>
            <w:r w:rsidRPr="00A2784A">
              <w:rPr>
                <w:rFonts w:ascii="Times New Roman" w:hAnsi="Times New Roman" w:cs="Times New Roman"/>
                <w:sz w:val="28"/>
                <w:szCs w:val="28"/>
                <w:highlight w:val="white"/>
              </w:rPr>
              <w:t>«Стихи к Блоку» («Имя твое – птица в руке…»), «Тоска по родине! Давно…»</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О.Э. Мандельштам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Стихотворения: «Бессонница. Гомер. Тугие паруса…», </w:t>
            </w:r>
            <w:r w:rsidRPr="00A2784A">
              <w:rPr>
                <w:rFonts w:ascii="Times New Roman" w:hAnsi="Times New Roman" w:cs="Times New Roman"/>
                <w:sz w:val="28"/>
                <w:szCs w:val="28"/>
              </w:rPr>
              <w:t xml:space="preserve"> «Мы живем под собою не чуя страны…», </w:t>
            </w:r>
            <w:r w:rsidRPr="00A2784A">
              <w:rPr>
                <w:rFonts w:ascii="Times New Roman" w:hAnsi="Times New Roman" w:cs="Times New Roman"/>
                <w:sz w:val="28"/>
                <w:szCs w:val="28"/>
                <w:highlight w:val="white"/>
              </w:rPr>
              <w:t xml:space="preserve"> «Я вернулся в мой город, знакомый до слез…», «Я не слыхал рассказов Оссиана…»,  «Notre Dame»</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Б.Л. Пастернак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 Стихотворения: </w:t>
            </w:r>
            <w:r w:rsidRPr="00A2784A">
              <w:rPr>
                <w:rFonts w:ascii="Times New Roman" w:hAnsi="Times New Roman" w:cs="Times New Roman"/>
                <w:sz w:val="28"/>
                <w:szCs w:val="28"/>
              </w:rPr>
              <w:t>«Быть знаменитым некрасиво…»,</w:t>
            </w:r>
            <w:r w:rsidRPr="00A2784A">
              <w:rPr>
                <w:rFonts w:ascii="Times New Roman" w:hAnsi="Times New Roman" w:cs="Times New Roman"/>
                <w:sz w:val="28"/>
                <w:szCs w:val="28"/>
                <w:highlight w:val="white"/>
              </w:rPr>
              <w:t xml:space="preserve"> «Во всем мне хочется дойти…», «Гамлет», </w:t>
            </w:r>
            <w:r w:rsidRPr="00A2784A">
              <w:rPr>
                <w:rFonts w:ascii="Times New Roman" w:hAnsi="Times New Roman" w:cs="Times New Roman"/>
                <w:sz w:val="28"/>
                <w:szCs w:val="28"/>
              </w:rPr>
              <w:t xml:space="preserve">«Марбург», </w:t>
            </w:r>
            <w:r w:rsidRPr="00A2784A">
              <w:rPr>
                <w:rFonts w:ascii="Times New Roman" w:hAnsi="Times New Roman" w:cs="Times New Roman"/>
                <w:sz w:val="28"/>
                <w:szCs w:val="28"/>
                <w:highlight w:val="white"/>
              </w:rPr>
              <w:t>«Зимняя ночь», «Февраль. Достать чернил и плакать!..»</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Е.И. Замятин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Роман «Мы»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rPr>
          <w:trHeight w:val="1653"/>
        </w:trPr>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tcBorders>
              <w:bottom w:val="single" w:sz="4" w:space="0" w:color="auto"/>
            </w:tcBorders>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М.А. Булгаков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Повесть «Собачье сердце»</w:t>
            </w:r>
            <w:r w:rsidRPr="00A2784A">
              <w:rPr>
                <w:rFonts w:ascii="Times New Roman" w:hAnsi="Times New Roman" w:cs="Times New Roman"/>
                <w:sz w:val="28"/>
                <w:szCs w:val="28"/>
                <w:highlight w:val="white"/>
              </w:rPr>
              <w:t xml:space="preserve"> Романы «Белая гвардия»</w:t>
            </w:r>
            <w:r w:rsidRPr="00A2784A">
              <w:rPr>
                <w:rFonts w:ascii="Times New Roman" w:hAnsi="Times New Roman" w:cs="Times New Roman"/>
                <w:sz w:val="28"/>
                <w:szCs w:val="28"/>
              </w:rPr>
              <w:t xml:space="preserve">, </w:t>
            </w:r>
            <w:r w:rsidRPr="00A2784A">
              <w:rPr>
                <w:rFonts w:ascii="Times New Roman" w:hAnsi="Times New Roman" w:cs="Times New Roman"/>
                <w:sz w:val="28"/>
                <w:szCs w:val="28"/>
                <w:highlight w:val="white"/>
              </w:rPr>
              <w:t>«Мастер и Маргарита»</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rPr>
          <w:trHeight w:val="1104"/>
        </w:trPr>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tcBorders>
              <w:bottom w:val="single" w:sz="4" w:space="0" w:color="auto"/>
            </w:tcBorders>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А.П. Платонов.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Рассказы и повести: «В прекрасном и яростном мире», «Котлован», «Возвращение»</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rPr>
          <w:trHeight w:val="761"/>
        </w:trPr>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tcBorders>
              <w:bottom w:val="single" w:sz="4" w:space="0" w:color="auto"/>
            </w:tcBorders>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М.А. Шолохов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highlight w:val="white"/>
              </w:rPr>
              <w:t xml:space="preserve">Роман-эпопея «Тихий Дон»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rPr>
          <w:trHeight w:val="1623"/>
        </w:trPr>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В.В. Набоков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«Облако, озеро, башня», «Весна в Фиальте»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yellow"/>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А.И. Солженицын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Рассказ «Один день Ивана Денисовича»</w:t>
            </w: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А.И. Солженицын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rPr>
              <w:t>Рассказ «Матренин двор»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 xml:space="preserve">Книга «Архипелаг ГУЛаг» </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tcBorders>
              <w:bottom w:val="single" w:sz="4" w:space="0" w:color="auto"/>
            </w:tcBorders>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В.Т. Шаламов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Рассказы: «На представку», «Серафим», «Красный крест», «Тифозный карантин», «Последний бой майора Пугачева»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И.А. Бродский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lastRenderedPageBreak/>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В.М. Шукшин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r w:rsidRPr="00A2784A">
              <w:rPr>
                <w:rFonts w:ascii="Times New Roman" w:hAnsi="Times New Roman" w:cs="Times New Roman"/>
                <w:sz w:val="28"/>
                <w:szCs w:val="28"/>
                <w:highlight w:val="white"/>
              </w:rPr>
              <w:t>Рассказы «Срезал», «Забуксовал», «Чудик»</w:t>
            </w:r>
          </w:p>
        </w:tc>
        <w:tc>
          <w:tcPr>
            <w:tcW w:w="351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white"/>
              </w:rPr>
            </w:pP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Современный литературный процесс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Б.Акунин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«Азазель»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 Алексиевич</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Книги «У войны не женское лицо», «Цинковые мальчики»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Д.Л. Быков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рассказы, Лекции о русской литературе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Э.Веркин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«Облачный полк»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Б.П. Екимов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Повесть «Пиночет»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А.В. Иванов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Романы: «Сердце Пармы», «Золото бунта»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В.С. Маканин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 «Кавказский пленный»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В.О. Пелевин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Рассказ «Затворник и Шестипалый», книга «Жизнь насекомых»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М. Петросян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«Дом, в котором…»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Л.С. Петрушевская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«Новые робинзоны», «Свой круг», «Гигиена»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З. Прилепин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«Санькя»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В.А. Пьецух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«Шкаф»</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Д.И. Рубина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«На солнечной стороне улицы», «Я и ты под персиковыми облаками»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О.А. Славникова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 «Сестры Черепановы»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«2017»</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Т.Н. Толстая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«Поэт и муза», «Серафим», «На золотом крыльце сидели».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«Кысь»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Л.Е. Улицкая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Рассказы, повесть «Сонечка»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 Чижова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«Крошки Цахес»</w:t>
            </w: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Мировая литература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 Аполлинер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 Бальзак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Романы «Гобсек», «Шагреневая кожа»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Г. Белль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«Глазами клоуна»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Ш. Бодлер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 Брэдбери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«451 градус по Фаренгейту»</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 Верлен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 Верхарн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У. Голдинг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«Повелитель мух»</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Ч. Диккенс</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«Лавка древностей», «Рождественская история»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Г. Ибсен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«Нора»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 Камю</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«Посторонний»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Ф. Кафка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Рассказ «Превращение»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Х. Ли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«Убить пересмешника»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Г.Г. Маркес</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«Сто лет одиночества»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 Метерлинк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«Слепые»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 де Мопассан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«Милый друг»</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У.С. Моэм</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«Театр»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Д. Оруэлл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«1984»</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Э.М. Ремарк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Романы «На западном фронте без перемен», «Три товарища»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 Рембо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P.M. Рильке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Стихотворения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Д. Селлинджер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«Над пропастью во ржи»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 Старк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Повести: «Чудаки и зануды», «Пусть танцуют белые медведи»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 Стендаль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«Пармская обитель»</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 Уэллс</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«Машина времени»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 Флобер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Роман «Мадам Бовари»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О. Хаксли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Роман  «О дивный новый мир»,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Э. Хемингуэй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Повесть  «Старик и море», роман «Прощай, оружие»</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 Франк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Книга «Дневник Анны Франк»</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Б. Шоу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Пьеса «Пигмалион»</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 Эко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Роман «Имя Розы»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Т.С. Элиот</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Стихотворения </w:t>
            </w:r>
          </w:p>
        </w:tc>
      </w:tr>
      <w:tr w:rsidR="00A2784A" w:rsidRPr="00A2784A" w:rsidTr="00F427C2">
        <w:tc>
          <w:tcPr>
            <w:tcW w:w="23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6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(региональная) литература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Данный раздел списка определяется школой в соответствии с ее региональной принадлежностью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 народов России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Г. Айги, Р. Гамзатов, М. Джалиль, М. Карим, Д.  Кугультинов, К. Кулиев, Ю. Рытхэу, Г. Тукай, К. Хетагуров, Ю. Шесталов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(предлагаемый список произведений является примерным и может варьироваться в разных субъектах Российской Федерации)</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 возможного планирования модульного преподавания литературы на уровне среднего общего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sz w:val="28"/>
          <w:szCs w:val="28"/>
          <w:u w:val="single"/>
        </w:rPr>
      </w:pPr>
      <w:r w:rsidRPr="00E13C06">
        <w:rPr>
          <w:rFonts w:ascii="Times New Roman" w:hAnsi="Times New Roman" w:cs="Times New Roman"/>
          <w:sz w:val="28"/>
          <w:szCs w:val="28"/>
          <w:u w:val="single"/>
        </w:rPr>
        <w:t>1. Проблемно-тематические блоки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2. Историко- и теоретико-литературные блоки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96" w:name="_Toc453968180"/>
      <w:r w:rsidRPr="00A2784A">
        <w:rPr>
          <w:rFonts w:ascii="Times New Roman" w:hAnsi="Times New Roman" w:cs="Times New Roman"/>
          <w:sz w:val="28"/>
          <w:szCs w:val="28"/>
        </w:rPr>
        <w:t>Иностранный язык</w:t>
      </w:r>
      <w:bookmarkEnd w:id="95"/>
      <w:bookmarkEnd w:id="96"/>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дальнейшее развитие иноязычной коммуникативной компетенции;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Коммуникативные умения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Говорение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Диалогическая речь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Монологическая речь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Аудирование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Чтение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Письмо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w:t>
      </w:r>
      <w:r w:rsidRPr="00A2784A">
        <w:rPr>
          <w:rFonts w:ascii="Times New Roman" w:hAnsi="Times New Roman" w:cs="Times New Roman"/>
          <w:sz w:val="28"/>
          <w:szCs w:val="28"/>
        </w:rPr>
        <w:lastRenderedPageBreak/>
        <w:t>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Языковые навыки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Орфография и пунктуация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Фонетическая сторона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Грамматическая сторона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F427C2">
        <w:rPr>
          <w:rFonts w:ascii="Times New Roman" w:hAnsi="Times New Roman" w:cs="Times New Roman"/>
          <w:sz w:val="28"/>
          <w:szCs w:val="28"/>
          <w:lang w:val="en-US"/>
        </w:rPr>
        <w:t xml:space="preserve"> </w:t>
      </w:r>
      <w:r w:rsidRPr="00A2784A">
        <w:rPr>
          <w:rFonts w:ascii="Times New Roman" w:hAnsi="Times New Roman" w:cs="Times New Roman"/>
          <w:sz w:val="28"/>
          <w:szCs w:val="28"/>
        </w:rPr>
        <w:t>в</w:t>
      </w:r>
      <w:r w:rsidRPr="00F427C2">
        <w:rPr>
          <w:rFonts w:ascii="Times New Roman" w:hAnsi="Times New Roman" w:cs="Times New Roman"/>
          <w:sz w:val="28"/>
          <w:szCs w:val="28"/>
          <w:lang w:val="en-US"/>
        </w:rPr>
        <w:t xml:space="preserve"> </w:t>
      </w:r>
      <w:r w:rsidRPr="00A2784A">
        <w:rPr>
          <w:rFonts w:ascii="Times New Roman" w:hAnsi="Times New Roman" w:cs="Times New Roman"/>
          <w:sz w:val="28"/>
          <w:szCs w:val="28"/>
        </w:rPr>
        <w:t>речи</w:t>
      </w:r>
      <w:r w:rsidRPr="00F427C2">
        <w:rPr>
          <w:rFonts w:ascii="Times New Roman" w:hAnsi="Times New Roman" w:cs="Times New Roman"/>
          <w:sz w:val="28"/>
          <w:szCs w:val="28"/>
          <w:lang w:val="en-US"/>
        </w:rPr>
        <w:t xml:space="preserve"> </w:t>
      </w:r>
      <w:r w:rsidRPr="00A2784A">
        <w:rPr>
          <w:rFonts w:ascii="Times New Roman" w:hAnsi="Times New Roman" w:cs="Times New Roman"/>
          <w:sz w:val="28"/>
          <w:szCs w:val="28"/>
        </w:rPr>
        <w:t>эмфатических</w:t>
      </w:r>
      <w:r w:rsidRPr="00F427C2">
        <w:rPr>
          <w:rFonts w:ascii="Times New Roman" w:hAnsi="Times New Roman" w:cs="Times New Roman"/>
          <w:sz w:val="28"/>
          <w:szCs w:val="28"/>
          <w:lang w:val="en-US"/>
        </w:rPr>
        <w:t xml:space="preserve"> </w:t>
      </w:r>
      <w:r w:rsidRPr="00A2784A">
        <w:rPr>
          <w:rFonts w:ascii="Times New Roman" w:hAnsi="Times New Roman" w:cs="Times New Roman"/>
          <w:sz w:val="28"/>
          <w:szCs w:val="28"/>
        </w:rPr>
        <w:t>конструкций</w:t>
      </w:r>
      <w:r w:rsidRPr="00F427C2">
        <w:rPr>
          <w:rFonts w:ascii="Times New Roman" w:hAnsi="Times New Roman" w:cs="Times New Roman"/>
          <w:sz w:val="28"/>
          <w:szCs w:val="28"/>
          <w:lang w:val="en-US"/>
        </w:rPr>
        <w:t xml:space="preserve"> (</w:t>
      </w:r>
      <w:r w:rsidRPr="00A2784A">
        <w:rPr>
          <w:rFonts w:ascii="Times New Roman" w:hAnsi="Times New Roman" w:cs="Times New Roman"/>
          <w:sz w:val="28"/>
          <w:szCs w:val="28"/>
        </w:rPr>
        <w:t>например</w:t>
      </w:r>
      <w:r w:rsidRPr="00F427C2">
        <w:rPr>
          <w:rFonts w:ascii="Times New Roman" w:hAnsi="Times New Roman" w:cs="Times New Roman"/>
          <w:sz w:val="28"/>
          <w:szCs w:val="28"/>
          <w:lang w:val="en-US"/>
        </w:rPr>
        <w:t xml:space="preserve">, „It’s him who took the money”, “It’s time you talked to her”). </w:t>
      </w:r>
      <w:r w:rsidRPr="00A2784A">
        <w:rPr>
          <w:rFonts w:ascii="Times New Roman" w:hAnsi="Times New Roman" w:cs="Times New Roman"/>
          <w:sz w:val="28"/>
          <w:szCs w:val="28"/>
        </w:rPr>
        <w:t xml:space="preserve">Употребление в речи предложений с конструкциями … as; not so … as; either … or; neither … nor.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Лексическая сторона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Предметное содержание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Повседневная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Домашние обязанности. Покупки. Общение в семье и в школе. Семейные традиции. Общение с друзьями и знакомыми. Переписка с друзьями.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Здоровье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Посещение  врача. Здоровый образ жизни.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Спорт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Активный отдых. Экстремальные виды спорта.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Городская и сельская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Особенности городской и сельской жизни в России и странах изучаемого языка. Городская инфраструктура. Сельское хозяйство.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Научно-технический прогресс</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Прогресс в науке. Космос. Новые информационные технологии.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Природа и экология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Современная молодежь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Увлечения и интересы. Связь с предыдущими поколениями. Образовательные поездки.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Профессии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Современные профессии. Планы на будущее, проблемы выбора профессии. Образование и профессии.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Страны изучаемого языка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Коммуникативные умения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Говорение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Диалогическая речь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w:t>
      </w:r>
      <w:r w:rsidRPr="00A2784A">
        <w:rPr>
          <w:rFonts w:ascii="Times New Roman" w:hAnsi="Times New Roman" w:cs="Times New Roman"/>
          <w:sz w:val="28"/>
          <w:szCs w:val="28"/>
        </w:rPr>
        <w:lastRenderedPageBreak/>
        <w:t>в рамках выбранного профиля. Аргументированные ответы на ряд доводов собеседника.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Монологическая речь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Аудирование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Чтение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Письмо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Языковые навыки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Фонетическая сторона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Орфография и пунктуация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Грамматическая сторона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Распознавание и употребление в речи инверсии. Распознавание и употребление в речи широкого спектра глагольных структур.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Лексическая сторона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Предметное содержание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Повседневная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Общество потребления. Самостоятельная жизнь. Отношения поколений в семье. Семейные истории. Круг друзей. Дружба и любовь.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Здоровье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Здоровый образ жизни и правильное питание. Современные тенденции в заботе о здоровье: йога, вегетарианство, фитнес.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Городская и сельская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города и регионов.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Научно-технический прогресс</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Дистанционное образование. Робототехника.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Природа и экология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Современная молодежь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Молодежные субкультуры. Молодежные организации. Система ценностей. Волонтерство.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Страны изучаемого языка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Политические и экономические системы. Выдающиеся личности в истории стран изучаемого языка. Искусство.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профессии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Профессии будущего. Карьера и семья. Успех в профессии.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языка. Диалекты. Молодежный сленг. Профессиональный язык.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и искусство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97" w:name="_Toc453968181"/>
      <w:bookmarkStart w:id="98" w:name="_Toc435412708"/>
      <w:r w:rsidRPr="00A2784A">
        <w:rPr>
          <w:rFonts w:ascii="Times New Roman" w:hAnsi="Times New Roman" w:cs="Times New Roman"/>
          <w:sz w:val="28"/>
          <w:szCs w:val="28"/>
        </w:rPr>
        <w:t>История</w:t>
      </w:r>
      <w:bookmarkEnd w:id="97"/>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Место учебного предмета «История»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«История» изучается на уровне среднего общего образования в качестве учебного предмета в 10–11-х классах.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Общая характеристика примерной программы по истории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w:t>
      </w:r>
      <w:r w:rsidRPr="00A2784A">
        <w:rPr>
          <w:rFonts w:ascii="Times New Roman" w:hAnsi="Times New Roman" w:cs="Times New Roman"/>
          <w:sz w:val="28"/>
          <w:szCs w:val="28"/>
        </w:rPr>
        <w:lastRenderedPageBreak/>
        <w:t xml:space="preserve">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4) овладение навыками проектной деятельности и исторической реконструкции с привлечением различных источников;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5) формирование умений вести диалог, обосновывать свою точку зрения в дискуссии по исторической тематике.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Задачами реализации примерной образовательной программы учебного предмета «История» (углубленный уровень) являются: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 формирование знаний о месте и роли исторической науки в системе научных дисциплин, представлений об историографии;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2) овладение системными историческими знаниями, понимание места и роли России в мировой истории;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4) формирование умений оценивать различные исторические версии.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познавательное значение российской, региональной и мировой истории;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Новейшая история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99" w:name="_Toc441481689"/>
      <w:bookmarkStart w:id="100" w:name="_Toc441483739"/>
      <w:r w:rsidRPr="00A2784A">
        <w:rPr>
          <w:rFonts w:ascii="Times New Roman" w:hAnsi="Times New Roman" w:cs="Times New Roman"/>
          <w:sz w:val="28"/>
          <w:szCs w:val="28"/>
        </w:rPr>
        <w:t>Мир накануне и в годы Первой мировой войны</w:t>
      </w:r>
      <w:bookmarkEnd w:id="99"/>
      <w:bookmarkEnd w:id="100"/>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01" w:name="_Toc426635486"/>
      <w:bookmarkStart w:id="102" w:name="_Toc427703599"/>
      <w:r w:rsidRPr="00A2784A">
        <w:rPr>
          <w:rFonts w:ascii="Times New Roman" w:hAnsi="Times New Roman" w:cs="Times New Roman"/>
          <w:sz w:val="28"/>
          <w:szCs w:val="28"/>
        </w:rPr>
        <w:t>Мир накануне Первой мировой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Первая мировая война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w:t>
      </w:r>
      <w:r w:rsidRPr="00A2784A">
        <w:rPr>
          <w:rFonts w:ascii="Times New Roman" w:hAnsi="Times New Roman" w:cs="Times New Roman"/>
          <w:sz w:val="28"/>
          <w:szCs w:val="28"/>
        </w:rPr>
        <w:lastRenderedPageBreak/>
        <w:t>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03" w:name="_Toc441481690"/>
      <w:bookmarkStart w:id="104" w:name="_Toc441483740"/>
      <w:r w:rsidRPr="00A2784A">
        <w:rPr>
          <w:rFonts w:ascii="Times New Roman" w:hAnsi="Times New Roman" w:cs="Times New Roman"/>
          <w:sz w:val="28"/>
          <w:szCs w:val="28"/>
        </w:rPr>
        <w:t>Межвоенный период (1918–1939)</w:t>
      </w:r>
      <w:bookmarkEnd w:id="101"/>
      <w:bookmarkEnd w:id="102"/>
      <w:bookmarkEnd w:id="103"/>
      <w:bookmarkEnd w:id="104"/>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05" w:name="_Toc426635487"/>
      <w:bookmarkStart w:id="106" w:name="_Toc427703600"/>
      <w:r w:rsidRPr="00A2784A">
        <w:rPr>
          <w:rFonts w:ascii="Times New Roman" w:hAnsi="Times New Roman" w:cs="Times New Roman"/>
          <w:sz w:val="28"/>
          <w:szCs w:val="28"/>
        </w:rPr>
        <w:t>Революционная волна после Первой мировой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Версальско-вашингтонская система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Страны Запада в 1920-е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Политическое развитие стран Южной и Восточной Азии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Великая депрессия. Мировой экономический кризис. Преобразования Ф. Рузвельта в США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Нарастание агрессии. Германский нацизм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«Народный фронт» и Гражданская война в Испании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Политика «умиротворения» агрессора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культуры в первой трети ХХ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07" w:name="_Toc441481691"/>
      <w:bookmarkStart w:id="108" w:name="_Toc441483741"/>
      <w:r w:rsidRPr="00A2784A">
        <w:rPr>
          <w:rFonts w:ascii="Times New Roman" w:hAnsi="Times New Roman" w:cs="Times New Roman"/>
          <w:sz w:val="28"/>
          <w:szCs w:val="28"/>
        </w:rPr>
        <w:lastRenderedPageBreak/>
        <w:t>Вторая мировая война</w:t>
      </w:r>
      <w:bookmarkEnd w:id="105"/>
      <w:bookmarkEnd w:id="106"/>
      <w:bookmarkEnd w:id="107"/>
      <w:bookmarkEnd w:id="108"/>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Начало Второй мировой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Начало Великой Отечественной войны и войны на Тихом океане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Коренной перелом в войне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Жизнь во время войны. Сопротивление оккупантам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Разгром Германии, Японии и их союзников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w:t>
      </w:r>
      <w:r w:rsidRPr="00A2784A">
        <w:rPr>
          <w:rFonts w:ascii="Times New Roman" w:hAnsi="Times New Roman" w:cs="Times New Roman"/>
          <w:sz w:val="28"/>
          <w:szCs w:val="28"/>
        </w:rPr>
        <w:lastRenderedPageBreak/>
        <w:t>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09" w:name="_Toc441481692"/>
      <w:bookmarkStart w:id="110" w:name="_Toc441483742"/>
      <w:r w:rsidRPr="00A2784A">
        <w:rPr>
          <w:rFonts w:ascii="Times New Roman" w:hAnsi="Times New Roman" w:cs="Times New Roman"/>
          <w:sz w:val="28"/>
          <w:szCs w:val="28"/>
        </w:rPr>
        <w:t>Соревнование социальных систем</w:t>
      </w:r>
      <w:bookmarkEnd w:id="109"/>
      <w:bookmarkEnd w:id="110"/>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11" w:name="_Toc426635489"/>
      <w:bookmarkStart w:id="112" w:name="_Toc427703602"/>
      <w:r w:rsidRPr="00A2784A">
        <w:rPr>
          <w:rFonts w:ascii="Times New Roman" w:hAnsi="Times New Roman" w:cs="Times New Roman"/>
          <w:sz w:val="28"/>
          <w:szCs w:val="28"/>
        </w:rPr>
        <w:t>Начало «холодной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Гонка вооружений. Берлинский и Карибский кризисы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Дальний Восток в 40–70-е гг. Войны и революции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«Разрядка»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Западная Европа и Северная Америка в 50–80-е годы ХХ 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Достижения и кризисы социалистического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Латинская Америка в 1950–1990-е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Страны Азии и Африки в 1940–1990-е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13" w:name="_Toc441481693"/>
      <w:bookmarkStart w:id="114" w:name="_Toc441483743"/>
      <w:r w:rsidRPr="00A2784A">
        <w:rPr>
          <w:rFonts w:ascii="Times New Roman" w:hAnsi="Times New Roman" w:cs="Times New Roman"/>
          <w:sz w:val="28"/>
          <w:szCs w:val="28"/>
        </w:rPr>
        <w:t>Современный мир</w:t>
      </w:r>
      <w:bookmarkEnd w:id="111"/>
      <w:bookmarkEnd w:id="112"/>
      <w:bookmarkEnd w:id="113"/>
      <w:bookmarkEnd w:id="114"/>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Россия в годы «великих потрясений». 1914–1921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Первой мировой войне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Великая российская революция 1917 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Первые революционные преобразования большевиков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«Декрет о земле» и принципы наделения крестьян землей. Отделение церкви от государства и школы от церкви.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Созыв и разгон Учредительного собрания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Гражданская война и ее последствия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w:t>
      </w:r>
      <w:r w:rsidRPr="00A2784A">
        <w:rPr>
          <w:rFonts w:ascii="Times New Roman" w:hAnsi="Times New Roman" w:cs="Times New Roman"/>
          <w:sz w:val="28"/>
          <w:szCs w:val="28"/>
        </w:rPr>
        <w:lastRenderedPageBreak/>
        <w:t xml:space="preserve">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Идеология и культура периода Гражданской войны и «военного коммунизма»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годы революции и Гражданской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Советский Союз в 1920–1930-е гг.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СССР в годы нэпа. 1921–1928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w:t>
      </w:r>
      <w:r w:rsidRPr="00A2784A">
        <w:rPr>
          <w:rFonts w:ascii="Times New Roman" w:hAnsi="Times New Roman" w:cs="Times New Roman"/>
          <w:sz w:val="28"/>
          <w:szCs w:val="28"/>
        </w:rPr>
        <w:lastRenderedPageBreak/>
        <w:t xml:space="preserve">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Советский Союз в 1929–1941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w:t>
      </w:r>
      <w:r w:rsidRPr="00A2784A">
        <w:rPr>
          <w:rFonts w:ascii="Times New Roman" w:hAnsi="Times New Roman" w:cs="Times New Roman"/>
          <w:sz w:val="28"/>
          <w:szCs w:val="28"/>
        </w:rPr>
        <w:lastRenderedPageBreak/>
        <w:t xml:space="preserve">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w:t>
      </w:r>
      <w:r w:rsidRPr="00A2784A">
        <w:rPr>
          <w:rFonts w:ascii="Times New Roman" w:hAnsi="Times New Roman" w:cs="Times New Roman"/>
          <w:sz w:val="28"/>
          <w:szCs w:val="28"/>
        </w:rPr>
        <w:lastRenderedPageBreak/>
        <w:t xml:space="preserve">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1920–1930-е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Великая Отечественная война. 1941–1945</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w:t>
      </w:r>
      <w:r w:rsidRPr="00A2784A">
        <w:rPr>
          <w:rFonts w:ascii="Times New Roman" w:hAnsi="Times New Roman" w:cs="Times New Roman"/>
          <w:sz w:val="28"/>
          <w:szCs w:val="28"/>
        </w:rPr>
        <w:lastRenderedPageBreak/>
        <w:t xml:space="preserve">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w:t>
      </w:r>
      <w:r w:rsidRPr="00A2784A">
        <w:rPr>
          <w:rFonts w:ascii="Times New Roman" w:hAnsi="Times New Roman" w:cs="Times New Roman"/>
          <w:sz w:val="28"/>
          <w:szCs w:val="28"/>
        </w:rPr>
        <w:lastRenderedPageBreak/>
        <w:t xml:space="preserve">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годы Великой Отечественной войны.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Апогей и кризис советской системы. 1945–1991 гг. «Поздний сталинизм» (1945–1953)</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И.В. Сталин в оценках современников и историков.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«Оттепель»: середина 1950-х – первая половина 1960-х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w:t>
      </w:r>
      <w:r w:rsidRPr="00A2784A">
        <w:rPr>
          <w:rFonts w:ascii="Times New Roman" w:hAnsi="Times New Roman" w:cs="Times New Roman"/>
          <w:sz w:val="28"/>
          <w:szCs w:val="28"/>
        </w:rPr>
        <w:lastRenderedPageBreak/>
        <w:t>отстранения Н.С. Хрущева от власти в 1957 г. «Антипартийная группа». Утверждение единоличной власти Хрущева.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w:t>
      </w:r>
      <w:r w:rsidRPr="00A2784A">
        <w:rPr>
          <w:rFonts w:ascii="Times New Roman" w:hAnsi="Times New Roman" w:cs="Times New Roman"/>
          <w:sz w:val="28"/>
          <w:szCs w:val="28"/>
        </w:rPr>
        <w:lastRenderedPageBreak/>
        <w:t>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1953–1964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Советское общество в середине 1960-х – начале 1980-х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w:t>
      </w:r>
      <w:r w:rsidRPr="00A2784A">
        <w:rPr>
          <w:rFonts w:ascii="Times New Roman" w:hAnsi="Times New Roman" w:cs="Times New Roman"/>
          <w:sz w:val="28"/>
          <w:szCs w:val="28"/>
        </w:rPr>
        <w:lastRenderedPageBreak/>
        <w:t>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1964–1985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Политика «перестройки». Распад СССР (1985–1991)</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w:t>
      </w:r>
      <w:r w:rsidRPr="00A2784A">
        <w:rPr>
          <w:rFonts w:ascii="Times New Roman" w:hAnsi="Times New Roman" w:cs="Times New Roman"/>
          <w:sz w:val="28"/>
          <w:szCs w:val="28"/>
        </w:rPr>
        <w:lastRenderedPageBreak/>
        <w:t xml:space="preserve">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М.С. Горбачев в оценках современников и историков.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1985–1991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Российская Федерация в 1992–2012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Становление новой России (1992–1999)</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A2784A">
        <w:rPr>
          <w:rFonts w:ascii="Times New Roman" w:hAnsi="Times New Roman" w:cs="Times New Roman"/>
          <w:sz w:val="28"/>
          <w:szCs w:val="28"/>
        </w:rPr>
        <w:lastRenderedPageBreak/>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w:t>
      </w:r>
      <w:r w:rsidRPr="00A2784A">
        <w:rPr>
          <w:rFonts w:ascii="Times New Roman" w:hAnsi="Times New Roman" w:cs="Times New Roman"/>
          <w:sz w:val="28"/>
          <w:szCs w:val="28"/>
        </w:rPr>
        <w:lastRenderedPageBreak/>
        <w:t xml:space="preserve">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Б.Н. Ельцин в оценках современников и историков.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1992–1999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2000-е: вызовы времени и задачи модернизации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w:t>
      </w:r>
      <w:r w:rsidRPr="00A2784A">
        <w:rPr>
          <w:rFonts w:ascii="Times New Roman" w:hAnsi="Times New Roman" w:cs="Times New Roman"/>
          <w:sz w:val="28"/>
          <w:szCs w:val="28"/>
        </w:rPr>
        <w:lastRenderedPageBreak/>
        <w:t xml:space="preserve">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Наш край в 2000–2012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История. Россия до 1914 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 Древней Руси к Российскому государству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Введение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Народы и государства на территории нашей страны в древности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Восточная Европа в середине I тыс. н.э.</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Образование государства Русь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Русь в конце X – начале XII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Русь в середине XII – начале XIII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w:t>
      </w:r>
      <w:r w:rsidRPr="00A2784A">
        <w:rPr>
          <w:rFonts w:ascii="Times New Roman" w:hAnsi="Times New Roman" w:cs="Times New Roman"/>
          <w:sz w:val="28"/>
          <w:szCs w:val="28"/>
        </w:rPr>
        <w:lastRenderedPageBreak/>
        <w:t>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Русские земли в середине XIII – XIV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единого Русского государства в XV веке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XVI–XVII веках: от Великого княжества к Царству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Россия в XVI веке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конце XVI в. Царь Федор Иванович. Учреждение патриаршества. Дальнейшее закрепощение крестьян.</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Смута в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XVII веке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направления внешней политики России во второй половине XVII в. Освободительная война 1648–1654 гг. под руковод</w:t>
      </w:r>
      <w:r w:rsidRPr="00A2784A">
        <w:rPr>
          <w:rFonts w:ascii="Times New Roman" w:hAnsi="Times New Roman" w:cs="Times New Roman"/>
          <w:sz w:val="28"/>
          <w:szCs w:val="28"/>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конце XVII – XVIII веке: от Царства к Империи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эпоху преобразований Петра I</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После Петра Великого: эпоха «дворцовых переворотов»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Россия в 1760–1790-е. Правление Екатерины II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при Павле I</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Культурное пространство Российской империи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Российская Империя в XIX – начале XX 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Российская империя в первой половине XIX 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w:t>
      </w:r>
      <w:r w:rsidRPr="00A2784A">
        <w:rPr>
          <w:rFonts w:ascii="Times New Roman" w:hAnsi="Times New Roman" w:cs="Times New Roman"/>
          <w:sz w:val="28"/>
          <w:szCs w:val="28"/>
        </w:rPr>
        <w:lastRenderedPageBreak/>
        <w:t xml:space="preserve">(М.И.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w:t>
      </w:r>
      <w:r w:rsidRPr="00A2784A">
        <w:rPr>
          <w:rFonts w:ascii="Times New Roman" w:hAnsi="Times New Roman" w:cs="Times New Roman"/>
          <w:sz w:val="28"/>
          <w:szCs w:val="28"/>
        </w:rPr>
        <w:lastRenderedPageBreak/>
        <w:t>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Российская империя во второй половине XIX 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w:t>
      </w:r>
      <w:r w:rsidRPr="00A2784A">
        <w:rPr>
          <w:rFonts w:ascii="Times New Roman" w:hAnsi="Times New Roman" w:cs="Times New Roman"/>
          <w:sz w:val="28"/>
          <w:szCs w:val="28"/>
        </w:rPr>
        <w:lastRenderedPageBreak/>
        <w:t>(Н.А.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Российская империя в начале XX 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w:t>
      </w:r>
      <w:r w:rsidRPr="00A2784A">
        <w:rPr>
          <w:rFonts w:ascii="Times New Roman" w:hAnsi="Times New Roman" w:cs="Times New Roman"/>
          <w:sz w:val="28"/>
          <w:szCs w:val="28"/>
        </w:rPr>
        <w:lastRenderedPageBreak/>
        <w:t>российского кинематографа. Российская культура начала XX в. — составная часть мировой культуры</w:t>
      </w:r>
      <w:bookmarkStart w:id="115" w:name="_Toc453968182"/>
      <w:r w:rsidRPr="00A2784A">
        <w:rPr>
          <w:rFonts w:ascii="Times New Roman" w:hAnsi="Times New Roman" w:cs="Times New Roman"/>
          <w:sz w:val="28"/>
          <w:szCs w:val="28"/>
        </w:rPr>
        <w:t>.</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w:t>
      </w:r>
      <w:bookmarkEnd w:id="98"/>
      <w:bookmarkEnd w:id="115"/>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соответствии с ФГОС СОО география может изучаться на базовом и углубленном уровнях.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w:t>
      </w:r>
      <w:r w:rsidRPr="00A2784A">
        <w:rPr>
          <w:rFonts w:ascii="Times New Roman" w:hAnsi="Times New Roman" w:cs="Times New Roman"/>
          <w:sz w:val="28"/>
          <w:szCs w:val="28"/>
        </w:rPr>
        <w:lastRenderedPageBreak/>
        <w:t>перечня те работы, которые считает наиболее целесообразными с учетом необходимости достижения предметных результатов.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Человек и окружающая среда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Окружающая среда как геосистема. Важнейшие явления и процессы в окружающей среде. Представление о ноосфере.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Территориальная организация мирового сообщества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Региональная география и страноведение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Роль географии в решении глобальных проблем человечества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16" w:name="h.10tp2h5eeujv" w:colFirst="0" w:colLast="0"/>
      <w:bookmarkEnd w:id="116"/>
      <w:r w:rsidRPr="00A2784A">
        <w:rPr>
          <w:rFonts w:ascii="Times New Roman" w:hAnsi="Times New Roman" w:cs="Times New Roman"/>
          <w:sz w:val="28"/>
          <w:szCs w:val="28"/>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 в современном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Физическая география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Катастрофические и неблагоприятные природные процессы. География природного риска.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Социально-экономическая география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Экономико-географическое положение. Методы оценки экономико-географического положения.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w:t>
      </w:r>
      <w:r w:rsidRPr="00A2784A">
        <w:rPr>
          <w:rFonts w:ascii="Times New Roman" w:hAnsi="Times New Roman" w:cs="Times New Roman"/>
          <w:sz w:val="28"/>
          <w:szCs w:val="28"/>
        </w:rPr>
        <w:lastRenderedPageBreak/>
        <w:t>занятости. Расселение населения. Сельское и городское расселение. Урбанизация. Геоурбанистика.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География мировой торговли. Пространственная структура мировой торговли. Основные направления оборота наиболее важных товаров и услуг.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Геоэкология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w:t>
      </w:r>
      <w:r w:rsidRPr="00A2784A">
        <w:rPr>
          <w:rFonts w:ascii="Times New Roman" w:hAnsi="Times New Roman" w:cs="Times New Roman"/>
          <w:sz w:val="28"/>
          <w:szCs w:val="28"/>
        </w:rPr>
        <w:lastRenderedPageBreak/>
        <w:t>в решении геоэкологических проблем. Особо охраняемые природные территории. Концепция устойчивого развития.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Примерный перечень практических работ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ресурсообеспеченности страны (региона, человечества) основными видами ресурсов.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доли использования альтернативных источников энергии. Оценка перспектив развития альтернативной энергетики.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геоэкологической ситуации в отдельных странах и регионах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техногенной нагрузки на окружающую среду.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Характеристика политико-географического положения страны.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Характеристика экономико-географического положения страны.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Характеристика природно-ресурсного потенциала страны.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Классификация стран мира на основе анализа политической и экономической карты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грузооборота и пассажиропотока по основным транспортным магистралям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причин неравномерности хозяйственного освоения различных территорий.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Составление экономико-географической характеристики одной из отраслей промышленности.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Прогнозирование изменения численности населения мира и отдельных регионов.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состава и структуры населения на основе статистических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основных закономерностей расселения на основе анализа физической и тематических карт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основных показателей уровня и качества жизни населения.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и характеристика основных направлений миграции населения.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Характеристика влияния рынков труда на размещение предприятий материальной и нематериальной сферы.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участия стран и регионов мира в международном географическом разделении труда.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обеспеченности предприятиями сферы услуг отдельного региона, страны, города.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международной специализации крупнейших стран и регионов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международных экономических связей страны.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Анализ и объяснение особенностей современного геополитического и геоэкономического положения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международного сотрудничества по решению глобальных проблем человечества.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международной деятельности по освоению малоизученных территорий.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Отображение статистических данных в геоинформационной системе или на картосхеме.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Представление географической информации в виде таблиц, схем, графиков, диаграмм, картосхем.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17" w:name="_Toc435412709"/>
      <w:bookmarkStart w:id="118" w:name="_Toc453968183"/>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r w:rsidRPr="00A2784A">
        <w:rPr>
          <w:rFonts w:ascii="Times New Roman" w:hAnsi="Times New Roman" w:cs="Times New Roman"/>
          <w:sz w:val="28"/>
          <w:szCs w:val="28"/>
        </w:rPr>
        <w:lastRenderedPageBreak/>
        <w:t>Экономика</w:t>
      </w:r>
      <w:bookmarkEnd w:id="117"/>
      <w:bookmarkEnd w:id="118"/>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Задачами реализации учебного предмета «Экономика» на базовом уровне среднего общего образования являются: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концепции экономики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Микроэкономика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Основные макроэкономические проблемы. Валовой внутренний продукт.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Макроэкономическое равновесие. Экономический рост. Экстенсивный и интенсивный рост. Факторы экономического роста. Экономические циклы.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Основные концепции экономики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Микроэкономика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Макроэкономика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Деньги. Денежные агрегаты. Основы денежной политики. Банки и банковская система.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19" w:name="_Toc435412710"/>
      <w:bookmarkStart w:id="120" w:name="_Toc453968184"/>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w:t>
      </w:r>
      <w:bookmarkEnd w:id="119"/>
      <w:bookmarkEnd w:id="120"/>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r w:rsidRPr="00A2784A">
        <w:rPr>
          <w:rFonts w:ascii="Times New Roman" w:hAnsi="Times New Roman" w:cs="Times New Roman"/>
          <w:sz w:val="28"/>
          <w:szCs w:val="28"/>
        </w:rPr>
        <w:lastRenderedPageBreak/>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теории государства и права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Конституционное право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Права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отрасли российского права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w:t>
      </w:r>
      <w:r w:rsidRPr="00A2784A">
        <w:rPr>
          <w:rFonts w:ascii="Times New Roman" w:hAnsi="Times New Roman" w:cs="Times New Roman"/>
          <w:sz w:val="28"/>
          <w:szCs w:val="28"/>
        </w:rPr>
        <w:lastRenderedPageBreak/>
        <w:t>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российского судопроизводства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Теория государства и права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w:t>
      </w:r>
      <w:r w:rsidRPr="00A2784A">
        <w:rPr>
          <w:rFonts w:ascii="Times New Roman" w:hAnsi="Times New Roman" w:cs="Times New Roman"/>
          <w:sz w:val="28"/>
          <w:szCs w:val="28"/>
        </w:rPr>
        <w:lastRenderedPageBreak/>
        <w:t>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Конституционное право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Международное право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отрасли российского права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w:t>
      </w:r>
      <w:r w:rsidRPr="00A2784A">
        <w:rPr>
          <w:rFonts w:ascii="Times New Roman" w:hAnsi="Times New Roman" w:cs="Times New Roman"/>
          <w:sz w:val="28"/>
          <w:szCs w:val="28"/>
        </w:rPr>
        <w:lastRenderedPageBreak/>
        <w:t>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российского судопроизводства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21" w:name="_Toc435412711"/>
      <w:bookmarkStart w:id="122" w:name="_Toc453968185"/>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Обществознание</w:t>
      </w:r>
      <w:bookmarkEnd w:id="121"/>
      <w:bookmarkEnd w:id="122"/>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w:t>
      </w:r>
      <w:r w:rsidRPr="00A2784A">
        <w:rPr>
          <w:rFonts w:ascii="Times New Roman" w:hAnsi="Times New Roman" w:cs="Times New Roman"/>
          <w:sz w:val="28"/>
          <w:szCs w:val="28"/>
        </w:rPr>
        <w:lastRenderedPageBreak/>
        <w:t>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Задачами реализации примерной программы учебного предмета «Обществознания» на уровне среднего общего образования являются: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знаний об обществе как целостной развивающейся системе в единстве и взаимодействии его основных сфер и институтов;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базовым понятийным аппаратом социальных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умениями выявлять причинно-следственные, функциональные, иерархические и другие связи социальных объектов и процессов;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представлений об основных тенденциях и возможных перспективах развития мирового сообщества в глобальном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представлений о методах познания социальных явлений и процессов;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Человек. Человек в системе общественных отношений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Общество как сложная динамическая система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Экономика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w:t>
      </w:r>
      <w:r w:rsidRPr="00A2784A">
        <w:rPr>
          <w:rFonts w:ascii="Times New Roman" w:hAnsi="Times New Roman" w:cs="Times New Roman"/>
          <w:sz w:val="28"/>
          <w:szCs w:val="28"/>
        </w:rPr>
        <w:lastRenderedPageBreak/>
        <w:t>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Социальные отношения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Политика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w:t>
      </w:r>
      <w:r w:rsidRPr="00A2784A">
        <w:rPr>
          <w:rFonts w:ascii="Times New Roman" w:hAnsi="Times New Roman" w:cs="Times New Roman"/>
          <w:sz w:val="28"/>
          <w:szCs w:val="28"/>
        </w:rPr>
        <w:lastRenderedPageBreak/>
        <w:t>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Правовое регулирование общественных отношений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bookmarkStart w:id="123" w:name="_Toc453968186"/>
      <w:bookmarkStart w:id="124" w:name="_Toc435412712"/>
      <w:r w:rsidRPr="00E13C06">
        <w:rPr>
          <w:rFonts w:ascii="Times New Roman" w:hAnsi="Times New Roman" w:cs="Times New Roman"/>
          <w:b/>
          <w:sz w:val="28"/>
          <w:szCs w:val="28"/>
        </w:rPr>
        <w:lastRenderedPageBreak/>
        <w:t>Россия в мире</w:t>
      </w:r>
      <w:bookmarkEnd w:id="123"/>
      <w:r w:rsidR="00E13C06">
        <w:rPr>
          <w:rStyle w:val="a7"/>
          <w:rFonts w:ascii="Times New Roman" w:hAnsi="Times New Roman" w:cs="Times New Roman"/>
          <w:sz w:val="28"/>
          <w:szCs w:val="28"/>
        </w:rPr>
        <w:footnoteReference w:id="15"/>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Место учебного предмета «Россия в мире»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«Россия в мире» изучается на уровне среднего общего образования в качестве учебного предмета в 10–11-х классах.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Общая характеристика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Основными задачами реализации примерной программы учебного предмета «Россия в мире» (базовый уровень) являются: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взгляда на современный мир с точки зрения интересов России, понимания ее прошлого и настоящего;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История как наука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Предцивилизационная стадия истории человечества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Цивилизации Древнего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Древнейшая история нашей Родины: первые города и государства.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Традиционное (аграрное) общество эпохи Средневековья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Принципы периодизации Средневековья. Историческая карта средневекового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«Великое переселение народов» в Европе и формирование христианской средневековой цивилизации.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Норманнский фактор в образовании европейских государств. Образование государства Русь и роль норманнского фактора в этом процессе.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Цивилизации Востока в эпоху Средневековья.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Человек в древности и Средневековье.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Новое время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Социально-психологические, экономические и техногенные факторы развертывания процесса модернизации.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Внутренняя колонизация. Торговый и мануфактурный капитализм. Эпоха меркантилизма.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w:t>
      </w:r>
      <w:r w:rsidRPr="00A2784A">
        <w:rPr>
          <w:rFonts w:ascii="Times New Roman" w:hAnsi="Times New Roman" w:cs="Times New Roman"/>
          <w:sz w:val="28"/>
          <w:szCs w:val="28"/>
        </w:rPr>
        <w:lastRenderedPageBreak/>
        <w:t>геополитических факторов в международных отношениях Нового времени. Колониальный раздел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Индустриальное общество во второй половине XIX – начале ХХ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Дискуссия о понятии Новейшая история. Историческая карта второй половины XIX – начала ХХ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Нарастание технократизма и иррационализма в массовом сознании.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Страны Азии на рубеже XIX–XX вв. Кризис традиционного общества в условиях развертывания модернизационных процессов.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Система международных отношений на рубеже XIX–XX вв. Империализм как идеология и политика. Борьба за колониальный передел мира.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25" w:name="_Toc453968187"/>
      <w:r w:rsidRPr="00A2784A">
        <w:rPr>
          <w:rFonts w:ascii="Times New Roman" w:hAnsi="Times New Roman" w:cs="Times New Roman"/>
          <w:sz w:val="28"/>
          <w:szCs w:val="28"/>
        </w:rPr>
        <w:t>Математика</w:t>
      </w:r>
      <w:bookmarkEnd w:id="124"/>
      <w:r w:rsidRPr="00A2784A">
        <w:rPr>
          <w:rFonts w:ascii="Times New Roman" w:hAnsi="Times New Roman" w:cs="Times New Roman"/>
          <w:sz w:val="28"/>
          <w:szCs w:val="28"/>
        </w:rPr>
        <w:t>: алгебра и начала математического анализа, геометрия</w:t>
      </w:r>
      <w:bookmarkEnd w:id="125"/>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w:t>
      </w:r>
      <w:r w:rsidRPr="00A2784A">
        <w:rPr>
          <w:rFonts w:ascii="Times New Roman" w:hAnsi="Times New Roman" w:cs="Times New Roman"/>
          <w:sz w:val="28"/>
          <w:szCs w:val="28"/>
        </w:rPr>
        <w:lastRenderedPageBreak/>
        <w:t xml:space="preserve">практической деятельности, включая преподавание математики, математические исследования, работу в сфере информационных технологий и др.»;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Соответственно, выделяются три направления требований к результатам математического образования: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практико-ориентированное математическое образование (математика для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математика для использования в профессии;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Эти направления реализуются в двух блоках требований к результатам математического образования.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базовом уровне: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углубленном уровне: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00F427C2">
        <w:rPr>
          <w:rFonts w:ascii="Times New Roman" w:hAnsi="Times New Roman" w:cs="Times New Roman"/>
          <w:sz w:val="28"/>
          <w:szCs w:val="28"/>
        </w:rPr>
        <w:fldChar w:fldCharType="begin"/>
      </w:r>
      <w:r w:rsidR="00F427C2">
        <w:rPr>
          <w:rFonts w:ascii="Times New Roman" w:hAnsi="Times New Roman" w:cs="Times New Roman"/>
          <w:sz w:val="28"/>
          <w:szCs w:val="28"/>
        </w:rPr>
        <w:instrText xml:space="preserve"> INCLUDEPICTURE  "https://ssl.gstatic.com/ui/v1/icons/mail/images/cleardot.gif" \* MERGEFORMATINET </w:instrText>
      </w:r>
      <w:r w:rsidR="00F427C2">
        <w:rPr>
          <w:rFonts w:ascii="Times New Roman" w:hAnsi="Times New Roman" w:cs="Times New Roman"/>
          <w:sz w:val="28"/>
          <w:szCs w:val="28"/>
        </w:rPr>
        <w:fldChar w:fldCharType="separate"/>
      </w:r>
      <w:r w:rsidR="00375A45">
        <w:rPr>
          <w:rFonts w:ascii="Times New Roman" w:hAnsi="Times New Roman" w:cs="Times New Roman"/>
          <w:sz w:val="28"/>
          <w:szCs w:val="28"/>
        </w:rPr>
        <w:fldChar w:fldCharType="begin"/>
      </w:r>
      <w:r w:rsidR="00375A45">
        <w:rPr>
          <w:rFonts w:ascii="Times New Roman" w:hAnsi="Times New Roman" w:cs="Times New Roman"/>
          <w:sz w:val="28"/>
          <w:szCs w:val="28"/>
        </w:rPr>
        <w:instrText xml:space="preserve"> INCLUDEPICTURE  "https://ssl.gstatic.com/ui/v1/icons/mail/images/cleardot.gif" \* MERGEFORMATINET </w:instrText>
      </w:r>
      <w:r w:rsidR="00375A45">
        <w:rPr>
          <w:rFonts w:ascii="Times New Roman" w:hAnsi="Times New Roman" w:cs="Times New Roman"/>
          <w:sz w:val="28"/>
          <w:szCs w:val="28"/>
        </w:rPr>
        <w:fldChar w:fldCharType="separate"/>
      </w:r>
      <w:r w:rsidR="00AE6D8B">
        <w:rPr>
          <w:rFonts w:ascii="Times New Roman" w:hAnsi="Times New Roman" w:cs="Times New Roman"/>
          <w:sz w:val="28"/>
          <w:szCs w:val="28"/>
        </w:rPr>
        <w:fldChar w:fldCharType="begin"/>
      </w:r>
      <w:r w:rsidR="00AE6D8B">
        <w:rPr>
          <w:rFonts w:ascii="Times New Roman" w:hAnsi="Times New Roman" w:cs="Times New Roman"/>
          <w:sz w:val="28"/>
          <w:szCs w:val="28"/>
        </w:rPr>
        <w:instrText xml:space="preserve"> INCLUDEPICTURE  "https://ssl.gstatic.com/ui/v1/icons/mail/images/cleardot.gif" \* MERGEFORMATINET </w:instrText>
      </w:r>
      <w:r w:rsidR="00AE6D8B">
        <w:rPr>
          <w:rFonts w:ascii="Times New Roman" w:hAnsi="Times New Roman" w:cs="Times New Roman"/>
          <w:sz w:val="28"/>
          <w:szCs w:val="28"/>
        </w:rPr>
        <w:fldChar w:fldCharType="separate"/>
      </w:r>
      <w:r w:rsidR="00ED717E">
        <w:rPr>
          <w:rFonts w:ascii="Times New Roman" w:hAnsi="Times New Roman" w:cs="Times New Roman"/>
          <w:sz w:val="28"/>
          <w:szCs w:val="28"/>
        </w:rPr>
        <w:fldChar w:fldCharType="begin"/>
      </w:r>
      <w:r w:rsidR="00ED717E">
        <w:rPr>
          <w:rFonts w:ascii="Times New Roman" w:hAnsi="Times New Roman" w:cs="Times New Roman"/>
          <w:sz w:val="28"/>
          <w:szCs w:val="28"/>
        </w:rPr>
        <w:instrText xml:space="preserve"> </w:instrText>
      </w:r>
      <w:r w:rsidR="00ED717E">
        <w:rPr>
          <w:rFonts w:ascii="Times New Roman" w:hAnsi="Times New Roman" w:cs="Times New Roman"/>
          <w:sz w:val="28"/>
          <w:szCs w:val="28"/>
        </w:rPr>
        <w:instrText>INCLUDEPICTURE  "https://ssl.gstatic.com/ui/v1/icons/mail/images/cleardot.gif" \* MERGEFORMATINET</w:instrText>
      </w:r>
      <w:r w:rsidR="00ED717E">
        <w:rPr>
          <w:rFonts w:ascii="Times New Roman" w:hAnsi="Times New Roman" w:cs="Times New Roman"/>
          <w:sz w:val="28"/>
          <w:szCs w:val="28"/>
        </w:rPr>
        <w:instrText xml:space="preserve"> </w:instrText>
      </w:r>
      <w:r w:rsidR="00ED717E">
        <w:rPr>
          <w:rFonts w:ascii="Times New Roman" w:hAnsi="Times New Roman" w:cs="Times New Roman"/>
          <w:sz w:val="28"/>
          <w:szCs w:val="28"/>
        </w:rPr>
        <w:fldChar w:fldCharType="separate"/>
      </w:r>
      <w:r w:rsidR="003D6BD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9" r:href="rId10"/>
          </v:shape>
        </w:pict>
      </w:r>
      <w:r w:rsidR="00ED717E">
        <w:rPr>
          <w:rFonts w:ascii="Times New Roman" w:hAnsi="Times New Roman" w:cs="Times New Roman"/>
          <w:sz w:val="28"/>
          <w:szCs w:val="28"/>
        </w:rPr>
        <w:fldChar w:fldCharType="end"/>
      </w:r>
      <w:r w:rsidR="00AE6D8B">
        <w:rPr>
          <w:rFonts w:ascii="Times New Roman" w:hAnsi="Times New Roman" w:cs="Times New Roman"/>
          <w:sz w:val="28"/>
          <w:szCs w:val="28"/>
        </w:rPr>
        <w:fldChar w:fldCharType="end"/>
      </w:r>
      <w:r w:rsidR="00375A45">
        <w:rPr>
          <w:rFonts w:ascii="Times New Roman" w:hAnsi="Times New Roman" w:cs="Times New Roman"/>
          <w:sz w:val="28"/>
          <w:szCs w:val="28"/>
        </w:rPr>
        <w:fldChar w:fldCharType="end"/>
      </w:r>
      <w:r w:rsidR="00F427C2">
        <w:rPr>
          <w:rFonts w:ascii="Times New Roman" w:hAnsi="Times New Roman" w:cs="Times New Roman"/>
          <w:sz w:val="28"/>
          <w:szCs w:val="28"/>
        </w:rPr>
        <w:fldChar w:fldCharType="end"/>
      </w:r>
      <w:r w:rsidRPr="00A2784A">
        <w:rPr>
          <w:rFonts w:ascii="Times New Roman" w:hAnsi="Times New Roman" w:cs="Times New Roman"/>
          <w:sz w:val="28"/>
          <w:szCs w:val="28"/>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w:t>
      </w:r>
      <w:r w:rsidRPr="00A2784A">
        <w:rPr>
          <w:rFonts w:ascii="Times New Roman" w:hAnsi="Times New Roman" w:cs="Times New Roman"/>
          <w:sz w:val="28"/>
          <w:szCs w:val="28"/>
        </w:rPr>
        <w:lastRenderedPageBreak/>
        <w:t xml:space="preserve">развитию пространственных представлений и графических методов, чем к формальному описанию стереометрических фактов.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Компенсирующая базовая программа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Алгебра и начала математического анализа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Целые числа. Модуль числа и его свойства.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Части и доли. Дроби и действия с дробями. Округление, приближение. Решение практических задач на прикидку и оценку.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Алгебраические выражения. Значение алгебраического выражения.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Квадратный корень. Изображение числа на числовой прямой. Приближенное значение иррациональных чисел.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Квадратичная функция. График и свойства квадратичной функции. график функции </w:t>
      </w:r>
      <w:r w:rsidRPr="00A2784A">
        <w:rPr>
          <w:rFonts w:ascii="Times New Roman" w:hAnsi="Times New Roman" w:cs="Times New Roman"/>
          <w:sz w:val="28"/>
          <w:szCs w:val="28"/>
        </w:rPr>
        <w:object w:dxaOrig="760" w:dyaOrig="380">
          <v:shape id="_x0000_i1026" type="#_x0000_t75" style="width:38.25pt;height:21pt" o:ole="">
            <v:imagedata r:id="rId11" o:title=""/>
          </v:shape>
          <o:OLEObject Type="Embed" ProgID="Equation.DSMT4" ShapeID="_x0000_i1026" DrawAspect="Content" ObjectID="_1672508229" r:id="rId12"/>
        </w:object>
      </w:r>
      <w:r w:rsidRPr="00A2784A">
        <w:rPr>
          <w:rFonts w:ascii="Times New Roman" w:hAnsi="Times New Roman" w:cs="Times New Roman"/>
          <w:sz w:val="28"/>
          <w:szCs w:val="28"/>
        </w:rPr>
        <w:t xml:space="preserve">. График функции </w:t>
      </w:r>
      <w:r w:rsidRPr="00A2784A">
        <w:rPr>
          <w:rFonts w:ascii="Times New Roman" w:hAnsi="Times New Roman" w:cs="Times New Roman"/>
          <w:sz w:val="28"/>
          <w:szCs w:val="28"/>
        </w:rPr>
        <w:object w:dxaOrig="620" w:dyaOrig="620">
          <v:shape id="_x0000_i1027" type="#_x0000_t75" style="width:30.75pt;height:30.75pt" o:ole="">
            <v:imagedata r:id="rId13" o:title=""/>
          </v:shape>
          <o:OLEObject Type="Embed" ProgID="Equation.DSMT4" ShapeID="_x0000_i1027" DrawAspect="Content" ObjectID="_1672508230" r:id="rId14"/>
        </w:object>
      </w: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30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45</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60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90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180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270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Графики тригонометрических функций </w:t>
      </w:r>
      <w:r w:rsidRPr="00A2784A">
        <w:rPr>
          <w:rFonts w:ascii="Times New Roman" w:hAnsi="Times New Roman" w:cs="Times New Roman"/>
          <w:sz w:val="28"/>
          <w:szCs w:val="28"/>
        </w:rPr>
        <w:object w:dxaOrig="2600" w:dyaOrig="320">
          <v:shape id="_x0000_i1028" type="#_x0000_t75" style="width:130.5pt;height:17.25pt" o:ole="">
            <v:imagedata r:id="rId15" o:title=""/>
          </v:shape>
          <o:OLEObject Type="Embed" ProgID="Equation.DSMT4" ShapeID="_x0000_i1028" DrawAspect="Content" ObjectID="_1672508231" r:id="rId16"/>
        </w:object>
      </w:r>
      <w:r w:rsidRPr="00A2784A">
        <w:rPr>
          <w:rFonts w:ascii="Times New Roman" w:hAnsi="Times New Roman" w:cs="Times New Roman"/>
          <w:sz w:val="28"/>
          <w:szCs w:val="28"/>
        </w:rPr>
        <w:t>.</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Решение простейших тригонометрических уравнений с помощью тригонометрической окружности.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степенной функции и ее график. Простейшие иррациональные уравнения.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Понятие первообразной функции. Физический смысл первообразной. Понятие об интеграле как площади под графиком функции.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Геометрия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Фигуры на плоскости и в пространстве. Длина и площадь. Периметры и площади фигур.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Параллельность и перпендикулярность прямых и плоскостей.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Биссектриса, медиана и высота треугольника. Равенство треугольников.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Решение задач на клетчатой бумаге.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Равнобедренный треугольник, равносторонний треугольник. Свойства равнобедренного треугольника.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Четырехугольники: параллелограмм, ромб, прямоугольник, квадрат, трапеция и их свойства. Средняя линия треугольника и трапеции.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Выпуклые и невыпуклые фигуры. Периметр многоугольника. Правильный многоугольник.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Углы на плоскости и в пространстве. Вертикальные и смежные углы.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Сумма внутренних углов треугольника и четырехугольника.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Соотношения в квадрате и равностороннем треугольнике.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Диагонали многоугольника.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Подобные треугольники в простейших случаях.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Формулы площади прямоугольника, треугольника, ромба, трапеции.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Окружность и круг. Радиус и диаметр. Длина окружности и площадь круга. Число </w:t>
      </w:r>
      <w:r w:rsidRPr="00A2784A">
        <w:rPr>
          <w:rFonts w:ascii="Times New Roman" w:hAnsi="Times New Roman" w:cs="Times New Roman"/>
          <w:sz w:val="28"/>
          <w:szCs w:val="28"/>
        </w:rPr>
        <w:sym w:font="Symbol" w:char="F070"/>
      </w:r>
      <w:r w:rsidRPr="00A2784A">
        <w:rPr>
          <w:rFonts w:ascii="Times New Roman" w:hAnsi="Times New Roman" w:cs="Times New Roman"/>
          <w:sz w:val="28"/>
          <w:szCs w:val="28"/>
        </w:rPr>
        <w:t xml:space="preserve">. Вписанный угол, в частности угол, опирающийся на диаметр. Касательная к окружности и ее свойство.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Куб. Соотношения в кубе.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Тетраэдр, правильный тетраэдр.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Правильная пирамида и призма. Прямая призма.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Изображение некоторых многогранников на плоскости.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Прямоугольный параллелепипед. Теорема Пифагора в пространстве.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Задачи на вычисление расстояний в пространстве с помощью теоремы Пифагора.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Развертка прямоугольного параллелепипеда.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Конус, цилиндр, шар и сфера.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Проекции фигур на плоскость. Изображение цилиндра, конуса и сферы на плоскости.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Понятие о подобии на плоскости и в пространстве. Отношение площадей и объемов подобных фигур.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Вероятность и статистика. Логика и комбинаторика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Логика. Верные и неверные утверждения. Следствие. Контрпример.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Множество. Перебор вариантов.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Таблицы. Столбчатые и круговые диаграммы.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Числовые наборы. Среднее арифметическое, медиана, наибольшее и наименьшее значения. Примеры изменчивых величин.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Независимые события. Формула сложения вероятностей.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Примеры случайных величин. Равномерное распределение. Примеры нормального распределения в природе. Понятие о законе больших чисел.</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Основная базовая программа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Алгебра и начала анализа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задач с использованием градусной меры угла. Модуль числа и его свойства.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2784A">
        <w:rPr>
          <w:rFonts w:ascii="Times New Roman" w:hAnsi="Times New Roman" w:cs="Times New Roman"/>
          <w:sz w:val="28"/>
          <w:szCs w:val="28"/>
        </w:rPr>
        <w:object w:dxaOrig="760" w:dyaOrig="380">
          <v:shape id="_x0000_i1029" type="#_x0000_t75" style="width:38.25pt;height:21pt" o:ole="">
            <v:imagedata r:id="rId17" o:title=""/>
          </v:shape>
          <o:OLEObject Type="Embed" ProgID="Equation.DSMT4" ShapeID="_x0000_i1029" DrawAspect="Content" ObjectID="_1672508232" r:id="rId18"/>
        </w:object>
      </w:r>
      <w:r w:rsidRPr="00A2784A">
        <w:rPr>
          <w:rFonts w:ascii="Times New Roman" w:hAnsi="Times New Roman" w:cs="Times New Roman"/>
          <w:sz w:val="28"/>
          <w:szCs w:val="28"/>
        </w:rPr>
        <w:t>. Графическое решение уравнений и неравенств.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30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45</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60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90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180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270</w:t>
      </w:r>
      <w:r w:rsidRPr="00A2784A">
        <w:rPr>
          <w:rFonts w:ascii="Times New Roman" w:hAnsi="Times New Roman" w:cs="Times New Roman"/>
          <w:sz w:val="28"/>
          <w:szCs w:val="28"/>
        </w:rPr>
        <w:sym w:font="Symbol" w:char="F0B0"/>
      </w:r>
      <w:r w:rsidRPr="00A2784A">
        <w:rPr>
          <w:rFonts w:ascii="Times New Roman" w:hAnsi="Times New Roman" w:cs="Times New Roman"/>
          <w:sz w:val="28"/>
          <w:szCs w:val="28"/>
        </w:rPr>
        <w:t>. (</w:t>
      </w:r>
      <w:r w:rsidRPr="00A2784A">
        <w:rPr>
          <w:rFonts w:ascii="Times New Roman" w:hAnsi="Times New Roman" w:cs="Times New Roman"/>
          <w:sz w:val="28"/>
          <w:szCs w:val="28"/>
        </w:rPr>
        <w:object w:dxaOrig="1460" w:dyaOrig="720">
          <v:shape id="_x0000_i1030" type="#_x0000_t75" style="width:72.75pt;height:36.75pt" o:ole="">
            <v:imagedata r:id="rId19" o:title=""/>
          </v:shape>
          <o:OLEObject Type="Embed" ProgID="Equation.DSMT4" ShapeID="_x0000_i1030" DrawAspect="Content" ObjectID="_1672508233" r:id="rId20"/>
        </w:object>
      </w:r>
      <w:r w:rsidRPr="00A2784A">
        <w:rPr>
          <w:rFonts w:ascii="Times New Roman" w:hAnsi="Times New Roman" w:cs="Times New Roman"/>
          <w:sz w:val="28"/>
          <w:szCs w:val="28"/>
        </w:rPr>
        <w:t xml:space="preserve"> рад). Формулы сложения тригонометрических функций, формулы приведения, формулы двойного аргумента..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Тригонометрические функции </w:t>
      </w:r>
      <w:r w:rsidRPr="00A2784A">
        <w:rPr>
          <w:rFonts w:ascii="Times New Roman" w:hAnsi="Times New Roman" w:cs="Times New Roman"/>
          <w:sz w:val="28"/>
          <w:szCs w:val="28"/>
        </w:rPr>
        <w:object w:dxaOrig="2600" w:dyaOrig="320">
          <v:shape id="_x0000_i1031" type="#_x0000_t75" style="width:130.5pt;height:17.25pt" o:ole="">
            <v:imagedata r:id="rId15" o:title=""/>
          </v:shape>
          <o:OLEObject Type="Embed" ProgID="Equation.DSMT4" ShapeID="_x0000_i1031" DrawAspect="Content" ObjectID="_1672508234" r:id="rId21"/>
        </w:object>
      </w:r>
      <w:r w:rsidRPr="00A2784A">
        <w:rPr>
          <w:rFonts w:ascii="Times New Roman" w:hAnsi="Times New Roman" w:cs="Times New Roman"/>
          <w:sz w:val="28"/>
          <w:szCs w:val="28"/>
        </w:rPr>
        <w:t xml:space="preserve">. Функция </w:t>
      </w:r>
      <w:r w:rsidRPr="00A2784A">
        <w:rPr>
          <w:rFonts w:ascii="Times New Roman" w:hAnsi="Times New Roman" w:cs="Times New Roman"/>
          <w:sz w:val="28"/>
          <w:szCs w:val="28"/>
        </w:rPr>
        <w:object w:dxaOrig="859" w:dyaOrig="300">
          <v:shape id="_x0000_i1032" type="#_x0000_t75" style="width:42.75pt;height:15.75pt" o:ole="">
            <v:imagedata r:id="rId22" o:title=""/>
          </v:shape>
          <o:OLEObject Type="Embed" ProgID="Equation.DSMT4" ShapeID="_x0000_i1032" DrawAspect="Content" ObjectID="_1672508235" r:id="rId23"/>
        </w:object>
      </w:r>
      <w:r w:rsidRPr="00A2784A">
        <w:rPr>
          <w:rFonts w:ascii="Times New Roman" w:hAnsi="Times New Roman" w:cs="Times New Roman"/>
          <w:sz w:val="28"/>
          <w:szCs w:val="28"/>
        </w:rPr>
        <w:t>. Свойства и графики тригонометрических функций.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Обратные тригонометрические функции, их свойства и графики. Решение простейших тригонометрических неравенств.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Степенная функция и ее свойства и график. Иррациональные уравнения.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Метод интервалов для решения неравенств.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Взаимно обратные функции. Графики взаимно обратных функций.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Уравнения, системы уравнений с параметром.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Вторая производная, ее геометрический и физический смысл.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Первообразная.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Геометрия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Расстояния между фигурами в пространстве.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Углы в пространстве. Перпендикулярность прямых и плоскостей.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об объеме. Объем пирамиды и конуса, призмы и цилиндра. Объем шара.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Подобные тела в пространстве. Соотношения между площадями поверхностей и объемами подобных тел.</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Вероятность и статистика. Работа с данными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Условная вероятность. Правило умножения вероятностей. Формула полной вероятности.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Показательное распределение, его параметры.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Алгебра и начала анализа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A2784A">
        <w:rPr>
          <w:rFonts w:ascii="Times New Roman" w:hAnsi="Times New Roman" w:cs="Times New Roman"/>
          <w:sz w:val="28"/>
          <w:szCs w:val="28"/>
        </w:rPr>
        <w:object w:dxaOrig="760" w:dyaOrig="380">
          <v:shape id="_x0000_i1033" type="#_x0000_t75" style="width:38.25pt;height:21pt" o:ole="">
            <v:imagedata r:id="rId17" o:title=""/>
          </v:shape>
          <o:OLEObject Type="Embed" ProgID="Equation.DSMT4" ShapeID="_x0000_i1033" DrawAspect="Content" ObjectID="_1672508236" r:id="rId24"/>
        </w:object>
      </w:r>
      <w:r w:rsidRPr="00A2784A">
        <w:rPr>
          <w:rFonts w:ascii="Times New Roman" w:hAnsi="Times New Roman" w:cs="Times New Roman"/>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26" w:name="MTBlankEqn"/>
      <w:r w:rsidRPr="00A2784A">
        <w:rPr>
          <w:rFonts w:ascii="Times New Roman" w:hAnsi="Times New Roman" w:cs="Times New Roman"/>
          <w:sz w:val="28"/>
          <w:szCs w:val="28"/>
        </w:rPr>
        <w:object w:dxaOrig="760" w:dyaOrig="400">
          <v:shape id="_x0000_i1034" type="#_x0000_t75" style="width:38.25pt;height:22.5pt" o:ole="">
            <v:imagedata r:id="rId25" o:title=""/>
          </v:shape>
          <o:OLEObject Type="Embed" ProgID="Equation.DSMT4" ShapeID="_x0000_i1034" DrawAspect="Content" ObjectID="_1672508237" r:id="rId26"/>
        </w:object>
      </w:r>
      <w:bookmarkEnd w:id="126"/>
      <w:r w:rsidRPr="00A2784A">
        <w:rPr>
          <w:rFonts w:ascii="Times New Roman" w:hAnsi="Times New Roman" w:cs="Times New Roman"/>
          <w:sz w:val="28"/>
          <w:szCs w:val="28"/>
        </w:rPr>
        <w:t xml:space="preserve">  и «целая часть числа» </w:t>
      </w:r>
      <w:r w:rsidRPr="00A2784A">
        <w:rPr>
          <w:rFonts w:ascii="Times New Roman" w:hAnsi="Times New Roman" w:cs="Times New Roman"/>
          <w:sz w:val="28"/>
          <w:szCs w:val="28"/>
        </w:rPr>
        <w:object w:dxaOrig="740" w:dyaOrig="400">
          <v:shape id="_x0000_i1035" type="#_x0000_t75" style="width:36.75pt;height:22.5pt" o:ole="">
            <v:imagedata r:id="rId27" o:title=""/>
          </v:shape>
          <o:OLEObject Type="Embed" ProgID="Equation.DSMT4" ShapeID="_x0000_i1035" DrawAspect="Content" ObjectID="_1672508238" r:id="rId28"/>
        </w:object>
      </w:r>
      <w:r w:rsidRPr="00A2784A">
        <w:rPr>
          <w:rFonts w:ascii="Times New Roman" w:hAnsi="Times New Roman" w:cs="Times New Roman"/>
          <w:sz w:val="28"/>
          <w:szCs w:val="28"/>
        </w:rPr>
        <w:t>.</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Тригонометрические функции числового аргумента </w:t>
      </w:r>
      <w:r w:rsidRPr="00A2784A">
        <w:rPr>
          <w:rFonts w:ascii="Times New Roman" w:hAnsi="Times New Roman" w:cs="Times New Roman"/>
          <w:sz w:val="28"/>
          <w:szCs w:val="28"/>
        </w:rPr>
        <w:object w:dxaOrig="920" w:dyaOrig="260">
          <v:shape id="_x0000_i1036" type="#_x0000_t75" style="width:47.25pt;height:13.5pt" o:ole="">
            <v:imagedata r:id="rId29" o:title=""/>
          </v:shape>
          <o:OLEObject Type="Embed" ProgID="Equation.DSMT4" ShapeID="_x0000_i1036" DrawAspect="Content" ObjectID="_1672508239" r:id="rId30"/>
        </w:object>
      </w:r>
      <w:r w:rsidRPr="00A2784A">
        <w:rPr>
          <w:rFonts w:ascii="Times New Roman" w:hAnsi="Times New Roman" w:cs="Times New Roman"/>
          <w:sz w:val="28"/>
          <w:szCs w:val="28"/>
        </w:rPr>
        <w:t xml:space="preserve">, </w:t>
      </w:r>
      <w:r w:rsidRPr="00A2784A">
        <w:rPr>
          <w:rFonts w:ascii="Times New Roman" w:hAnsi="Times New Roman" w:cs="Times New Roman"/>
          <w:sz w:val="28"/>
          <w:szCs w:val="28"/>
        </w:rPr>
        <w:object w:dxaOrig="900" w:dyaOrig="320">
          <v:shape id="_x0000_i1037" type="#_x0000_t75" style="width:47.25pt;height:17.25pt" o:ole="">
            <v:imagedata r:id="rId31" o:title=""/>
          </v:shape>
          <o:OLEObject Type="Embed" ProgID="Equation.DSMT4" ShapeID="_x0000_i1037" DrawAspect="Content" ObjectID="_1672508240" r:id="rId32"/>
        </w:object>
      </w:r>
      <w:r w:rsidRPr="00A2784A">
        <w:rPr>
          <w:rFonts w:ascii="Times New Roman" w:hAnsi="Times New Roman" w:cs="Times New Roman"/>
          <w:sz w:val="28"/>
          <w:szCs w:val="28"/>
        </w:rPr>
        <w:t xml:space="preserve">, </w:t>
      </w:r>
      <w:r w:rsidRPr="00A2784A">
        <w:rPr>
          <w:rFonts w:ascii="Times New Roman" w:hAnsi="Times New Roman" w:cs="Times New Roman"/>
          <w:sz w:val="28"/>
          <w:szCs w:val="28"/>
        </w:rPr>
        <w:object w:dxaOrig="800" w:dyaOrig="300">
          <v:shape id="_x0000_i1038" type="#_x0000_t75" style="width:40.5pt;height:15.75pt" o:ole="">
            <v:imagedata r:id="rId33" o:title=""/>
          </v:shape>
          <o:OLEObject Type="Embed" ProgID="Equation.DSMT4" ShapeID="_x0000_i1038" DrawAspect="Content" ObjectID="_1672508241" r:id="rId34"/>
        </w:object>
      </w:r>
      <w:r w:rsidRPr="00A2784A">
        <w:rPr>
          <w:rFonts w:ascii="Times New Roman" w:hAnsi="Times New Roman" w:cs="Times New Roman"/>
          <w:sz w:val="28"/>
          <w:szCs w:val="28"/>
        </w:rPr>
        <w:t xml:space="preserve">, </w:t>
      </w:r>
      <w:r w:rsidRPr="00A2784A">
        <w:rPr>
          <w:rFonts w:ascii="Times New Roman" w:hAnsi="Times New Roman" w:cs="Times New Roman"/>
          <w:sz w:val="28"/>
          <w:szCs w:val="28"/>
        </w:rPr>
        <w:object w:dxaOrig="900" w:dyaOrig="300">
          <v:shape id="_x0000_i1039" type="#_x0000_t75" style="width:47.25pt;height:15.75pt" o:ole="">
            <v:imagedata r:id="rId35" o:title=""/>
          </v:shape>
          <o:OLEObject Type="Embed" ProgID="Equation.DSMT4" ShapeID="_x0000_i1039" DrawAspect="Content" ObjectID="_1672508242" r:id="rId36"/>
        </w:object>
      </w:r>
      <w:r w:rsidRPr="00A2784A">
        <w:rPr>
          <w:rFonts w:ascii="Times New Roman" w:hAnsi="Times New Roman" w:cs="Times New Roman"/>
          <w:sz w:val="28"/>
          <w:szCs w:val="28"/>
        </w:rPr>
        <w:t>. Свойства и графики тригонометрических функций.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A2784A">
        <w:rPr>
          <w:rFonts w:ascii="Times New Roman" w:hAnsi="Times New Roman" w:cs="Times New Roman"/>
          <w:sz w:val="28"/>
          <w:szCs w:val="28"/>
        </w:rPr>
        <w:object w:dxaOrig="180" w:dyaOrig="220">
          <v:shape id="_x0000_i1040" type="#_x0000_t75" style="width:7.5pt;height:13.5pt" o:ole="">
            <v:imagedata r:id="rId37" o:title=""/>
          </v:shape>
          <o:OLEObject Type="Embed" ProgID="Equation.DSMT4" ShapeID="_x0000_i1040" DrawAspect="Content" ObjectID="_1672508243" r:id="rId38"/>
        </w:object>
      </w:r>
      <w:r w:rsidRPr="00A2784A">
        <w:rPr>
          <w:rFonts w:ascii="Times New Roman" w:hAnsi="Times New Roman" w:cs="Times New Roman"/>
          <w:sz w:val="28"/>
          <w:szCs w:val="28"/>
        </w:rPr>
        <w:t xml:space="preserve"> и функция </w:t>
      </w:r>
      <w:r w:rsidRPr="00A2784A">
        <w:rPr>
          <w:rFonts w:ascii="Times New Roman" w:hAnsi="Times New Roman" w:cs="Times New Roman"/>
          <w:sz w:val="28"/>
          <w:szCs w:val="28"/>
        </w:rPr>
        <w:object w:dxaOrig="639" w:dyaOrig="360">
          <v:shape id="_x0000_i1041" type="#_x0000_t75" style="width:31.5pt;height:17.25pt" o:ole="">
            <v:imagedata r:id="rId39" o:title=""/>
          </v:shape>
          <o:OLEObject Type="Embed" ProgID="Equation.DSMT4" ShapeID="_x0000_i1041" DrawAspect="Content" ObjectID="_1672508244" r:id="rId40"/>
        </w:object>
      </w: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Степенная функция и ее свойства и график. Иррациональные уравнения.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Взаимно обратные функции. Графики взаимно обратных функций.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Уравнения, системы уравнений с параметром.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Диофантовы уравнения. Цепные дроби. Теорема Ферма о сумме квадратов.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Суммы и ряды, методы суммирования и признаки сходимости.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Теоремы о приближении действительных чисел рациональными.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Множества на координатной плоскости.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Неравенство Коши–Буняковского, неравенство Йенсена, неравенства о средних.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Вторая производная, ее геометрический и физический смысл.</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решения функциональных уравнений и неравенств.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Геометрия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Наглядная стереометрия. Призма, параллелепипед, пирамида, тетраэдр.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Скрещивающиеся прямые в пространстве. Угол между ними. Методы нахождения расстояний между скрещивающимися прямыми.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Достраивание тетраэдра до параллелепипеда.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Площади поверхностей многогранников.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Усеченная пирамида и усеченный конус.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Элементы сферической геометрии. Конические сечения.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Площадь сферы.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Развертка цилиндра и конуса. Площадь поверхности цилиндра и конуса.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Комбинации многогранников и тел вращения.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Подобие в пространстве. Отношение объемов и площадей поверхностей подобных фигур.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Вероятность и статистика, логика, теория графов и комбинаторика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Вероятностное пространство. Аксиомы теории вероятностей.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Условная вероятность. Правило умножения вероятностей. Формула полной вероятности. Формула Байеса.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Непрерывные случайные величины. Плотность вероятности. Функция распределения. Равномерное распределение.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Показательное распределение, его параметры.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Построение соответствий. Инъективные и сюръективные соответствия. Биекции. Дискретная непрерывность. Принцип Дирихле.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Кодирование. Двоичная запись.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27" w:name="_Toc453968188"/>
      <w:bookmarkStart w:id="128" w:name="_Toc435412714"/>
      <w:r w:rsidRPr="00A2784A">
        <w:rPr>
          <w:rFonts w:ascii="Times New Roman" w:hAnsi="Times New Roman" w:cs="Times New Roman"/>
          <w:sz w:val="28"/>
          <w:szCs w:val="28"/>
        </w:rPr>
        <w:t>Информатика</w:t>
      </w:r>
      <w:bookmarkEnd w:id="127"/>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Введение. Информация и информационные процессы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w:t>
      </w:r>
      <w:r w:rsidRPr="00A2784A">
        <w:rPr>
          <w:rFonts w:ascii="Times New Roman" w:hAnsi="Times New Roman" w:cs="Times New Roman"/>
          <w:sz w:val="28"/>
          <w:szCs w:val="28"/>
        </w:rPr>
        <w:lastRenderedPageBreak/>
        <w:t xml:space="preserve">автоматизированных компьютерных системах, и данных, предназначенных для восприятия человеком.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Системы. Компоненты системы и их взаимодействие.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Универсальность дискретного представления информации.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Математические основы информатики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Тексты и кодирование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Равномерные и неравномерные коды. Условие Фано.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Системы счисления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Элементы комбинаторики, теории множеств и математической логики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Нормальные формы: дизъюнктивная и конъюнктивная нормальная форма.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Дискретные объекты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и элементы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Алгоритмические конструкции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Подпрограммы. Рекурсивные алгоритмы.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Табличные величины (массивы).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Запись алгоритмических конструкций в выбранном языке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Составление алгоритмов и их программная реализация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Этапы решения задач на компьютере.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w:t>
      </w:r>
      <w:r w:rsidRPr="00A2784A">
        <w:rPr>
          <w:rFonts w:ascii="Times New Roman" w:hAnsi="Times New Roman" w:cs="Times New Roman"/>
          <w:sz w:val="28"/>
          <w:szCs w:val="28"/>
        </w:rPr>
        <w:lastRenderedPageBreak/>
        <w:t>программирования. Приемы отладки программ. Проверка работоспособности программ с использованием трассировочных таблиц.</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анализа записей чисел в позиционной системе счисления;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решения задач методом перебора (поиск НОД данного натурального числа, проверка числа на простоту и т.д.);</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Постановка задачи сортировки.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алгоритмов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Математическое моделирование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программных систем и сервисов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Компьютер – универсальное устройство обработки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w:t>
      </w:r>
      <w:r w:rsidRPr="00A2784A">
        <w:rPr>
          <w:rFonts w:ascii="Times New Roman" w:hAnsi="Times New Roman" w:cs="Times New Roman"/>
          <w:sz w:val="28"/>
          <w:szCs w:val="28"/>
        </w:rPr>
        <w:lastRenderedPageBreak/>
        <w:t xml:space="preserve">коммуникациях. Встроенные компьютеры. Микроконтроллеры. Роботизированные производства.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Выбор конфигурации компьютера в зависимости от решаемой задачи. Тенденции развития аппаратного обеспечения компьютеров.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Подготовка текстов и демонстрационных материалов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Деловая переписка, научная публикация. Реферат и аннотация. Оформление списка литературы.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Коллективная работа с документами. Рецензирование текста. Облачные сервисы.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Работа с аудиовизуальными данными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Электронные (динамические) таблицы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Примеры использования динамических (электронных) таблиц на практике (в том числе – в задачах математического моделирования).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Базы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Создание, ведение и использование баз данных при решении учебных и практических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Автоматизированное проектирование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3D-моделирование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Аддитивные технологии (3D-принтеры).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Системы искусственного интеллекта и машинное обучение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Машинное обучение – решение задач распознавания, классификации и предсказания. Искусственный интеллект.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Информационно-коммуникационные технологии. Работа в информационном пространстве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Компьютерные сети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Аппаратные компоненты компьютерных сетей.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Веб-сайт. Страница. Взаимодействие веб-страницы с сервером. Динамические страницы. Разработка интернет-приложений (сайты).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Сетевое хранение данных. Облачные сервисы.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Деятельность в сети Интернет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Расширенный поиск информации в сети Интернет. Использование языков построения запросов.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Социальная информатика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Информационная безопасность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Введение. Информация и информационные процессы. Данные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Математические основы информатики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Тексты и кодирование. Передача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Знаки, сигналы и символы. Знаковые системы.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Передача данных. Источник, приемник, канал связи, сигнал, кодирующее и декодирующее устройства.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Искажение информации при передаче по каналам связи. Коды с возможностью обнаружения и исправления ошибок.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Способы защиты информации, передаваемой по каналам связи. Криптография (алгоритмы шифрования). Стеганография.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Дискретизация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Измерения и дискретизация. Частота и разрядность измерений. Универсальность дискретного представления информации.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Дискретное представление звуковых данных. Многоканальная запись. Размер файла, полученного в результате записи звука.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Дискретное представление статической и динамической графической информации.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Сжатие данных при хранении графической и звуковой информации.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Системы счисления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Свойства позиционной записи числа: количество цифр в записи, признак делимости числа на основание системы счисления.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Арифметические действия в позиционных системах счисления.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Представление целых и вещественных чисел в памяти компьютера. Компьютерная арифметика.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Элементы комбинаторики, теории множеств и математической логики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Операции «импликация», «эквиваленция». Логические функции.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Законы алгебры логики. Эквивалентные преобразования логических выражений. Логические уравнения.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Логические элементы компьютеров. Построение схем из базовых логических элементов.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Дискретные игры двух игроков с полной информацией. Выигрышные стратегии.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Дискретные объекты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Обход узлов дерева в глубину. Упорядоченные деревья (деревья, в которых упорядочены ребра, выходящие из одного узла).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Использование графов, деревьев, списков при описании объектов и процессов окружающего мира.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и элементы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Алгоритмы и структуры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анализа и преобразования записей чисел в позиционной системе счисления.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связанные с делимостью целых чисел. Алгоритм Евклида для определения НОД двух натуральных чисел.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Построение графика функции, заданной формулой, программой или таблицей значений.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w:t>
      </w:r>
      <w:r w:rsidRPr="00A2784A">
        <w:rPr>
          <w:rFonts w:ascii="Times New Roman" w:hAnsi="Times New Roman" w:cs="Times New Roman"/>
          <w:sz w:val="28"/>
          <w:szCs w:val="28"/>
        </w:rPr>
        <w:lastRenderedPageBreak/>
        <w:t xml:space="preserve">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Сохранение и использование промежуточных результатов. Метод динамического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Представление о структурах данных. Примеры: списки, словари, деревья, очереди. Хэш-таблицы.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Языки программирования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Подпрограммы (процедуры, функции). Параметры подпрограмм. Рекурсивные процедуры и функции.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Логические переменные. Символьные и строковые переменные. Операции над строками.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Двумерные массивы (матрицы). Многомерные массивы.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Средства работы с данными во внешней памяти. Файлы.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Представление о синтаксисе и семантике языка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Разработка программ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Этапы решения задач на компьютере.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проектирования программ «сверху вниз» и «снизу вверх». Разработка программ, использующих подпрограммы.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Библиотеки подпрограмм и их использование.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об объектно-ориентированном программировании. Объекты и классы. Инкапсуляция, наследование, полиморфизм.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Элементы теории алгоритмов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Формализация понятия алгоритма. Машина Тьюринга – пример абстрактной универсальной вычислительной модели. Тезис Чёрча–Тьюринга.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Абстрактные универсальные порождающие модели (пример: грамматики).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Доказательство правильности программ.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Математическое моделирование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Построение математических моделей для решения практических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Имитационное моделирование. Моделирование систем массового обслуживания.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Использование дискретизации и численных методов в математическом моделировании непрерывных процессов.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Компьютерный (виртуальный) и материальный прототипы изделия. Использование учебных систем автоматизированного проектирования.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Информационно-коммуникационные технологии и их использование для анализа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Аппаратное и программное обеспечение компьютера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Аппаратное обеспечение компьютеров. Персональный компьютер.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Соответствие конфигурации компьютера решаемым задачам. Тенденции развития аппаратного обеспечения компьютеров.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A2784A" w:rsidDel="00567BC2">
        <w:rPr>
          <w:rFonts w:ascii="Times New Roman" w:hAnsi="Times New Roman" w:cs="Times New Roman"/>
          <w:sz w:val="28"/>
          <w:szCs w:val="28"/>
        </w:rPr>
        <w:t xml:space="preserve"> </w:t>
      </w:r>
      <w:r w:rsidRPr="00A2784A">
        <w:rPr>
          <w:rFonts w:ascii="Times New Roman" w:hAnsi="Times New Roman" w:cs="Times New Roman"/>
          <w:sz w:val="28"/>
          <w:szCs w:val="28"/>
        </w:rPr>
        <w:t>Программное обеспечение мобильных устройств.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Инсталляция и деинсталляция программного обеспечения. Системное администрирование.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Тенденции развития компьютеров. Квантовые вычисления.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Подготовка текстов и демонстрационных материалов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Средства создания и редактирования математических текстов.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Работа с аудиовизуальными данными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Работа с векторными графическими объектами. Группировка и трансформация объектов.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Технологии ввода и обработки звуковой и видеоинформации.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Электронные (динамические) таблицы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вычислительных задач из различных предметных областей.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Компьютерные средства представления и анализа данных. Визуализация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Базы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Формы. Отчеты.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Многотабличные БД. Связи между таблицами. Нормализация.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Подготовка и выполнение исследовательского проекта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Статистическая обработка данных. Обработка результатов эксперимента.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Системы искусственного интеллекта и машинное обучение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Работа в информационном пространстве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Компьютерные сети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Интернет. Адресация в сети Интернет (IP-адреса, маски подсети). Система доменных имен.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Технология WWW. Браузеры.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Веб-сайт. Страница. Взаимодействие веб-страницы с сервером. Язык HTML. Динамические страницы.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Разработка веб-сайтов. Язык HTML, каскадные таблицы стилей (CSS). Динамический HTML. Размещение веб-сайтов.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Использование сценариев на языке Javascript. Формы. Понятие о серверных языках программирования.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Сетевое хранение данных. Облачные сервисы.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Деятельность в сети Интернет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Расширенный поиск информации в сети Интернет. Использование языков построения запросов.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Социальная информатика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Информационная безопасность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Техногенные и экономические угрозы, связанные с использованием ИКТ. Правовое обеспечение информационной безопасности.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29" w:name="_Toc453968189"/>
      <w:r w:rsidRPr="00A2784A">
        <w:rPr>
          <w:rFonts w:ascii="Times New Roman" w:hAnsi="Times New Roman" w:cs="Times New Roman"/>
          <w:sz w:val="28"/>
          <w:szCs w:val="28"/>
        </w:rPr>
        <w:t>Физика</w:t>
      </w:r>
      <w:bookmarkEnd w:id="128"/>
      <w:bookmarkEnd w:id="129"/>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соответствии с ФГОС СОО образования физика может изучаться на базовом и углубленном уровнях.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Физика и естественно-научный метод познания природы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Механика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Взаимодействие тел. Законы Всемирного тяготения, Гука, сухого трения. Инерциальная система отсчета. Законы механики Ньютона.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Механические колебания и волны. Превращения энергии при колебаниях. Энергия волны.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Молекулярная физика и термодинамика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Агрегатные состояния вещества. Модель строения жидкостей.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Электродинамика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Электромагнитные колебания. Колебательный контур.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Электромагнитные волны. Диапазоны электромагнитных излучений и их практическое применение.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Геометрическая оптика. Волновые свойства света.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специальной теории относительности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Квантовая физика. Физика атома и атомного ядра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Гипотеза М. Планка. Фотоэлектрический эффект. Фотон. Корпускулярно-волновой дуализм. Соотношение неопределенностей Гейзенберга.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Планетарная модель атома. Объяснение линейчатого спектра водорода на основе квантовых постулатов Бора.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Состав и строение атомного ядра. Энергия связи атомных ядер. Виды радиоактивных превращений атомных ядер.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Закон радиоактивного распада. Ядерные реакции. Цепная реакция деления ядер.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Элементарные частицы. Фундаментальные взаимодействия.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Строение Вселенной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представления о происхождении и эволюции Солнца и звезд. Классификация звезд. Звезды и источники их энергии.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Галактика. Представление о строении и эволюции Вселенной.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Физика и естественно-научный метод познания природы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Механика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Импульс силы. Закон изменения и сохранения импульса. Работа силы. Закон изменения и сохранения энергии.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Поперечные и продольные волны. Энергия волны. Интерференция и дифракция волн. Звуковые волны.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Молекулярная физика и термодинамика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и задачи молекулярно-кинетической теории (МКТ) и термодинамики.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Модель идеального газа в термодинамике: уравнение Менделеева–Клапейрона, выражение для внутренней энергии. Закон Дальтона. Газовые законы.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w:t>
      </w:r>
      <w:r w:rsidRPr="00A2784A">
        <w:rPr>
          <w:rFonts w:ascii="Times New Roman" w:hAnsi="Times New Roman" w:cs="Times New Roman"/>
          <w:sz w:val="28"/>
          <w:szCs w:val="28"/>
        </w:rPr>
        <w:lastRenderedPageBreak/>
        <w:t>строения жидкостей. Поверхностное натяжение. Модель строения твердых тел. Механические свойства твердых тел.</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Преобразования энергии в тепловых машинах. КПД тепловой машины. Цикл Карно. Экологические проблемы теплоэнергетики.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Электродинамика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специальной теории относительности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Квантовая физика. Физика атома и атомного ядра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 и задачи квантовой физики.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Тепловое излучение. Распределение энергии в спектре абсолютно черного тела.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Гипотеза М. Планка о квантах. Фотоэффект. Опыты А.Г. Столетова, законы фотоэффекта. Уравнение А. Эйнштейна для фотоэффекта.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Фотон. Опыты П.Н. Лебедева и С.И. Вавилова. Гипотеза Л. де Бройля о волновых свойствах частиц. Корпускулярно-</w:t>
      </w:r>
      <w:r w:rsidRPr="00A2784A">
        <w:rPr>
          <w:rFonts w:ascii="Times New Roman" w:hAnsi="Times New Roman" w:cs="Times New Roman"/>
          <w:sz w:val="28"/>
          <w:szCs w:val="28"/>
        </w:rPr>
        <w:softHyphen/>
        <w:t>волновой дуализм. Дифракция электронов. Давление света. Соотношение неопределенностей Гейзенберга.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Состав и строение атомного ядра. Изотопы. Ядерные силы. Дефект массы и энергия связи ядра.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Элементарные частицы. Фундаментальные взаимодействия. Ускорители элементарных частиц.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Строение Вселенной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Примерный перечень практических и лабораторных работ (на выбор учителя)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Прямые измерения: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измерение мгновенной скорости с использованием секундомера или компьютера с датчиками;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масс (по взаимодействию);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сил в механике;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температуры жидкостными и цифровыми термометрами;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сил взаимодействия молекул (методом отрыва капель);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измерение термодинамических параметров газа;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ЭДС источника тока;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силы взаимодействия катушки с током и магнита помощью электронных весов;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периода обращения двойных звезд (печатные материалы).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Косвенные измерения: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ускорения;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ускорения свободного падения;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энергии и импульса по тормозному пути;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удельной теплоты плавления льда;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напряженности вихревого электрического поля (при наблюдении электромагнитной индукции);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внутреннего сопротивления источника тока;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показателя преломления среды;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фокусного расстояния собирающей и рассеивающей линз;</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длины световой волны;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импульса и энергии частицы при движении в магнитном поле (по фотографиям).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явлений: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механических явлений в инерциальных и неинерциальных системах отсчета;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вынужденных колебаний и резонанса;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диффузии;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явления электромагнитной индукции;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волновых свойств света: дифракция, интерференция, поляризация;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спектров;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вечерние наблюдения звезд, Луны и планет в телескоп или бинокль.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равноускоренного движения с использованием электронного секундомера или компьютера с датчиками;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движения тела, брошенного горизонтально;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центрального удара;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качения цилиндра по наклонной плоскости;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движения броуновской частицы (по трекам Перрена);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изопроцессов;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исследование изохорного процесса и оценка абсолютного нуля;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остывания воды;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зависимости напряжения на полюсах источника тока от силы тока в цепи;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зависимости силы тока через лампочку от напряжения на ней;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нагревания воды нагревателем небольшой мощности;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явления электромагнитной индукции;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зависимости угла преломления от угла падения;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зависимости расстояния от линзы до изображения от расстояния от линзы до предмета;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спектра водорода;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движения двойных звезд (по печатным материалам).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Проверка гипотез (в том числе имеются неверные):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движении бруска по наклонной плоскости время перемещения на определенное расстояния тем больше, чем больше масса бруска;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движении бруска по наклонной плоскости скорость прямо пропорциональна пути;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затухании колебаний амплитуда обратно пропорциональна времени;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квадрат среднего перемещения броуновской частицы прямо пропорционален времени наблюдения (по трекам Перрена);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скорость остывания воды линейно зависит от времени остывания;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напряжение при последовательном включении лампочки и резистора не равно сумме напряжений на лампочке и резисторе;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угол преломления прямо пропорционален углу падения;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плотном сложении двух линз оптические силы складываются;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технических устройств: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наклонной плоскости с заданным КПД;</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рычажных весов;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наклонной плоскости, по которой брусок движется с заданным ускорением;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электродвигателя;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трансформатора;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конструирование модели телескопа или микроскопа.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30" w:name="_Toc435412715"/>
      <w:bookmarkStart w:id="131" w:name="_Toc453968190"/>
      <w:r w:rsidRPr="00A2784A">
        <w:rPr>
          <w:rFonts w:ascii="Times New Roman" w:hAnsi="Times New Roman" w:cs="Times New Roman"/>
          <w:sz w:val="28"/>
          <w:szCs w:val="28"/>
        </w:rPr>
        <w:t>Химия</w:t>
      </w:r>
      <w:bookmarkEnd w:id="130"/>
      <w:bookmarkEnd w:id="131"/>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w:t>
      </w:r>
      <w:r w:rsidRPr="00A2784A">
        <w:rPr>
          <w:rFonts w:ascii="Times New Roman" w:hAnsi="Times New Roman" w:cs="Times New Roman"/>
          <w:sz w:val="28"/>
          <w:szCs w:val="28"/>
        </w:rPr>
        <w:lastRenderedPageBreak/>
        <w:t xml:space="preserve">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соответствии с ФГОС СОО химия может изучаться на базовом и углубленном уровнях.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32" w:name="h.gjdgxs" w:colFirst="0" w:colLast="0"/>
      <w:bookmarkEnd w:id="132"/>
      <w:r w:rsidRPr="00A2784A">
        <w:rPr>
          <w:rFonts w:ascii="Times New Roman"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органической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A2784A">
        <w:rPr>
          <w:rFonts w:ascii="Times New Roman" w:hAnsi="Times New Roman" w:cs="Times New Roman"/>
          <w:sz w:val="28"/>
          <w:szCs w:val="28"/>
        </w:rPr>
        <w:lastRenderedPageBreak/>
        <w:t>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w:t>
      </w:r>
      <w:r w:rsidRPr="00A2784A">
        <w:rPr>
          <w:rFonts w:ascii="Times New Roman" w:hAnsi="Times New Roman" w:cs="Times New Roman"/>
          <w:sz w:val="28"/>
          <w:szCs w:val="28"/>
        </w:rPr>
        <w:lastRenderedPageBreak/>
        <w:t>жиров как способ промышленного получения солей высших карбоновых кислот. Мылá как соли высших карбоновых кислот. Моющие свойства мыла.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Теоретические основы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рH раствора как показатель кислотности среды. Гидролиз </w:t>
      </w:r>
      <w:r w:rsidRPr="00A2784A">
        <w:rPr>
          <w:rFonts w:ascii="Times New Roman" w:hAnsi="Times New Roman" w:cs="Times New Roman"/>
          <w:sz w:val="28"/>
          <w:szCs w:val="28"/>
        </w:rPr>
        <w:lastRenderedPageBreak/>
        <w:t>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органической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Алкены. Электронное и пространственное строение молекулы этилена. sp2-гибридизация орбиталей атомов углерода. </w:t>
      </w:r>
      <w:r w:rsidRPr="00A2784A">
        <w:rPr>
          <w:rFonts w:ascii="Times New Roman" w:hAnsi="Times New Roman" w:cs="Times New Roman"/>
          <w:sz w:val="28"/>
          <w:szCs w:val="28"/>
        </w:rPr>
        <w:sym w:font="Symbol" w:char="F073"/>
      </w:r>
      <w:r w:rsidRPr="00A2784A">
        <w:rPr>
          <w:rFonts w:ascii="Times New Roman" w:hAnsi="Times New Roman" w:cs="Times New Roman"/>
          <w:sz w:val="28"/>
          <w:szCs w:val="28"/>
        </w:rPr>
        <w:t xml:space="preserve">- и </w:t>
      </w:r>
      <w:r w:rsidRPr="00A2784A">
        <w:rPr>
          <w:rFonts w:ascii="Times New Roman" w:hAnsi="Times New Roman" w:cs="Times New Roman"/>
          <w:sz w:val="28"/>
          <w:szCs w:val="28"/>
        </w:rPr>
        <w:sym w:font="Symbol" w:char="F070"/>
      </w:r>
      <w:r w:rsidRPr="00A2784A">
        <w:rPr>
          <w:rFonts w:ascii="Times New Roman" w:hAnsi="Times New Roman" w:cs="Times New Roman"/>
          <w:sz w:val="28"/>
          <w:szCs w:val="28"/>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w:t>
      </w:r>
      <w:r w:rsidRPr="00A2784A">
        <w:rPr>
          <w:rFonts w:ascii="Times New Roman" w:hAnsi="Times New Roman" w:cs="Times New Roman"/>
          <w:sz w:val="28"/>
          <w:szCs w:val="28"/>
        </w:rPr>
        <w:lastRenderedPageBreak/>
        <w:t>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Алкины. Электронное и пространственное строение молекулы ацетилена. sp</w:t>
      </w:r>
      <w:r w:rsidRPr="00A2784A">
        <w:rPr>
          <w:rFonts w:ascii="Times New Roman" w:hAnsi="Times New Roman" w:cs="Times New Roman"/>
          <w:sz w:val="28"/>
          <w:szCs w:val="28"/>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w:t>
      </w:r>
      <w:r w:rsidRPr="00A2784A">
        <w:rPr>
          <w:rFonts w:ascii="Times New Roman" w:hAnsi="Times New Roman" w:cs="Times New Roman"/>
          <w:sz w:val="28"/>
          <w:szCs w:val="28"/>
        </w:rPr>
        <w:lastRenderedPageBreak/>
        <w:t xml:space="preserve">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α-аминокислот.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w:t>
      </w:r>
      <w:r w:rsidRPr="00A2784A">
        <w:rPr>
          <w:rFonts w:ascii="Times New Roman" w:hAnsi="Times New Roman" w:cs="Times New Roman"/>
          <w:sz w:val="28"/>
          <w:szCs w:val="28"/>
        </w:rPr>
        <w:lastRenderedPageBreak/>
        <w:t>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Теоретические основы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w:t>
      </w:r>
      <w:r w:rsidRPr="00A2784A">
        <w:rPr>
          <w:rFonts w:ascii="Times New Roman" w:hAnsi="Times New Roman" w:cs="Times New Roman"/>
          <w:sz w:val="28"/>
          <w:szCs w:val="28"/>
        </w:rPr>
        <w:lastRenderedPageBreak/>
        <w:t>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неорганической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w:t>
      </w:r>
      <w:r w:rsidRPr="00A2784A">
        <w:rPr>
          <w:rFonts w:ascii="Times New Roman" w:hAnsi="Times New Roman" w:cs="Times New Roman"/>
          <w:sz w:val="28"/>
          <w:szCs w:val="28"/>
        </w:rPr>
        <w:lastRenderedPageBreak/>
        <w:t>Силаны и силициды. Оксид кремния (IV). Кремниевые кислоты и их соли. Силикатные минералы – основа земной коры.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Благородные газы. Применение благородных газов.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Закономерности в изменении свойств простых веществ, водородных соединений, высших оксидов и гидроксидов.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Идентификация неорганических веществ и ионов.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жизнь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в медицине. Разработка лекарств. Химические сенсоры.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w:t>
      </w:r>
      <w:r w:rsidRPr="00A2784A">
        <w:rPr>
          <w:rFonts w:ascii="Times New Roman" w:hAnsi="Times New Roman" w:cs="Times New Roman"/>
          <w:sz w:val="28"/>
          <w:szCs w:val="28"/>
        </w:rPr>
        <w:lastRenderedPageBreak/>
        <w:t>органических соединений. Черная и цветная металлургия. Стекло и силикатная промышленность.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Типы расчетных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Расчеты массовой доли (массы) химического соединения в смеси.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Расчеты массы (объема, количества вещества) продуктов реакции, если одно из веществ дано в избытке (имеет примеси).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Расчеты массовой или объемной доли выхода продукта реакции от теоретически возможного.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Расчеты теплового эффекта реакции.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Расчеты объемных отношений газов при химических реакциях.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Примерные темы практических работ (на выбор учителя):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Качественное определение углерода, водорода и хлора в органических веществах.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Конструирование шаростержневых моделей молекул органических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Распознавание пластмасс и волокон.</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искусственного шелка.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экспериментальных задач на получение органических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экспериментальных задач на распознавание органических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Идентификация неорганических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собирание и распознавание газов.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экспериментальных задач по теме «Металлы».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экспериментальных задач по теме «Неметаллы».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экспериментальных задач по теме «Генетическая связь между классами неорганических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Решение экспериментальных задач по теме «Генетическая связь между классами органических соединений».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этилена и изучение его свойств.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уксусной кислоты и изучение ее свойств.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Гидролиз жиров.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Изготовление мыла ручной работы.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Химия косметических средств.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свойств белков.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пищевой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пищевых добавок.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Свойства одноатомных и многоатомных спиртов.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Химические свойства альдегидов.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Синтез сложного эфира.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Гидролиз углеводов.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Устранение временной жесткости воды.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Качественные реакции на неорганические вещества и ионы.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влияния различных факторов на скорость химической реакции.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концентрации раствора аскорбиновой кислоты методом титрования.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33" w:name="_Toc435412716"/>
      <w:bookmarkStart w:id="134" w:name="_Toc453968191"/>
      <w:r w:rsidRPr="00A2784A">
        <w:rPr>
          <w:rFonts w:ascii="Times New Roman" w:hAnsi="Times New Roman" w:cs="Times New Roman"/>
          <w:sz w:val="28"/>
          <w:szCs w:val="28"/>
        </w:rPr>
        <w:t>Биология</w:t>
      </w:r>
      <w:bookmarkEnd w:id="133"/>
      <w:bookmarkEnd w:id="134"/>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w:t>
      </w:r>
      <w:r w:rsidRPr="00A2784A">
        <w:rPr>
          <w:rFonts w:ascii="Times New Roman" w:hAnsi="Times New Roman" w:cs="Times New Roman"/>
          <w:sz w:val="28"/>
          <w:szCs w:val="28"/>
        </w:rPr>
        <w:lastRenderedPageBreak/>
        <w:t>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Биология как комплекс наук о живой природе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Биологические системы как предмет изучения биологии.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Структурные и функциональные основы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Вирусы – неклеточная форма жизни, меры профилактики вирусных заболеваний.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Клеточный цикл: интерфаза и деление. Митоз и мейоз, их значение. Соматические и половые клетки.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Организм — единое целое.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Жизнедеятельность организма. Регуляция функций организма, гомеостаз.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Генотип и среда. Ненаследственная изменчивость. Наследственная изменчивость. Мутагены, их влияние на здоровье человека.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Доместикация и селекция. Методы селекции. Биотехнология, ее направления и перспективы развития. Биобезопасность.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Теория эволюции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Многообразие организмов как результат эволюции. Принципы классификации, систематика.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жизни на Земле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Гипотезы происхождения жизни на Земле. Основные этапы эволюции органического мира на Земле.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Организмы и окружающая среда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Приспособления организмов к действию экологических факторов.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Структура биосферы. Закономерности существования биосферы. Круговороты веществ в биосфере.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Глобальные антропогенные изменения в биосфере. Проблемы устойчивого развития.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Перспективы развития биологических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Углубленный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Биология как комплекс наук о живой природе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Структурные и функциональные основы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r w:rsidRPr="00A2784A">
        <w:rPr>
          <w:rFonts w:ascii="Times New Roman" w:hAnsi="Times New Roman" w:cs="Times New Roman"/>
          <w:sz w:val="28"/>
          <w:szCs w:val="28"/>
        </w:rPr>
        <w:lastRenderedPageBreak/>
        <w:t>Организм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Теория эволюции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жизни на Земле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Организмы и окружающая среда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Перспективы развития биологических наук, актуальные проблемы биологии.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Примерный перечень лабораторных и практических работ (на выбор учителя):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различных методов при изучении биологических объектов.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Техника микроскопирования.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клеток растений и животных под микроскопом на готовых микропрепаратах и их описание.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Приготовление, рассматривание и описание микропрепаратов клеток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строения клеток растений, животных, грибов и бактерий.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движения цитоплазмы.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плазмолиза и деплазмолиза в клетках кожицы лука.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ферментативного расщепления пероксида водорода в растительных и животных клетках.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Обнаружение белков, углеводов, липидов с помощью качественных реакций.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Выделение ДНК.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каталитической активности ферментов (на примере амилазы или каталазы).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митоза в клетках кончика корешка лука на готовых микропрепаратах.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хромосом на готовых микропрепаратах.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стадий мейоза на готовых микропрепаратах.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строения половых клеток на готовых микропрепаратах.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элементарных задач по молекулярной биологии.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признаков сходства зародышей человека и других позвоночных животных как доказательство их родства.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Составление элементарных схем скрещивания.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Решение генетических задач.</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результатов моногибридного и дигибридного скрещивания у дрозофилы.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Составление и анализ родословных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изменчивости, построение вариационного ряда и вариационной кривой.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Описание фенотипа.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видов по морфологическому критерию.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Описание приспособленности организма и ее относительного характера.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Выявление приспособлений организмов к влиянию различных экологических факторов.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анатомического строения растений разных мест обитания.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измерения факторов среды обитания.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экологических адаптаций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Составление пищевых цепей.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и описание экосистем своей местности.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Моделирование структур и процессов, происходящих в экосистемах.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антропогенных изменений в природе.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35" w:name="_Toc435412717"/>
      <w:bookmarkStart w:id="136" w:name="_Toc453968192"/>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Естествознание</w:t>
      </w:r>
      <w:bookmarkEnd w:id="135"/>
      <w:bookmarkEnd w:id="136"/>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w:t>
      </w:r>
      <w:r w:rsidRPr="00A2784A">
        <w:rPr>
          <w:rFonts w:ascii="Times New Roman" w:hAnsi="Times New Roman" w:cs="Times New Roman"/>
          <w:sz w:val="28"/>
          <w:szCs w:val="28"/>
        </w:rPr>
        <w:lastRenderedPageBreak/>
        <w:t>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Взаимосвязь между наукой и технологиями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Энергетика и энергосбережение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Нанотехнологии и их приложение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космоса и его роль в жизни человечества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Наука об окружающей среде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Экологические проблемы современности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Взаимосвязь состояния окружающей среды и здоровья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методы поддержания устойчивости биогеоценозов и искусственных экосистем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Проблемы отходов и загрязнения окружающей среды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Здоровье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медицинские технологии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w:t>
      </w:r>
      <w:r w:rsidRPr="00A2784A">
        <w:rPr>
          <w:rFonts w:ascii="Times New Roman" w:hAnsi="Times New Roman" w:cs="Times New Roman"/>
          <w:sz w:val="28"/>
          <w:szCs w:val="28"/>
        </w:rPr>
        <w:lastRenderedPageBreak/>
        <w:t xml:space="preserve">Медицинские технологии диагностики заболеваний. </w:t>
      </w:r>
      <w:r w:rsidRPr="00A2784A" w:rsidDel="00C4168A">
        <w:rPr>
          <w:rFonts w:ascii="Times New Roman" w:hAnsi="Times New Roman" w:cs="Times New Roman"/>
          <w:sz w:val="28"/>
          <w:szCs w:val="28"/>
        </w:rPr>
        <w:t xml:space="preserve">Возможности </w:t>
      </w:r>
      <w:r w:rsidRPr="00A2784A">
        <w:rPr>
          <w:rFonts w:ascii="Times New Roman" w:hAnsi="Times New Roman" w:cs="Times New Roman"/>
          <w:sz w:val="28"/>
          <w:szCs w:val="28"/>
        </w:rPr>
        <w:t xml:space="preserve">и перспективы </w:t>
      </w:r>
      <w:r w:rsidRPr="00A2784A" w:rsidDel="00C4168A">
        <w:rPr>
          <w:rFonts w:ascii="Times New Roman" w:hAnsi="Times New Roman" w:cs="Times New Roman"/>
          <w:sz w:val="28"/>
          <w:szCs w:val="28"/>
        </w:rPr>
        <w:t xml:space="preserve">методов профилактики, терапии и восстановления организма. </w:t>
      </w:r>
      <w:r w:rsidRPr="00A2784A">
        <w:rPr>
          <w:rFonts w:ascii="Times New Roman" w:hAnsi="Times New Roman" w:cs="Times New Roman"/>
          <w:sz w:val="28"/>
          <w:szCs w:val="28"/>
        </w:rPr>
        <w:t>Подходы к повышению эффективности системы здравоохранения.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Инфекционные заболевания и их профилактика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Наука о правильном питании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биотехнологии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Примерный перечень учебных, практических, проектных и исследовательских работ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Взаимосвязь между наукой и технологиями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Техника проведения измерений и представление результатов.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Построение пространственных моделей неорганических и органических соединений в сопоставлении с их свойствами.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Извлечение и анализ информации из маркировок промышленных и продовольственных товаров.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правил техники безопасности при использовании различных средств бытовой химии.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Энергетика и энергосбережение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Расчет энергопотребления семьи, школы.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Сборка гальванического элемента и испытание его действия.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суточных колебаний напряжения в сетях электроснабжения.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электроэнергии из альтернативных источников.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энергопотребления приборов разного поколения.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Нанотехнологии и их приложения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Моделирование спектроскопа на основе компакт-диска.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размера молекулы жирной кислоты по площади пятна ее мономолекулярного слоя на поверхности воды.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графена и изучение его физических свойств.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наночастиц «зеленым» способом, детектирование наночастиц.</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наночастиц на живые организмы (дыхание дрожжей, рост бактерий на чашке Петри, прорастание семян).</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космоса и его роль в жизни человечества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звездного неба невооруженным глазом и с помощью телескопа.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спутниковых систем при проектировании экологических троп.</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Интерпретация спутниковых снимков для мониторинга пожароопасности лесных массивов.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динамики процессов эрозии почв; изучение тенденций роста урбаносистем с помощью методов дистанционного зондирования.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Проектирование биотрансформационных модулей для замкнутых систем (утилизация отходов, получение энергии, генерация кислорода).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Наука об окружающей среде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Экологические проблемы современности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содержания хлорид-ионов в пробах снега.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проб питьевой и водопроводной воды, а также воды из природных источников.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растворенного кислорода в воде по методу Винклера.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влияния противогололедных реагентов, кислотности среды на рост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поведения простейших под микроскопом в зависимости от химического состава водной среды.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Взаимосвязь состояния окружающей среды и здоровья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Проектирование растительных сообществ для повышения качества территории.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Электромагнитное излучение при работе бытовых приборов, сравнение его с излучением вблизи ЛЭП.</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Измерение естественного радиационного фона бытовым дозиметром.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опасности радиоактивных излучений (с использованием различных информационных ресурсов).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эффективности средств для снижения воздействия негативного влияния факторов среды.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методы поддержания устойчивости агроценозов и лесных массивов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Оценка эффективности препаратов, стимулирующих рост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влияния микробных препаратов на рост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фильтрационных потенциалов разных типов почв.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Разработка оптимальных гидропонных смесей для вертикального озеленения.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Проектирование парковых территорий, газонов, лесополос с точки зрения устойчивости.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взаимосвязей в искусственной экосистеме — аквариуме и составление цепей 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Проблема переработки отходов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материалов с точки зрения биоразлагаемости.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скорости переработки разных типов органических отходов в ходе вермикомпостирования.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Разработка проекта раздельного сбора мусора.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Разработка информационного материала, обосновывающего природосообразное потребление.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Здоровье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медицинские технологии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Изменение жизненной емкости легких в зависимости от возраста, от тренированности организма.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Сравнительный анализ проявления патологии на основе образцов рентгеновских снимков.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Извлечение информации из инструкций по применению лекарств.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Интерпретация результатов общего анализа крови и мочи.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Инфекционные заболевания и их профилактика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состава микроорганизмов в воздухе помещений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растительных экстрактов на рост микроорганизмов.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режимов СВЧ-обработки на сохранение жизнеспособности микроорганизмов.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различных концентраций поверхностно-активных веществ на жизнеспособность микроорганизмов.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Сравнение эффективности бактерицидных препаратов в различных концентрациях.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Социологическое исследование использования населением мер профилактики инфекций.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Наука о правильном питании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пропорциональности собственного рациона питания, проверка соответствия массы тела возрастной норме.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Социологическое исследование питательных привычек в зависимости от пола, возраста, социального окружения.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Разработка сбалансированного меню для разных групп населения.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энергетического потенциала разных продуктов, соотнесение информации с надписями на товаре.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содержания витаминов в продуктах 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содержания нитратов в продуктах 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биотехнологии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кисломолочной продукции на предмет содержания молочнокислых бактерий, составление заквасок.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температуры на скорость заквашивания молока.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пероксидазной активности в различных образцах растительных тканей.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Исследование влияния температуры на процесс сбраживания сахаров дрожжами.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препаратов гуминовых кислот на рост растений.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37" w:name="_Toc435412718"/>
      <w:bookmarkStart w:id="138" w:name="_Toc453968193"/>
      <w:r w:rsidRPr="00A2784A">
        <w:rPr>
          <w:rFonts w:ascii="Times New Roman" w:hAnsi="Times New Roman" w:cs="Times New Roman"/>
          <w:sz w:val="28"/>
          <w:szCs w:val="28"/>
        </w:rPr>
        <w:t>Физическая культура</w:t>
      </w:r>
      <w:bookmarkEnd w:id="137"/>
      <w:bookmarkEnd w:id="138"/>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Физическая культура и здоровый образ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Формы организации занятий физической культурой.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Современное состояние физической культуры и спорта в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Основы законодательства Российской Федерации в области физической культуры, спорта, туризма, охраны здоровья.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Физкультурно-оздоровительная деятельность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Оздоровительные системы физического воспитания.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Физическое совершенствование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Спортивные единоборства: технико-тактические действия самообороны; приемы страховки и самостраховки.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39" w:name="_Toc453968194"/>
      <w:bookmarkStart w:id="140" w:name="_Toc435412720"/>
      <w:r w:rsidRPr="00A2784A">
        <w:rPr>
          <w:rFonts w:ascii="Times New Roman" w:hAnsi="Times New Roman" w:cs="Times New Roman"/>
          <w:sz w:val="28"/>
          <w:szCs w:val="28"/>
        </w:rPr>
        <w:t>Экология</w:t>
      </w:r>
      <w:bookmarkEnd w:id="139"/>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Введение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Система «человек–общество–природа»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highlight w:val="yellow"/>
        </w:rPr>
        <w:t xml:space="preserve">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Экологические последствия хозяйственной деятельности человека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Ресурсосбережение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Взаимоотношения человека с окружающей средой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Экологическое проектирование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41" w:name="_Toc453968195"/>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bookmarkStart w:id="142" w:name="_Toc435412721"/>
      <w:bookmarkEnd w:id="140"/>
      <w:bookmarkEnd w:id="141"/>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«Основы здорового образа жизни» раскрывает основы здорового образа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 как учебный предмет обеспечивает: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знание правил и владение навыками поведения в опасных и чрезвычайных ситуациях природного, техногенного и социального характера;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умение действовать индивидуально и в группе в опасных и чрезвычайных ситуациях;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морально-психологических и физических качеств гражданина, необходимых для прохождения военной службы;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патриотизма, уважения к историческому и культурному прошлому России и ее Вооруженным Силам;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приобретение навыков в области гражданской обороны;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Базовый уровень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комплексной безопасности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Защита населения Российской Федерации от опасных и чрезвычайных ситуаций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противодействия экстремизму, терроризму и наркотизму в Российской Федерации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здорового образа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Основы медицинских знаний и оказание первой помощи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Основы обороны государства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Правовые основы военной службы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Элементы начальной военной подготовки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Военно-профессиональная деятельность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A2784A">
        <w:rPr>
          <w:rFonts w:ascii="Times New Roman" w:hAnsi="Times New Roman" w:cs="Times New Roman"/>
          <w:sz w:val="28"/>
          <w:szCs w:val="28"/>
        </w:rPr>
        <w:br w:type="page"/>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43" w:name="_Toc453968196"/>
      <w:r w:rsidRPr="00A2784A">
        <w:rPr>
          <w:rFonts w:ascii="Times New Roman" w:hAnsi="Times New Roman" w:cs="Times New Roman"/>
          <w:sz w:val="28"/>
          <w:szCs w:val="28"/>
        </w:rPr>
        <w:lastRenderedPageBreak/>
        <w:t>II.3. Примерная программа воспитания и социализации обучающихся при получении среднего общего образования</w:t>
      </w:r>
      <w:bookmarkEnd w:id="142"/>
      <w:bookmarkEnd w:id="143"/>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Программа обеспечивает: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Программа содержит: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 цель и задачи духовно-нравственного развития, воспитания, социализации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9) описание форм и методов повышения педагогической культуры родителей (законных представителей)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44" w:name="_Toc410654044"/>
      <w:bookmarkStart w:id="145" w:name="_Toc284662818"/>
      <w:bookmarkStart w:id="146" w:name="_Toc284663445"/>
      <w:bookmarkStart w:id="147" w:name="_Toc409691719"/>
      <w:bookmarkStart w:id="148" w:name="_Toc435412722"/>
      <w:bookmarkStart w:id="149" w:name="_Toc453968197"/>
      <w:r w:rsidRPr="00A2784A">
        <w:rPr>
          <w:rFonts w:ascii="Times New Roman" w:hAnsi="Times New Roman" w:cs="Times New Roman"/>
          <w:sz w:val="28"/>
          <w:szCs w:val="28"/>
        </w:rPr>
        <w:t>II.3. 1. Цель и задачи духовно-нравственного развития, воспитания и</w:t>
      </w:r>
      <w:bookmarkEnd w:id="144"/>
      <w:bookmarkEnd w:id="145"/>
      <w:bookmarkEnd w:id="146"/>
      <w:r w:rsidRPr="00A2784A">
        <w:rPr>
          <w:rFonts w:ascii="Times New Roman" w:hAnsi="Times New Roman" w:cs="Times New Roman"/>
          <w:sz w:val="28"/>
          <w:szCs w:val="28"/>
        </w:rPr>
        <w:t xml:space="preserve"> </w:t>
      </w:r>
      <w:bookmarkStart w:id="150" w:name="_Toc410654045"/>
      <w:bookmarkStart w:id="151" w:name="_Toc284663446"/>
      <w:bookmarkEnd w:id="147"/>
      <w:bookmarkEnd w:id="148"/>
      <w:bookmarkEnd w:id="150"/>
      <w:bookmarkEnd w:id="151"/>
      <w:r w:rsidRPr="00A2784A">
        <w:rPr>
          <w:rFonts w:ascii="Times New Roman" w:hAnsi="Times New Roman" w:cs="Times New Roman"/>
          <w:sz w:val="28"/>
          <w:szCs w:val="28"/>
        </w:rPr>
        <w:t>социализации обучающихся</w:t>
      </w:r>
      <w:bookmarkEnd w:id="149"/>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Задачи духовно-нравственного развития, воспитания и социализации обучающихся: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w:t>
      </w:r>
      <w:r w:rsidRPr="00A2784A">
        <w:rPr>
          <w:rFonts w:ascii="Times New Roman" w:hAnsi="Times New Roman" w:cs="Times New Roman"/>
          <w:sz w:val="28"/>
          <w:szCs w:val="28"/>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52" w:name="_Toc435412723"/>
      <w:bookmarkStart w:id="153" w:name="_Toc453968198"/>
      <w:bookmarkEnd w:id="152"/>
      <w:r w:rsidRPr="00A2784A">
        <w:rPr>
          <w:rFonts w:ascii="Times New Roman" w:hAnsi="Times New Roman" w:cs="Times New Roman"/>
          <w:sz w:val="28"/>
          <w:szCs w:val="28"/>
        </w:rPr>
        <w:t>II.3.2. Основные направления и ценностные основы духовно-нравственного развития, воспитания и социализации</w:t>
      </w:r>
      <w:bookmarkEnd w:id="153"/>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отношения обучающихся к России как к Родине (Отечеству) (включает подготовку к патриотическому служению);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отношения обучающихся с окружающими людьми (включает подготовку к общению со сверстниками, старшими и младшими);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отношения обучающихся к семье и родителям (включает подготовку личности к семейной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отношения обучающихся к закону, государству и к гражданскому обществу (включает подготовку личности к общественной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трудовых и социально-экономических отношений (включает подготовку личности к трудовой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«Человек, его права и свободы являются высшей ценностью» (Гл. I, ст. 2);</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…демократический характер управления образованием, обеспечение прав педагогических работников, обучающихся, родителей </w:t>
      </w:r>
      <w:hyperlink r:id="rId41">
        <w:r w:rsidRPr="00A2784A">
          <w:rPr>
            <w:rFonts w:ascii="Times New Roman" w:hAnsi="Times New Roman" w:cs="Times New Roman"/>
            <w:sz w:val="28"/>
            <w:szCs w:val="28"/>
          </w:rPr>
          <w:t>(законных представителей)</w:t>
        </w:r>
      </w:hyperlink>
      <w:r w:rsidRPr="00A2784A">
        <w:rPr>
          <w:rFonts w:ascii="Times New Roman" w:hAnsi="Times New Roman" w:cs="Times New Roman"/>
          <w:sz w:val="28"/>
          <w:szCs w:val="28"/>
        </w:rPr>
        <w:t xml:space="preserve"> несовершеннолетних обучающихся на участие в управлении образовательными организациями;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…недопустимость ограничения или устранения конкуренции в сфере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создание условий для воспитания здоровой, счастливой, свободной, ориентированной на труд личности;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поддержка единства и целостности, преемственности и непрерывности воспитания;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поддержка общественных институтов, которые являются носителями духовных ценностей;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внутренней позиции личности по отношению к окружающей социальной действительности;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bookmarkStart w:id="154" w:name="_Toc435412724"/>
      <w:bookmarkStart w:id="155" w:name="_Toc453968199"/>
      <w:bookmarkEnd w:id="154"/>
      <w:r w:rsidRPr="00A2784A">
        <w:rPr>
          <w:rFonts w:ascii="Times New Roman" w:hAnsi="Times New Roman" w:cs="Times New Roman"/>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5"/>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w:t>
      </w:r>
      <w:r w:rsidRPr="00A2784A">
        <w:rPr>
          <w:rFonts w:ascii="Times New Roman" w:hAnsi="Times New Roman" w:cs="Times New Roman"/>
          <w:sz w:val="28"/>
          <w:szCs w:val="28"/>
        </w:rPr>
        <w:lastRenderedPageBreak/>
        <w:t>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воспитания обучающихся в сфере отношения к России как к Родине (Отечеству) используются: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туристско-краеведческая, художественно-эстетическая, спортивная, познавательная и другие виды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обучающихся в сфере отношения к России как к Родине (Отечеству) включает: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доступности музейной и театральной культуры для детей, развитие музейной и театральной педагогики.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культуры межнационального общения;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в детской среде ответственности, принципов коллективизма и социальной солидарности.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ответственного отношения к созданию и сохранению семьи на основе осознанного принятия ценностей семейной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сотрудничество с традиционными религиозными общинами.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Воспитание, социализация и духовно-нравственное развитие в сфере отношения к закону, государству и гражданскому обществу предусматривают: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социализация и духовно-нравственное развитие в данной области осуществляются: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рамках общественной (участие в самоуправлении), проектной, добровольческой, игровой, коммуникативной и других видов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следующих формах занятий: деловые игры, имитационные модели, социальные тренажеры;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здоровой, счастливой, свободной личности, формирование способности ставить цели и строить жизненные планы;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обучающихся готовности и способности к самостоятельной, творческой и ответственной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массовые общественно-спортивные мероприятия и привлечение к участию в них детей;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мировоззрения, соответствующего современному уровню развития науки;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w:t>
      </w:r>
      <w:r w:rsidRPr="00A2784A">
        <w:rPr>
          <w:rFonts w:ascii="Times New Roman" w:hAnsi="Times New Roman" w:cs="Times New Roman"/>
          <w:sz w:val="28"/>
          <w:szCs w:val="28"/>
        </w:rPr>
        <w:lastRenderedPageBreak/>
        <w:t>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эстетического отношения к миру, включая эстетику быта, научного и технического творчества, спорта, общественных отношений.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экскурсии в музеи, на выставки, экологические акции, другие формы занятий;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социализация и духовно-нравственное развитие в сфере трудовых и социально-экономических отношений предполагают: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осознанный выбор будущей профессии и возможностей реализации собственных жизненных планов;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воспитание у детей уважения к труду и людям труда, трудовым достижениям;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познавательная, игровая, предметно-практическая, коммуникативная и другие виды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w:t>
      </w:r>
      <w:r w:rsidRPr="00A2784A">
        <w:rPr>
          <w:rFonts w:ascii="Times New Roman" w:hAnsi="Times New Roman" w:cs="Times New Roman"/>
          <w:sz w:val="28"/>
          <w:szCs w:val="28"/>
        </w:rPr>
        <w:lastRenderedPageBreak/>
        <w:t>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56" w:name="_Toc435412725"/>
      <w:bookmarkStart w:id="157" w:name="_Toc453968200"/>
      <w:bookmarkEnd w:id="156"/>
      <w:r w:rsidRPr="00E13C06">
        <w:rPr>
          <w:rFonts w:ascii="Times New Roman" w:hAnsi="Times New Roman" w:cs="Times New Roman"/>
          <w:b/>
          <w:sz w:val="28"/>
          <w:szCs w:val="28"/>
        </w:rPr>
        <w:t>II.3.4. Модель организации работы по духовно-нравственному развитию, воспитанию и социализации обучающихся</w:t>
      </w:r>
      <w:bookmarkEnd w:id="157"/>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 основе базовых национальных ценностей российского общества;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формировании уклада жизни организации, осуществляющей образовательную деятельность;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процессе урочной и внеурочной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рамках сетевой формы реализации образовательных программ, образовательных технологий,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обеспечивающего создание социальной среды развития обучающихся;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учитывающего историко-культурную и этническую специфику региона, потребности обучающихся и их родителей (законных представителей).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w:t>
      </w:r>
      <w:r w:rsidRPr="00A2784A">
        <w:rPr>
          <w:rFonts w:ascii="Times New Roman" w:hAnsi="Times New Roman" w:cs="Times New Roman"/>
          <w:sz w:val="28"/>
          <w:szCs w:val="28"/>
        </w:rPr>
        <w:lastRenderedPageBreak/>
        <w:t>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E13C06">
      <w:pPr>
        <w:shd w:val="clear" w:color="auto" w:fill="FFFFFF" w:themeFill="background1"/>
        <w:spacing w:after="0" w:line="276" w:lineRule="auto"/>
        <w:jc w:val="center"/>
        <w:rPr>
          <w:rFonts w:ascii="Times New Roman" w:hAnsi="Times New Roman" w:cs="Times New Roman"/>
          <w:b/>
          <w:sz w:val="28"/>
          <w:szCs w:val="28"/>
        </w:rPr>
      </w:pPr>
      <w:bookmarkStart w:id="158" w:name="_Toc435412726"/>
      <w:bookmarkStart w:id="159" w:name="_Toc453968201"/>
      <w:bookmarkEnd w:id="158"/>
      <w:r w:rsidRPr="00E13C06">
        <w:rPr>
          <w:rFonts w:ascii="Times New Roman" w:hAnsi="Times New Roman" w:cs="Times New Roman"/>
          <w:b/>
          <w:sz w:val="28"/>
          <w:szCs w:val="28"/>
        </w:rPr>
        <w:t>II.3.5. Описание форм и методов организации социально значимой деятельности обучающихся</w:t>
      </w:r>
      <w:bookmarkEnd w:id="159"/>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Организация социально значимой деятельности обучающихся может осуществляется в рамках их участия: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общественных объединениях, где происходит содействие реализации и развитию лидерского и творческого потенциала детей;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ученическом самоуправлении и управлении образовательной деятельностью;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Разработка социальных проектов и программ включает следующие формы и методы организации социально значимой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обучающимися своей позиции в образовательной организации и в населенном пункте;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разработку форм и организационную подготовку непосредственных и виртуальных интервью и консультаций;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разработку, публичную общественную экспертизу социальных проектов, определение очередности в реализации социальных проектов и программ;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организацию сбора пожертвований (фандрайзинг), поиск спонсоров и меценатов для ресурсного обеспечения социальных проектов и программ;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планирование и контроль за исполнением совместных действий обучающихся по реализации социального проекта;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Формами организации социально значимой деятельности обучающихся являются: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деятельность в органах ученического самоуправления, в управляющем совете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деятельность в проектной команде (по социальному и культурному проектированию) на уровне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подготовка и проведение социальных опросов по различным темам и для различных аудиторий по заказу организаций и отдельных лиц;</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сотрудничество со школьными и территориальными СМИ;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в подготовке и проведении внеурочных мероприятий (тематических вечеров, диспутов, предметных недель, выставок и пр.);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в работе клубов по интересам;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организация и участие в благотворительных программах и акциях на различном уровне, участие в волонтерском движении;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в шефской деятельности над воспитанниками дошкольных образовательных организаций;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в проектах образовательных и общественных организаций.</w:t>
      </w:r>
    </w:p>
    <w:p w:rsidR="00A2784A" w:rsidRDefault="00A2784A" w:rsidP="00F427C2">
      <w:pPr>
        <w:shd w:val="clear" w:color="auto" w:fill="FFFFFF" w:themeFill="background1"/>
        <w:spacing w:after="0" w:line="276" w:lineRule="auto"/>
        <w:rPr>
          <w:rFonts w:ascii="Times New Roman" w:hAnsi="Times New Roman" w:cs="Times New Roman"/>
          <w:sz w:val="28"/>
          <w:szCs w:val="28"/>
        </w:rPr>
      </w:pPr>
    </w:p>
    <w:p w:rsidR="00E13C06" w:rsidRDefault="00E13C06" w:rsidP="00F427C2">
      <w:pPr>
        <w:shd w:val="clear" w:color="auto" w:fill="FFFFFF" w:themeFill="background1"/>
        <w:spacing w:after="0" w:line="276" w:lineRule="auto"/>
        <w:rPr>
          <w:rFonts w:ascii="Times New Roman" w:hAnsi="Times New Roman" w:cs="Times New Roman"/>
          <w:sz w:val="28"/>
          <w:szCs w:val="28"/>
        </w:rPr>
      </w:pPr>
    </w:p>
    <w:p w:rsidR="00E13C06" w:rsidRDefault="00E13C06" w:rsidP="00F427C2">
      <w:pPr>
        <w:shd w:val="clear" w:color="auto" w:fill="FFFFFF" w:themeFill="background1"/>
        <w:spacing w:after="0" w:line="276" w:lineRule="auto"/>
        <w:rPr>
          <w:rFonts w:ascii="Times New Roman" w:hAnsi="Times New Roman" w:cs="Times New Roman"/>
          <w:sz w:val="28"/>
          <w:szCs w:val="28"/>
        </w:rPr>
      </w:pPr>
    </w:p>
    <w:p w:rsidR="00E13C06" w:rsidRPr="00A2784A" w:rsidRDefault="00E13C06"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60" w:name="_Toc435412727"/>
      <w:bookmarkStart w:id="161" w:name="_Toc453968202"/>
      <w:bookmarkEnd w:id="160"/>
      <w:r w:rsidRPr="00E13C06">
        <w:rPr>
          <w:rFonts w:ascii="Times New Roman" w:hAnsi="Times New Roman" w:cs="Times New Roman"/>
          <w:b/>
          <w:sz w:val="28"/>
          <w:szCs w:val="28"/>
        </w:rPr>
        <w:t>II.3.6. Описание основных технологий взаимодействия и сотрудничества субъектов воспитательного процесса и социальных институтов</w:t>
      </w:r>
      <w:bookmarkEnd w:id="161"/>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w:t>
      </w:r>
      <w:r w:rsidRPr="00A2784A">
        <w:rPr>
          <w:rFonts w:ascii="Times New Roman" w:hAnsi="Times New Roman" w:cs="Times New Roman"/>
          <w:sz w:val="28"/>
          <w:szCs w:val="28"/>
        </w:rPr>
        <w:lastRenderedPageBreak/>
        <w:t>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A2784A" w:rsidRPr="00E13C06" w:rsidRDefault="00A2784A" w:rsidP="00E13C06">
      <w:pPr>
        <w:shd w:val="clear" w:color="auto" w:fill="FFFFFF" w:themeFill="background1"/>
        <w:spacing w:after="0" w:line="276" w:lineRule="auto"/>
        <w:jc w:val="center"/>
        <w:rPr>
          <w:rFonts w:ascii="Times New Roman" w:hAnsi="Times New Roman" w:cs="Times New Roman"/>
          <w:b/>
          <w:sz w:val="28"/>
          <w:szCs w:val="28"/>
        </w:rPr>
      </w:pPr>
    </w:p>
    <w:p w:rsidR="00A2784A" w:rsidRPr="00E13C06" w:rsidRDefault="00A2784A" w:rsidP="00E13C06">
      <w:pPr>
        <w:shd w:val="clear" w:color="auto" w:fill="FFFFFF" w:themeFill="background1"/>
        <w:spacing w:after="0" w:line="276" w:lineRule="auto"/>
        <w:jc w:val="center"/>
        <w:rPr>
          <w:rFonts w:ascii="Times New Roman" w:hAnsi="Times New Roman" w:cs="Times New Roman"/>
          <w:b/>
          <w:sz w:val="28"/>
          <w:szCs w:val="28"/>
        </w:rPr>
      </w:pPr>
      <w:bookmarkStart w:id="162" w:name="_Toc435412728"/>
      <w:bookmarkStart w:id="163" w:name="_Toc453968203"/>
      <w:bookmarkEnd w:id="162"/>
      <w:r w:rsidRPr="00E13C06">
        <w:rPr>
          <w:rFonts w:ascii="Times New Roman" w:hAnsi="Times New Roman" w:cs="Times New Roman"/>
          <w:b/>
          <w:sz w:val="28"/>
          <w:szCs w:val="28"/>
        </w:rPr>
        <w:t>II.3.7. Описание методов и форм профессиональной ориентации в организации, осуществляющей образовательную деятельность</w:t>
      </w:r>
      <w:bookmarkEnd w:id="163"/>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Метод исследования обучающимся профессионально-трудовой области и себя как потенциального участника этих отношений (активное познание).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E13C06">
      <w:pPr>
        <w:shd w:val="clear" w:color="auto" w:fill="FFFFFF" w:themeFill="background1"/>
        <w:spacing w:after="0" w:line="276" w:lineRule="auto"/>
        <w:jc w:val="center"/>
        <w:rPr>
          <w:rFonts w:ascii="Times New Roman" w:hAnsi="Times New Roman" w:cs="Times New Roman"/>
          <w:b/>
          <w:sz w:val="28"/>
          <w:szCs w:val="28"/>
        </w:rPr>
      </w:pPr>
      <w:bookmarkStart w:id="164" w:name="_Toc435412729"/>
      <w:bookmarkStart w:id="165" w:name="_Toc453968204"/>
      <w:bookmarkEnd w:id="164"/>
      <w:r w:rsidRPr="00E13C06">
        <w:rPr>
          <w:rFonts w:ascii="Times New Roman" w:hAnsi="Times New Roman" w:cs="Times New Roman"/>
          <w:b/>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5"/>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внешней (привлечение возможностей других учреждений и организаций – спортивных клубов, лечебных учреждений, стадионов, библиотек и др.);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w:t>
      </w:r>
      <w:r w:rsidRPr="00A2784A">
        <w:rPr>
          <w:rFonts w:ascii="Times New Roman" w:hAnsi="Times New Roman" w:cs="Times New Roman"/>
          <w:sz w:val="28"/>
          <w:szCs w:val="28"/>
        </w:rPr>
        <w:lastRenderedPageBreak/>
        <w:t xml:space="preserve">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66" w:name="_Toc435412730"/>
      <w:bookmarkStart w:id="167" w:name="_Toc453968205"/>
      <w:bookmarkEnd w:id="166"/>
      <w:r w:rsidRPr="00E13C06">
        <w:rPr>
          <w:rFonts w:ascii="Times New Roman" w:hAnsi="Times New Roman" w:cs="Times New Roman"/>
          <w:b/>
          <w:sz w:val="28"/>
          <w:szCs w:val="28"/>
        </w:rPr>
        <w:t>II.3.9. Описание форм и методов повышения педагогической культуры родителей (законных представителей) обучающихся</w:t>
      </w:r>
      <w:bookmarkEnd w:id="167"/>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как обладателя и распорядителя ресурсов для воспитания и социализации;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как непосредственного воспитателя (в рамках школьного и семейного воспитания).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Формами и методами повышения педагогической культуры родителей (законных представителей) обучающихся являются:</w:t>
      </w:r>
    </w:p>
    <w:p w:rsidR="00A2784A" w:rsidRPr="00E13C06" w:rsidRDefault="00A2784A" w:rsidP="00E13C06">
      <w:pPr>
        <w:pStyle w:val="a3"/>
        <w:numPr>
          <w:ilvl w:val="0"/>
          <w:numId w:val="135"/>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2784A" w:rsidRPr="00E13C06" w:rsidRDefault="00A2784A" w:rsidP="00E13C06">
      <w:pPr>
        <w:pStyle w:val="a3"/>
        <w:numPr>
          <w:ilvl w:val="0"/>
          <w:numId w:val="135"/>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2784A" w:rsidRPr="00E13C06" w:rsidRDefault="00A2784A" w:rsidP="00E13C06">
      <w:pPr>
        <w:pStyle w:val="a3"/>
        <w:numPr>
          <w:ilvl w:val="0"/>
          <w:numId w:val="135"/>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консультирование педагогическими работниками родителей (только в случае вербализованного запроса со стороны родителей);</w:t>
      </w:r>
    </w:p>
    <w:p w:rsidR="00A2784A" w:rsidRPr="00E13C06" w:rsidRDefault="00A2784A" w:rsidP="00E13C06">
      <w:pPr>
        <w:pStyle w:val="a3"/>
        <w:numPr>
          <w:ilvl w:val="0"/>
          <w:numId w:val="135"/>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68" w:name="_Toc435412731"/>
      <w:bookmarkStart w:id="169" w:name="_Toc453968206"/>
      <w:bookmarkEnd w:id="168"/>
      <w:r w:rsidRPr="00E13C06">
        <w:rPr>
          <w:rFonts w:ascii="Times New Roman" w:hAnsi="Times New Roman" w:cs="Times New Roman"/>
          <w:b/>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9"/>
    </w:p>
    <w:p w:rsidR="00E13C06" w:rsidRPr="00E13C06" w:rsidRDefault="00E13C06" w:rsidP="00F427C2">
      <w:pPr>
        <w:shd w:val="clear" w:color="auto" w:fill="FFFFFF" w:themeFill="background1"/>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Результаты духовно-нравственного развития, воспитания и социализация в сфере отношения обучающихся к себе, своему здоровью, познанию себя: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2784A" w:rsidRPr="00E13C06" w:rsidRDefault="00A2784A" w:rsidP="00E13C06">
      <w:pPr>
        <w:pStyle w:val="a3"/>
        <w:numPr>
          <w:ilvl w:val="0"/>
          <w:numId w:val="129"/>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2784A" w:rsidRPr="00E13C06" w:rsidRDefault="00A2784A" w:rsidP="00E13C06">
      <w:pPr>
        <w:pStyle w:val="a3"/>
        <w:numPr>
          <w:ilvl w:val="0"/>
          <w:numId w:val="129"/>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2784A" w:rsidRPr="00E13C06" w:rsidRDefault="00A2784A" w:rsidP="00E13C06">
      <w:pPr>
        <w:pStyle w:val="a3"/>
        <w:numPr>
          <w:ilvl w:val="0"/>
          <w:numId w:val="129"/>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неприятие вредных привычек: курения, употребления алкоголя, наркотиков.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A2784A" w:rsidRPr="00E13C06" w:rsidRDefault="00A2784A" w:rsidP="00E13C06">
      <w:pPr>
        <w:pStyle w:val="a3"/>
        <w:numPr>
          <w:ilvl w:val="0"/>
          <w:numId w:val="130"/>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2784A" w:rsidRPr="00E13C06" w:rsidRDefault="00A2784A" w:rsidP="00E13C06">
      <w:pPr>
        <w:pStyle w:val="a3"/>
        <w:numPr>
          <w:ilvl w:val="0"/>
          <w:numId w:val="130"/>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2784A" w:rsidRPr="00E13C06" w:rsidRDefault="00A2784A" w:rsidP="00E13C06">
      <w:pPr>
        <w:pStyle w:val="a3"/>
        <w:numPr>
          <w:ilvl w:val="0"/>
          <w:numId w:val="130"/>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2784A" w:rsidRPr="00E13C06" w:rsidRDefault="00A2784A" w:rsidP="00E13C06">
      <w:pPr>
        <w:pStyle w:val="a3"/>
        <w:numPr>
          <w:ilvl w:val="0"/>
          <w:numId w:val="130"/>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A2784A" w:rsidRPr="00E13C06" w:rsidRDefault="00A2784A" w:rsidP="00E13C06">
      <w:pPr>
        <w:pStyle w:val="a3"/>
        <w:numPr>
          <w:ilvl w:val="0"/>
          <w:numId w:val="131"/>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2784A" w:rsidRPr="00E13C06" w:rsidRDefault="00A2784A" w:rsidP="00E13C06">
      <w:pPr>
        <w:pStyle w:val="a3"/>
        <w:numPr>
          <w:ilvl w:val="0"/>
          <w:numId w:val="131"/>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2784A" w:rsidRPr="00E13C06" w:rsidRDefault="00A2784A" w:rsidP="00E13C06">
      <w:pPr>
        <w:pStyle w:val="a3"/>
        <w:numPr>
          <w:ilvl w:val="0"/>
          <w:numId w:val="131"/>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2784A" w:rsidRPr="00E13C06" w:rsidRDefault="00A2784A" w:rsidP="00E13C06">
      <w:pPr>
        <w:pStyle w:val="a3"/>
        <w:numPr>
          <w:ilvl w:val="0"/>
          <w:numId w:val="131"/>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2784A" w:rsidRPr="00E13C06" w:rsidRDefault="00A2784A" w:rsidP="00E13C06">
      <w:pPr>
        <w:pStyle w:val="a3"/>
        <w:numPr>
          <w:ilvl w:val="0"/>
          <w:numId w:val="131"/>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2784A" w:rsidRPr="00E13C06" w:rsidRDefault="00A2784A" w:rsidP="00E13C06">
      <w:pPr>
        <w:pStyle w:val="a3"/>
        <w:numPr>
          <w:ilvl w:val="0"/>
          <w:numId w:val="131"/>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Результаты духовно-нравственного развития, воспитания и социализации в сфере отношений обучающихся с окружающими людьми:</w:t>
      </w:r>
    </w:p>
    <w:p w:rsidR="00A2784A" w:rsidRPr="00E13C06" w:rsidRDefault="00A2784A" w:rsidP="00E13C06">
      <w:pPr>
        <w:pStyle w:val="a3"/>
        <w:numPr>
          <w:ilvl w:val="0"/>
          <w:numId w:val="132"/>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2784A" w:rsidRPr="00E13C06" w:rsidRDefault="00A2784A" w:rsidP="00E13C06">
      <w:pPr>
        <w:pStyle w:val="a3"/>
        <w:numPr>
          <w:ilvl w:val="0"/>
          <w:numId w:val="132"/>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A2784A" w:rsidRPr="00E13C06" w:rsidRDefault="00A2784A" w:rsidP="00E13C06">
      <w:pPr>
        <w:pStyle w:val="a3"/>
        <w:numPr>
          <w:ilvl w:val="0"/>
          <w:numId w:val="132"/>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2784A" w:rsidRPr="00E13C06" w:rsidRDefault="00A2784A" w:rsidP="00E13C06">
      <w:pPr>
        <w:pStyle w:val="a3"/>
        <w:numPr>
          <w:ilvl w:val="0"/>
          <w:numId w:val="132"/>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2784A" w:rsidRPr="00E13C06" w:rsidRDefault="00A2784A" w:rsidP="00E13C06">
      <w:pPr>
        <w:pStyle w:val="a3"/>
        <w:numPr>
          <w:ilvl w:val="0"/>
          <w:numId w:val="132"/>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A2784A" w:rsidRPr="00E13C06" w:rsidRDefault="00A2784A" w:rsidP="00E13C06">
      <w:pPr>
        <w:pStyle w:val="a3"/>
        <w:numPr>
          <w:ilvl w:val="0"/>
          <w:numId w:val="133"/>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w:t>
      </w:r>
      <w:r w:rsidRPr="00E13C06">
        <w:rPr>
          <w:rFonts w:ascii="Times New Roman" w:hAnsi="Times New Roman" w:cs="Times New Roman"/>
          <w:sz w:val="28"/>
          <w:szCs w:val="28"/>
        </w:rPr>
        <w:lastRenderedPageBreak/>
        <w:t>мировой и отечественной науки, заинтересованность в получении научных знаний об устройстве мира и общества;</w:t>
      </w:r>
    </w:p>
    <w:p w:rsidR="00A2784A" w:rsidRPr="00E13C06" w:rsidRDefault="00A2784A" w:rsidP="00E13C06">
      <w:pPr>
        <w:pStyle w:val="a3"/>
        <w:numPr>
          <w:ilvl w:val="0"/>
          <w:numId w:val="133"/>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2784A" w:rsidRPr="00E13C06" w:rsidRDefault="00A2784A" w:rsidP="00E13C06">
      <w:pPr>
        <w:pStyle w:val="a3"/>
        <w:numPr>
          <w:ilvl w:val="0"/>
          <w:numId w:val="133"/>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2784A" w:rsidRPr="00E13C06" w:rsidRDefault="00A2784A" w:rsidP="00E13C06">
      <w:pPr>
        <w:pStyle w:val="a3"/>
        <w:numPr>
          <w:ilvl w:val="0"/>
          <w:numId w:val="133"/>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эстетическое отношение к миру, готовность к эстетическому обустройству собственного быта.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Результаты духовно-нравственного развития, воспитания и социализации обучающихся в сфере трудовых и социально-экономических отношений:</w:t>
      </w:r>
    </w:p>
    <w:p w:rsidR="00A2784A" w:rsidRPr="00E13C06" w:rsidRDefault="00A2784A" w:rsidP="00E13C06">
      <w:pPr>
        <w:pStyle w:val="a3"/>
        <w:numPr>
          <w:ilvl w:val="0"/>
          <w:numId w:val="134"/>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 xml:space="preserve">уважение всех форм собственности, готовность к защите своей собственности; </w:t>
      </w:r>
    </w:p>
    <w:p w:rsidR="00A2784A" w:rsidRPr="00E13C06" w:rsidRDefault="00A2784A" w:rsidP="00E13C06">
      <w:pPr>
        <w:pStyle w:val="a3"/>
        <w:numPr>
          <w:ilvl w:val="0"/>
          <w:numId w:val="134"/>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осознанный выбор будущей профессии как путь и способ реализации собственных жизненных планов;</w:t>
      </w:r>
    </w:p>
    <w:p w:rsidR="00A2784A" w:rsidRPr="00E13C06" w:rsidRDefault="00A2784A" w:rsidP="00E13C06">
      <w:pPr>
        <w:pStyle w:val="a3"/>
        <w:numPr>
          <w:ilvl w:val="0"/>
          <w:numId w:val="134"/>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2784A" w:rsidRPr="00E13C06" w:rsidRDefault="00A2784A" w:rsidP="00E13C06">
      <w:pPr>
        <w:pStyle w:val="a3"/>
        <w:numPr>
          <w:ilvl w:val="0"/>
          <w:numId w:val="134"/>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2784A" w:rsidRPr="00E13C06" w:rsidRDefault="00A2784A" w:rsidP="00E13C06">
      <w:pPr>
        <w:pStyle w:val="a3"/>
        <w:numPr>
          <w:ilvl w:val="0"/>
          <w:numId w:val="134"/>
        </w:numPr>
        <w:shd w:val="clear" w:color="auto" w:fill="FFFFFF" w:themeFill="background1"/>
        <w:spacing w:after="0" w:line="276" w:lineRule="auto"/>
        <w:jc w:val="both"/>
        <w:rPr>
          <w:rFonts w:ascii="Times New Roman" w:hAnsi="Times New Roman" w:cs="Times New Roman"/>
          <w:sz w:val="28"/>
          <w:szCs w:val="28"/>
        </w:rPr>
      </w:pPr>
      <w:r w:rsidRPr="00E13C06">
        <w:rPr>
          <w:rFonts w:ascii="Times New Roman" w:hAnsi="Times New Roman" w:cs="Times New Roman"/>
          <w:sz w:val="28"/>
          <w:szCs w:val="28"/>
        </w:rPr>
        <w:t>готовность к самообслуживанию, включая обучение и выполнение домашних обязанностей.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70" w:name="_Toc435412732"/>
      <w:bookmarkStart w:id="171" w:name="_Toc453968207"/>
      <w:bookmarkEnd w:id="170"/>
      <w:r w:rsidRPr="00E13C06">
        <w:rPr>
          <w:rFonts w:ascii="Times New Roman" w:hAnsi="Times New Roman" w:cs="Times New Roman"/>
          <w:b/>
          <w:sz w:val="28"/>
          <w:szCs w:val="28"/>
        </w:rPr>
        <w:lastRenderedPageBreak/>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1"/>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согласованность с психологом мероприятий, обеспечивающих позитивные межличностные отношения обучающихся, с психологом;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условий защиты детей от информации, причиняющей вред их здоровью и психическому развитию;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w:t>
      </w:r>
      <w:r w:rsidRPr="00A2784A">
        <w:rPr>
          <w:rFonts w:ascii="Times New Roman" w:hAnsi="Times New Roman" w:cs="Times New Roman"/>
          <w:sz w:val="28"/>
          <w:szCs w:val="28"/>
        </w:rPr>
        <w:br w:type="page"/>
      </w:r>
    </w:p>
    <w:p w:rsidR="00A2784A" w:rsidRPr="00E13C06" w:rsidRDefault="00A2784A" w:rsidP="00E13C06">
      <w:pPr>
        <w:shd w:val="clear" w:color="auto" w:fill="FFFFFF" w:themeFill="background1"/>
        <w:spacing w:after="0" w:line="276" w:lineRule="auto"/>
        <w:jc w:val="center"/>
        <w:rPr>
          <w:rFonts w:ascii="Times New Roman" w:hAnsi="Times New Roman" w:cs="Times New Roman"/>
          <w:b/>
          <w:sz w:val="28"/>
          <w:szCs w:val="28"/>
        </w:rPr>
      </w:pPr>
      <w:bookmarkStart w:id="172" w:name="_Toc435412733"/>
      <w:bookmarkStart w:id="173" w:name="_Toc453968208"/>
      <w:r w:rsidRPr="00E13C06">
        <w:rPr>
          <w:rFonts w:ascii="Times New Roman" w:hAnsi="Times New Roman" w:cs="Times New Roman"/>
          <w:b/>
          <w:sz w:val="28"/>
          <w:szCs w:val="28"/>
        </w:rPr>
        <w:lastRenderedPageBreak/>
        <w:t>II.4. Примерная программа коррекционной работы</w:t>
      </w:r>
      <w:bookmarkEnd w:id="172"/>
      <w:bookmarkEnd w:id="173"/>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00E13C06">
        <w:rPr>
          <w:rStyle w:val="a7"/>
          <w:rFonts w:ascii="Times New Roman" w:hAnsi="Times New Roman" w:cs="Times New Roman"/>
          <w:sz w:val="28"/>
          <w:szCs w:val="28"/>
        </w:rPr>
        <w:footnoteReference w:id="16"/>
      </w:r>
      <w:r w:rsidRPr="00A2784A">
        <w:rPr>
          <w:rFonts w:ascii="Times New Roman" w:hAnsi="Times New Roman" w:cs="Times New Roman"/>
          <w:sz w:val="28"/>
          <w:szCs w:val="28"/>
        </w:rPr>
        <w:t>.</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Default="00A2784A" w:rsidP="00F427C2">
      <w:pPr>
        <w:shd w:val="clear" w:color="auto" w:fill="FFFFFF" w:themeFill="background1"/>
        <w:spacing w:after="0" w:line="276" w:lineRule="auto"/>
        <w:rPr>
          <w:rFonts w:ascii="Times New Roman" w:hAnsi="Times New Roman" w:cs="Times New Roman"/>
          <w:b/>
          <w:sz w:val="28"/>
          <w:szCs w:val="28"/>
        </w:rPr>
      </w:pPr>
      <w:bookmarkStart w:id="174" w:name="_Toc435412734"/>
      <w:bookmarkStart w:id="175" w:name="_Toc453968209"/>
      <w:r w:rsidRPr="00E13C06">
        <w:rPr>
          <w:rFonts w:ascii="Times New Roman" w:hAnsi="Times New Roman" w:cs="Times New Roman"/>
          <w:b/>
          <w:sz w:val="28"/>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4"/>
      <w:bookmarkEnd w:id="175"/>
      <w:r w:rsidRPr="00E13C06">
        <w:rPr>
          <w:rFonts w:ascii="Times New Roman" w:hAnsi="Times New Roman" w:cs="Times New Roman"/>
          <w:b/>
          <w:sz w:val="28"/>
          <w:szCs w:val="28"/>
        </w:rPr>
        <w:t xml:space="preserve"> </w:t>
      </w:r>
    </w:p>
    <w:p w:rsidR="00E13C06" w:rsidRPr="00E13C06" w:rsidRDefault="00E13C06" w:rsidP="00F427C2">
      <w:pPr>
        <w:shd w:val="clear" w:color="auto" w:fill="FFFFFF" w:themeFill="background1"/>
        <w:spacing w:after="0" w:line="276" w:lineRule="auto"/>
        <w:rPr>
          <w:rFonts w:ascii="Times New Roman" w:hAnsi="Times New Roman" w:cs="Times New Roman"/>
          <w:b/>
          <w:sz w:val="28"/>
          <w:szCs w:val="28"/>
        </w:rPr>
      </w:pP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Цель определяет задачи: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особых образовательных потребностей обучающихся с ОВЗ, инвалидов, а также подростков, попавших в трудную жизненную ситуацию;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создание условий для успешного освоения программы (ее элементов) и прохождения итоговой аттестации;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коррекция (минимизация) имеющихся нарушений (личностных, регулятивных, когнитивных, коммуникативных);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непрерывной коррекционно-развивающей работы в единстве урочной и внеурочной деятельности;</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проведение информационно-просветительских мероприятий.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76" w:name="_Toc435412735"/>
      <w:bookmarkStart w:id="177" w:name="_Toc453968210"/>
      <w:r w:rsidRPr="00E13C06">
        <w:rPr>
          <w:rFonts w:ascii="Times New Roman" w:hAnsi="Times New Roman" w:cs="Times New Roman"/>
          <w:b/>
          <w:sz w:val="28"/>
          <w:szCs w:val="28"/>
        </w:rPr>
        <w:t xml:space="preserve">II.4.2. Перечень и содержание комплексных, индивидуально ориентированных коррекционных мероприятий, включающих использование индивидуальных </w:t>
      </w:r>
      <w:r w:rsidRPr="00E13C06">
        <w:rPr>
          <w:rFonts w:ascii="Times New Roman" w:hAnsi="Times New Roman" w:cs="Times New Roman"/>
          <w:b/>
          <w:sz w:val="28"/>
          <w:szCs w:val="28"/>
        </w:rPr>
        <w:lastRenderedPageBreak/>
        <w:t>методов обучения и воспитания, проведение индивидуальных и групповых занятий под руководством специалистов</w:t>
      </w:r>
      <w:bookmarkEnd w:id="176"/>
      <w:bookmarkEnd w:id="177"/>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A2784A" w:rsidRPr="00E13C06" w:rsidRDefault="00A2784A" w:rsidP="00E13C06">
      <w:pPr>
        <w:shd w:val="clear" w:color="auto" w:fill="FFFFFF" w:themeFill="background1"/>
        <w:spacing w:after="0" w:line="276" w:lineRule="auto"/>
        <w:jc w:val="both"/>
        <w:rPr>
          <w:rFonts w:ascii="Times New Roman" w:hAnsi="Times New Roman" w:cs="Times New Roman"/>
          <w:i/>
          <w:sz w:val="28"/>
          <w:szCs w:val="28"/>
        </w:rPr>
      </w:pPr>
    </w:p>
    <w:p w:rsidR="00A2784A" w:rsidRPr="00E13C06" w:rsidRDefault="00A2784A" w:rsidP="00E13C06">
      <w:pPr>
        <w:shd w:val="clear" w:color="auto" w:fill="FFFFFF" w:themeFill="background1"/>
        <w:spacing w:after="0" w:line="276" w:lineRule="auto"/>
        <w:jc w:val="center"/>
        <w:rPr>
          <w:rFonts w:ascii="Times New Roman" w:hAnsi="Times New Roman" w:cs="Times New Roman"/>
          <w:i/>
          <w:sz w:val="28"/>
          <w:szCs w:val="28"/>
        </w:rPr>
      </w:pPr>
      <w:r w:rsidRPr="00E13C06">
        <w:rPr>
          <w:rFonts w:ascii="Times New Roman" w:hAnsi="Times New Roman" w:cs="Times New Roman"/>
          <w:i/>
          <w:sz w:val="28"/>
          <w:szCs w:val="28"/>
        </w:rPr>
        <w:t>Характеристика содержания</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Коррекционное направление ПКР осуществляется в единстве урочной и внеурочной деятельности.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w:t>
      </w:r>
      <w:r w:rsidR="00A2784A" w:rsidRPr="00A2784A">
        <w:rPr>
          <w:rFonts w:ascii="Times New Roman" w:hAnsi="Times New Roman" w:cs="Times New Roman"/>
          <w:sz w:val="28"/>
          <w:szCs w:val="28"/>
        </w:rPr>
        <w:lastRenderedPageBreak/>
        <w:t>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w:t>
      </w:r>
      <w:r w:rsidR="00A2784A" w:rsidRPr="00A2784A">
        <w:rPr>
          <w:rFonts w:ascii="Times New Roman" w:hAnsi="Times New Roman" w:cs="Times New Roman"/>
          <w:sz w:val="28"/>
          <w:szCs w:val="28"/>
        </w:rPr>
        <w:lastRenderedPageBreak/>
        <w:t xml:space="preserve">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Направления коррекционной работы реализуются в урочной и внеурочной деятельности. </w:t>
      </w: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p>
    <w:p w:rsidR="00A2784A" w:rsidRPr="00E13C06" w:rsidRDefault="00A2784A" w:rsidP="00F427C2">
      <w:pPr>
        <w:shd w:val="clear" w:color="auto" w:fill="FFFFFF" w:themeFill="background1"/>
        <w:spacing w:after="0" w:line="276" w:lineRule="auto"/>
        <w:rPr>
          <w:rFonts w:ascii="Times New Roman" w:hAnsi="Times New Roman" w:cs="Times New Roman"/>
          <w:b/>
          <w:sz w:val="28"/>
          <w:szCs w:val="28"/>
        </w:rPr>
      </w:pPr>
      <w:bookmarkStart w:id="178" w:name="_Toc435412736"/>
      <w:bookmarkStart w:id="179" w:name="_Toc453968211"/>
      <w:r w:rsidRPr="00E13C06">
        <w:rPr>
          <w:rFonts w:ascii="Times New Roman" w:hAnsi="Times New Roman" w:cs="Times New Roman"/>
          <w:b/>
          <w:sz w:val="28"/>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8"/>
      <w:bookmarkEnd w:id="179"/>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w:t>
      </w:r>
      <w:r w:rsidR="00A2784A" w:rsidRPr="00A2784A">
        <w:rPr>
          <w:rFonts w:ascii="Times New Roman" w:hAnsi="Times New Roman" w:cs="Times New Roman"/>
          <w:sz w:val="28"/>
          <w:szCs w:val="28"/>
        </w:rPr>
        <w:lastRenderedPageBreak/>
        <w:t>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Pr>
          <w:rFonts w:ascii="Times New Roman" w:hAnsi="Times New Roman" w:cs="Times New Roman"/>
          <w:sz w:val="28"/>
          <w:szCs w:val="28"/>
        </w:rPr>
        <w:t xml:space="preserve">     </w:t>
      </w:r>
      <w:r w:rsidR="00A2784A" w:rsidRPr="00A2784A">
        <w:rPr>
          <w:rFonts w:ascii="Times New Roman" w:hAnsi="Times New Roman" w:cs="Times New Roman"/>
          <w:sz w:val="28"/>
          <w:szCs w:val="28"/>
        </w:rPr>
        <w:lastRenderedPageBreak/>
        <w:t>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w:t>
      </w:r>
      <w:r w:rsidRPr="00A2784A">
        <w:rPr>
          <w:rFonts w:ascii="Times New Roman" w:hAnsi="Times New Roman" w:cs="Times New Roman"/>
          <w:sz w:val="28"/>
          <w:szCs w:val="28"/>
        </w:rPr>
        <w:lastRenderedPageBreak/>
        <w:t>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состав ППк входят: психолог, дефектолог, логопед, педагоги и представитель администрации. Родители уведомляются о проведении ППк.</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диагностики в нештатных (конфликтных) случаях.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Формы обследования учеников могут варьироваться: групповая, подгрупповая, индивидуальная.</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w:t>
      </w:r>
      <w:r w:rsidRPr="00A2784A">
        <w:rPr>
          <w:rFonts w:ascii="Times New Roman" w:hAnsi="Times New Roman" w:cs="Times New Roman"/>
          <w:sz w:val="28"/>
          <w:szCs w:val="28"/>
        </w:rPr>
        <w:lastRenderedPageBreak/>
        <w:t>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E13C06" w:rsidRDefault="00E13C06" w:rsidP="00F427C2">
      <w:pPr>
        <w:shd w:val="clear" w:color="auto" w:fill="FFFFFF" w:themeFill="background1"/>
        <w:spacing w:after="0" w:line="276" w:lineRule="auto"/>
        <w:rPr>
          <w:rFonts w:ascii="Times New Roman" w:hAnsi="Times New Roman" w:cs="Times New Roman"/>
          <w:b/>
          <w:sz w:val="28"/>
          <w:szCs w:val="28"/>
        </w:rPr>
      </w:pPr>
      <w:bookmarkStart w:id="180" w:name="_Toc435412737"/>
      <w:bookmarkStart w:id="181" w:name="_Toc453968212"/>
      <w:r>
        <w:rPr>
          <w:rFonts w:ascii="Times New Roman" w:hAnsi="Times New Roman" w:cs="Times New Roman"/>
          <w:b/>
          <w:sz w:val="28"/>
          <w:szCs w:val="28"/>
        </w:rPr>
        <w:t xml:space="preserve">   </w:t>
      </w:r>
      <w:r w:rsidR="00A2784A" w:rsidRPr="00E13C06">
        <w:rPr>
          <w:rFonts w:ascii="Times New Roman" w:hAnsi="Times New Roman" w:cs="Times New Roman"/>
          <w:b/>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80"/>
      <w:bookmarkEnd w:id="181"/>
      <w:r w:rsidR="00A2784A" w:rsidRPr="00E13C06">
        <w:rPr>
          <w:rFonts w:ascii="Times New Roman" w:hAnsi="Times New Roman" w:cs="Times New Roman"/>
          <w:b/>
          <w:sz w:val="28"/>
          <w:szCs w:val="28"/>
        </w:rPr>
        <w:t xml:space="preserve">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слабовидящих подростков – по специальным предметам: «Социально-бытовая ориентировка», «Развитие мимики и пантомимики»; </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A2784A" w:rsidRPr="00A2784A" w:rsidRDefault="00E13C06" w:rsidP="00E13C0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A2784A" w:rsidRPr="00A2784A" w:rsidRDefault="00A2784A" w:rsidP="00E13C0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D707A6" w:rsidRDefault="00A2784A" w:rsidP="00E13C06">
      <w:pPr>
        <w:shd w:val="clear" w:color="auto" w:fill="FFFFFF" w:themeFill="background1"/>
        <w:spacing w:after="0" w:line="276" w:lineRule="auto"/>
        <w:jc w:val="center"/>
        <w:rPr>
          <w:rFonts w:ascii="Times New Roman" w:hAnsi="Times New Roman" w:cs="Times New Roman"/>
          <w:b/>
          <w:sz w:val="28"/>
          <w:szCs w:val="28"/>
        </w:rPr>
      </w:pPr>
      <w:bookmarkStart w:id="182" w:name="_Toc435412738"/>
      <w:bookmarkStart w:id="183" w:name="_Toc453968213"/>
      <w:r w:rsidRPr="00D707A6">
        <w:rPr>
          <w:rFonts w:ascii="Times New Roman" w:hAnsi="Times New Roman" w:cs="Times New Roman"/>
          <w:b/>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2"/>
      <w:bookmarkEnd w:id="183"/>
    </w:p>
    <w:p w:rsidR="00A2784A" w:rsidRPr="00A2784A" w:rsidRDefault="00E13C0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В итоге проведения коррекционной работы обучающиеся с ОВЗ в достаточной мере осваивают основную образовательную программу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w:t>
      </w:r>
      <w:r w:rsidRPr="00A2784A">
        <w:rPr>
          <w:rFonts w:ascii="Times New Roman" w:hAnsi="Times New Roman" w:cs="Times New Roman"/>
          <w:sz w:val="28"/>
          <w:szCs w:val="28"/>
        </w:rPr>
        <w:lastRenderedPageBreak/>
        <w:t>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Личностные результаты: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сформированная мотивация к труду;</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ответственное отношение к выполнению заданий;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адекватная самооценка и оценка окружающих людей;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сформированный самоконтроль на основе развития эмоциональных и волевых качеств;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умение вести диалог с разными людьми, достигать в нем взаимопонимания, находить общие цели и сотрудничать для их достижения;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понимание и неприятие вредных привычек (курения, употребления алкоголя, наркотиков);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осознанный выбор будущей профессии и адекватная оценка собственных возможностей по реализации жизненных планов;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ответственное отношение к созданию семьи на основе осмысленного принятия ценностей семейной жизни.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Метапредметные результаты: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овладение навыками познавательной, учебно-исследовательской и проектной деятельности, навыками разрешения проблем;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самостоятельное (при необходимости – с помощью) нахождение способов решения практических задач, применения различных методов познания;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определение назначения и функций различных социальных институтов.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Предметные результаты: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D707A6">
        <w:rPr>
          <w:rStyle w:val="a7"/>
          <w:rFonts w:ascii="Times New Roman" w:hAnsi="Times New Roman" w:cs="Times New Roman"/>
          <w:sz w:val="28"/>
          <w:szCs w:val="28"/>
        </w:rPr>
        <w:footnoteReference w:id="17"/>
      </w:r>
      <w:r w:rsidRPr="00A2784A">
        <w:rPr>
          <w:rFonts w:ascii="Times New Roman" w:hAnsi="Times New Roman" w:cs="Times New Roman"/>
          <w:sz w:val="28"/>
          <w:szCs w:val="28"/>
        </w:rPr>
        <w:t>.</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D707A6" w:rsidRDefault="00A2784A" w:rsidP="00D707A6">
      <w:pPr>
        <w:shd w:val="clear" w:color="auto" w:fill="FFFFFF" w:themeFill="background1"/>
        <w:spacing w:after="0" w:line="276" w:lineRule="auto"/>
        <w:jc w:val="center"/>
        <w:rPr>
          <w:rFonts w:ascii="Times New Roman" w:hAnsi="Times New Roman" w:cs="Times New Roman"/>
          <w:b/>
          <w:sz w:val="28"/>
          <w:szCs w:val="28"/>
        </w:rPr>
      </w:pPr>
      <w:bookmarkStart w:id="184" w:name="_Toc453968214"/>
      <w:r w:rsidRPr="00D707A6">
        <w:rPr>
          <w:rFonts w:ascii="Times New Roman" w:hAnsi="Times New Roman" w:cs="Times New Roman"/>
          <w:b/>
          <w:sz w:val="28"/>
          <w:szCs w:val="28"/>
        </w:rPr>
        <w:lastRenderedPageBreak/>
        <w:t>III. Организационный раздел примерной основной образовательной программы среднего общего образования</w:t>
      </w:r>
      <w:bookmarkEnd w:id="184"/>
    </w:p>
    <w:p w:rsidR="00A2784A" w:rsidRPr="00D707A6" w:rsidRDefault="00A2784A" w:rsidP="00D707A6">
      <w:pPr>
        <w:shd w:val="clear" w:color="auto" w:fill="FFFFFF" w:themeFill="background1"/>
        <w:spacing w:after="0" w:line="276" w:lineRule="auto"/>
        <w:jc w:val="center"/>
        <w:rPr>
          <w:rFonts w:ascii="Times New Roman" w:hAnsi="Times New Roman" w:cs="Times New Roman"/>
          <w:b/>
          <w:sz w:val="28"/>
          <w:szCs w:val="28"/>
        </w:rPr>
      </w:pPr>
    </w:p>
    <w:p w:rsidR="00A2784A" w:rsidRPr="00D707A6" w:rsidRDefault="00A2784A" w:rsidP="00D707A6">
      <w:pPr>
        <w:shd w:val="clear" w:color="auto" w:fill="FFFFFF" w:themeFill="background1"/>
        <w:spacing w:after="0" w:line="276" w:lineRule="auto"/>
        <w:jc w:val="center"/>
        <w:rPr>
          <w:rFonts w:ascii="Times New Roman" w:hAnsi="Times New Roman" w:cs="Times New Roman"/>
          <w:b/>
          <w:sz w:val="28"/>
          <w:szCs w:val="28"/>
        </w:rPr>
      </w:pPr>
      <w:bookmarkStart w:id="185" w:name="_Toc453968215"/>
      <w:r w:rsidRPr="00D707A6">
        <w:rPr>
          <w:rFonts w:ascii="Times New Roman" w:hAnsi="Times New Roman" w:cs="Times New Roman"/>
          <w:b/>
          <w:sz w:val="28"/>
          <w:szCs w:val="28"/>
        </w:rPr>
        <w:t>III.1. Примерный учебный план</w:t>
      </w:r>
      <w:bookmarkEnd w:id="185"/>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A2784A">
        <w:rPr>
          <w:rFonts w:ascii="Times New Roman" w:hAnsi="Times New Roman" w:cs="Times New Roman"/>
          <w:sz w:val="28"/>
          <w:szCs w:val="28"/>
        </w:rPr>
        <w:lastRenderedPageBreak/>
        <w:t xml:space="preserve">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r w:rsidRPr="00A2784A">
        <w:rPr>
          <w:rFonts w:ascii="Times New Roman" w:hAnsi="Times New Roman" w:cs="Times New Roman"/>
          <w:sz w:val="28"/>
          <w:szCs w:val="28"/>
        </w:rPr>
        <w:lastRenderedPageBreak/>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268"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3435"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 изучения предмета</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базовый</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углубленный</w:t>
            </w: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r w:rsidRPr="00A2784A">
              <w:rPr>
                <w:rFonts w:ascii="Times New Roman" w:hAnsi="Times New Roman" w:cs="Times New Roman"/>
                <w:sz w:val="28"/>
                <w:szCs w:val="28"/>
              </w:rPr>
              <w:footnoteReference w:customMarkFollows="1" w:id="18"/>
              <w:sym w:font="Symbol" w:char="F02A"/>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r w:rsidRPr="00A2784A">
              <w:rPr>
                <w:rFonts w:ascii="Times New Roman" w:hAnsi="Times New Roman" w:cs="Times New Roman"/>
                <w:sz w:val="28"/>
                <w:szCs w:val="28"/>
              </w:rPr>
              <w:footnoteReference w:customMarkFollows="1" w:id="19"/>
              <w:sym w:font="Symbol" w:char="F02A"/>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Родной язык </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Второй иностранный язык</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Россия в мире</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Экономика</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Право</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География</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Физика</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Химия</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Биология</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Естествознание</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Экология</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Курсы по выбору</w:t>
            </w:r>
          </w:p>
        </w:tc>
        <w:tc>
          <w:tcPr>
            <w:tcW w:w="3435"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Элективные курсы</w:t>
            </w:r>
          </w:p>
        </w:tc>
      </w:tr>
      <w:tr w:rsidR="00A2784A" w:rsidRPr="00A2784A" w:rsidTr="00F427C2">
        <w:tc>
          <w:tcPr>
            <w:tcW w:w="254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435"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Факультативные курсы</w:t>
            </w:r>
          </w:p>
        </w:tc>
      </w:tr>
      <w:tr w:rsidR="00A2784A" w:rsidRPr="00A2784A" w:rsidTr="00F427C2">
        <w:tc>
          <w:tcPr>
            <w:tcW w:w="254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58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8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 часов</w:t>
            </w:r>
          </w:p>
        </w:tc>
        <w:tc>
          <w:tcPr>
            <w:tcW w:w="326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435"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2170/2590 </w:t>
            </w:r>
          </w:p>
        </w:tc>
      </w:tr>
    </w:tbl>
    <w:p w:rsidR="00D707A6" w:rsidRDefault="00D707A6"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формирования учебного плана профиля необходимо: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1. Определить профиль обучения.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3. Дополнить учебный план индивидуальным(и) проектом(ами).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highlight w:val="yellow"/>
        </w:rPr>
      </w:pPr>
      <w:r w:rsidRPr="00A2784A">
        <w:rPr>
          <w:rFonts w:ascii="Times New Roman" w:hAnsi="Times New Roman" w:cs="Times New Roman"/>
          <w:sz w:val="28"/>
          <w:szCs w:val="28"/>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распределения часов для последующего выбора предметов,</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highlight w:val="yellow"/>
        </w:rPr>
      </w:pPr>
      <w:r w:rsidRPr="00A2784A">
        <w:rPr>
          <w:rFonts w:ascii="Times New Roman" w:hAnsi="Times New Roman" w:cs="Times New Roman"/>
          <w:sz w:val="28"/>
          <w:szCs w:val="28"/>
        </w:rPr>
        <w:t>изучаемых на базовом или углубленном уровне</w:t>
      </w:r>
      <w:r w:rsidRPr="00A2784A">
        <w:rPr>
          <w:rFonts w:ascii="Times New Roman" w:hAnsi="Times New Roman" w:cs="Times New Roman"/>
          <w:sz w:val="28"/>
          <w:szCs w:val="28"/>
        </w:rPr>
        <w:footnoteReference w:customMarkFollows="1" w:id="20"/>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A2784A" w:rsidRPr="00A2784A" w:rsidTr="00F427C2">
        <w:tc>
          <w:tcPr>
            <w:tcW w:w="21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Учебные предметы Базовый уровень</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Кол-во часов</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Учебные предметы Углубленный уровень</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Кол-во часов</w:t>
            </w: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420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Второй иностранный язык</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Второй иностранный язык</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Общественные науки</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280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Россия в мире</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География</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География</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Экономика</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Экономика</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Право</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Право</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420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280 </w:t>
            </w: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Физика</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Физика</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350 </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Химия</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Химия</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Биология</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Биология</w:t>
            </w: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Естествознание</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 экология и основы безопасности жизнедеятельности</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Экология</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Курсы по выбору</w:t>
            </w: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Элективные курсы</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127"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Факультативные курсы</w:t>
            </w:r>
          </w:p>
        </w:tc>
        <w:tc>
          <w:tcPr>
            <w:tcW w:w="113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8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879"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9514" w:type="dxa"/>
            <w:gridSpan w:val="5"/>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2170/2590 </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Default="00A2784A"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Pr="00A2784A" w:rsidRDefault="00D707A6"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center"/>
        <w:rPr>
          <w:rFonts w:ascii="Times New Roman" w:hAnsi="Times New Roman" w:cs="Times New Roman"/>
          <w:sz w:val="28"/>
          <w:szCs w:val="28"/>
        </w:rPr>
      </w:pPr>
      <w:r w:rsidRPr="00A2784A">
        <w:rPr>
          <w:rFonts w:ascii="Times New Roman" w:hAnsi="Times New Roman" w:cs="Times New Roman"/>
          <w:sz w:val="28"/>
          <w:szCs w:val="28"/>
        </w:rPr>
        <w:t>Примерные варианты учебных планов профилей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A2784A" w:rsidRPr="00A2784A" w:rsidTr="00F427C2">
        <w:trPr>
          <w:trHeight w:val="547"/>
        </w:trPr>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 / Родной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420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280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Компьютерная графика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Физика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Биохимия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 (Россия в мире)</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Физическая культура, экология и основы </w:t>
            </w:r>
            <w:r w:rsidRPr="00A2784A">
              <w:rPr>
                <w:rFonts w:ascii="Times New Roman" w:hAnsi="Times New Roman" w:cs="Times New Roman"/>
                <w:sz w:val="28"/>
                <w:szCs w:val="28"/>
              </w:rPr>
              <w:lastRenderedPageBreak/>
              <w:t>безопасности жизнедеятельности</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Физическая культура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84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82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0"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2590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 xml:space="preserve">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6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6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 / Родной язык</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6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420 </w:t>
            </w:r>
          </w:p>
        </w:tc>
      </w:tr>
      <w:tr w:rsidR="00A2784A" w:rsidRPr="00A2784A" w:rsidTr="00F427C2">
        <w:tc>
          <w:tcPr>
            <w:tcW w:w="26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6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Химия</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6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Биология</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6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 (Россия в мире)</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r>
      <w:tr w:rsidR="00A2784A" w:rsidRPr="00A2784A" w:rsidTr="00F427C2">
        <w:tc>
          <w:tcPr>
            <w:tcW w:w="26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Теория познания</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3"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693"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Биофизика</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416"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71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69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8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129"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2450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D707A6" w:rsidP="00F427C2">
      <w:pPr>
        <w:shd w:val="clear" w:color="auto" w:fill="FFFFFF" w:themeFill="background1"/>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53"/>
        <w:gridCol w:w="1303"/>
        <w:gridCol w:w="1717"/>
      </w:tblGrid>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541"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41"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 / Родной язык</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280 </w:t>
            </w:r>
          </w:p>
        </w:tc>
      </w:tr>
      <w:tr w:rsidR="00A2784A" w:rsidRPr="00A2784A" w:rsidTr="00F427C2">
        <w:tc>
          <w:tcPr>
            <w:tcW w:w="2541"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420 </w:t>
            </w:r>
          </w:p>
        </w:tc>
      </w:tr>
      <w:tr w:rsidR="00A2784A" w:rsidRPr="00A2784A" w:rsidTr="00F427C2">
        <w:tc>
          <w:tcPr>
            <w:tcW w:w="2541"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Второй иностранный язык</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Естествознание</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41"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541"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41"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Право</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41"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Психология</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41"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41"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30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717"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4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95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020"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2450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 xml:space="preserve">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 / Родной язык</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420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Естествознание</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География</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Экономика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Россия в мире</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1"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2310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D707A6" w:rsidRPr="00A2784A" w:rsidRDefault="00D707A6"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694"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Русский язык </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4"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 / Родной язык</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2694"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420</w:t>
            </w:r>
          </w:p>
        </w:tc>
      </w:tr>
      <w:tr w:rsidR="00A2784A" w:rsidRPr="00A2784A" w:rsidTr="00F427C2">
        <w:tc>
          <w:tcPr>
            <w:tcW w:w="2694"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Информатика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Физика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r>
      <w:tr w:rsidR="00A2784A" w:rsidRPr="00A2784A" w:rsidTr="00F427C2">
        <w:tc>
          <w:tcPr>
            <w:tcW w:w="2694"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694"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694"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694"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Технология</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Астрономия</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560"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701"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694"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5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1"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       2450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Default="00A2784A" w:rsidP="00F427C2">
      <w:pPr>
        <w:shd w:val="clear" w:color="auto" w:fill="FFFFFF" w:themeFill="background1"/>
        <w:spacing w:after="0" w:line="276" w:lineRule="auto"/>
        <w:rPr>
          <w:rFonts w:ascii="Times New Roman" w:hAnsi="Times New Roman" w:cs="Times New Roman"/>
          <w:sz w:val="28"/>
          <w:szCs w:val="28"/>
        </w:rPr>
      </w:pPr>
    </w:p>
    <w:p w:rsidR="00D707A6" w:rsidRPr="00A2784A" w:rsidRDefault="00D707A6"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420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Естествознание</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140 </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210 </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70 </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Дизайн</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Искусство</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Компьютерная графика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 родного края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1"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2590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Пример учебного плана универсального профиля (вариант 3)</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420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Биология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1"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2520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Пример учебного плана универсального профиля (вариант 4)</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Предметная область</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Учебный предмет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Уровень</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Количество часов</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 и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Русский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350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 и родная литература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Родной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Родная литература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и информатика</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Математика: алгебра и начала математического анализа, геометрия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У</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420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Иностранные языки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Иностранный язык</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Естественные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Биология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Общественные науки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История</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Обществознание</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vMerge w:val="restart"/>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 экология и основы безопасности жизнедеятельности</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Физическая культура</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210</w:t>
            </w:r>
          </w:p>
        </w:tc>
      </w:tr>
      <w:tr w:rsidR="00A2784A" w:rsidRPr="00A2784A" w:rsidTr="00F427C2">
        <w:tc>
          <w:tcPr>
            <w:tcW w:w="2552" w:type="dxa"/>
            <w:vMerge/>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Основы безопасности жизнедеятельности</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Б</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Индивидуальный проект</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ЭК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140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Предметы и курсы по выбору</w:t>
            </w:r>
          </w:p>
        </w:tc>
        <w:tc>
          <w:tcPr>
            <w:tcW w:w="1418"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ФК</w:t>
            </w:r>
          </w:p>
        </w:tc>
        <w:tc>
          <w:tcPr>
            <w:tcW w:w="1843"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280</w:t>
            </w:r>
          </w:p>
        </w:tc>
      </w:tr>
      <w:tr w:rsidR="00A2784A" w:rsidRPr="00A2784A" w:rsidTr="00F427C2">
        <w:tc>
          <w:tcPr>
            <w:tcW w:w="2552"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3685" w:type="dxa"/>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3261" w:type="dxa"/>
            <w:gridSpan w:val="2"/>
            <w:shd w:val="clear" w:color="auto" w:fill="auto"/>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2520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D707A6" w:rsidRDefault="00A2784A" w:rsidP="00D707A6">
      <w:pPr>
        <w:shd w:val="clear" w:color="auto" w:fill="FFFFFF" w:themeFill="background1"/>
        <w:spacing w:after="0" w:line="276" w:lineRule="auto"/>
        <w:jc w:val="center"/>
        <w:rPr>
          <w:rFonts w:ascii="Times New Roman" w:hAnsi="Times New Roman" w:cs="Times New Roman"/>
          <w:b/>
          <w:sz w:val="28"/>
          <w:szCs w:val="28"/>
        </w:rPr>
      </w:pPr>
      <w:bookmarkStart w:id="186" w:name="_Toc447669075"/>
      <w:bookmarkStart w:id="187" w:name="_Toc453968216"/>
      <w:r w:rsidRPr="00D707A6">
        <w:rPr>
          <w:rFonts w:ascii="Times New Roman" w:hAnsi="Times New Roman" w:cs="Times New Roman"/>
          <w:b/>
          <w:sz w:val="28"/>
          <w:szCs w:val="28"/>
        </w:rPr>
        <w:lastRenderedPageBreak/>
        <w:t>III.2. Примерный план внеурочной деятельности</w:t>
      </w:r>
      <w:bookmarkEnd w:id="186"/>
      <w:bookmarkEnd w:id="187"/>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план воспитательных мероприятий.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Содержание плана внеурочной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w:t>
      </w:r>
      <w:r w:rsidRPr="00A2784A">
        <w:rPr>
          <w:rFonts w:ascii="Times New Roman" w:hAnsi="Times New Roman" w:cs="Times New Roman"/>
          <w:sz w:val="28"/>
          <w:szCs w:val="28"/>
        </w:rPr>
        <w:footnoteReference w:customMarkFollows="1" w:id="21"/>
        <w:t>1.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D707A6" w:rsidRDefault="00D707A6"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center"/>
        <w:rPr>
          <w:rFonts w:ascii="Times New Roman" w:hAnsi="Times New Roman" w:cs="Times New Roman"/>
          <w:sz w:val="28"/>
          <w:szCs w:val="28"/>
        </w:rPr>
      </w:pPr>
      <w:r w:rsidRPr="00A2784A">
        <w:rPr>
          <w:rFonts w:ascii="Times New Roman" w:hAnsi="Times New Roman" w:cs="Times New Roman"/>
          <w:sz w:val="28"/>
          <w:szCs w:val="28"/>
        </w:rPr>
        <w:lastRenderedPageBreak/>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A2784A" w:rsidRPr="00A2784A" w:rsidTr="00F427C2">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Всего</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50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50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60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60</w:t>
            </w: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180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50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50</w:t>
            </w: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40</w:t>
            </w: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120</w:t>
            </w:r>
          </w:p>
        </w:tc>
      </w:tr>
      <w:tr w:rsidR="00A2784A" w:rsidRPr="00A2784A" w:rsidTr="00F427C2">
        <w:tc>
          <w:tcPr>
            <w:tcW w:w="189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184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300</w:t>
            </w: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84A" w:rsidRPr="00A2784A">
        <w:rPr>
          <w:rFonts w:ascii="Times New Roman" w:hAnsi="Times New Roman" w:cs="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Организация жизни ученических сообществ происходит: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Организация жизни ученических сообществ может осуществляться в рамках трех форматов: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«Фестиваль фестивалей» (годовой цикл мероприятий обсуждается и принимается в конце предыдущего или в начале нового учебного года);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Формат организации жизни ученических сообществ «Фестиваль фестивалей» предусматривает: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Формат организации деятельности ученических сообществ «Клубный путь» предполагает:</w:t>
      </w:r>
    </w:p>
    <w:p w:rsidR="00A2784A" w:rsidRPr="00D707A6" w:rsidRDefault="00A2784A" w:rsidP="00D707A6">
      <w:pPr>
        <w:pStyle w:val="a3"/>
        <w:numPr>
          <w:ilvl w:val="0"/>
          <w:numId w:val="127"/>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A2784A" w:rsidRPr="00D707A6" w:rsidRDefault="00A2784A" w:rsidP="00D707A6">
      <w:pPr>
        <w:pStyle w:val="a3"/>
        <w:numPr>
          <w:ilvl w:val="0"/>
          <w:numId w:val="127"/>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деление учебного года на два полугодовых цикла;</w:t>
      </w:r>
    </w:p>
    <w:p w:rsidR="00A2784A" w:rsidRPr="00D707A6" w:rsidRDefault="00A2784A" w:rsidP="00D707A6">
      <w:pPr>
        <w:pStyle w:val="a3"/>
        <w:numPr>
          <w:ilvl w:val="0"/>
          <w:numId w:val="127"/>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Формат организации жизни ученических сообществ «Демократический проект» может быть представлен в виде следующего алгоритма:</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выборы обучающимися, родителями, педагогами одной из инициативных групп  проекта организации жизни ученических сообществ;</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A2784A"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подготовка инициативной группой итогового творческого отчета о своей работе по реализации проекта, коллективное обсуждение и оц</w:t>
      </w:r>
      <w:r w:rsidR="00D707A6">
        <w:rPr>
          <w:rFonts w:ascii="Times New Roman" w:hAnsi="Times New Roman" w:cs="Times New Roman"/>
          <w:sz w:val="28"/>
          <w:szCs w:val="28"/>
        </w:rPr>
        <w:t>енка отчета инициативной группы.</w:t>
      </w:r>
    </w:p>
    <w:p w:rsidR="00D707A6" w:rsidRPr="00D707A6" w:rsidRDefault="00D707A6" w:rsidP="00D707A6">
      <w:pPr>
        <w:pStyle w:val="a3"/>
        <w:shd w:val="clear" w:color="auto" w:fill="FFFFFF" w:themeFill="background1"/>
        <w:spacing w:after="0" w:line="276" w:lineRule="auto"/>
        <w:jc w:val="both"/>
        <w:rPr>
          <w:rFonts w:ascii="Times New Roman" w:hAnsi="Times New Roman" w:cs="Times New Roman"/>
          <w:sz w:val="28"/>
          <w:szCs w:val="28"/>
        </w:rPr>
      </w:pPr>
    </w:p>
    <w:p w:rsid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Воспитательные мероприятия нацелены на формирование мотивов и ценностей обучающегося в таких сферах, как:</w:t>
      </w:r>
    </w:p>
    <w:p w:rsidR="00D707A6" w:rsidRPr="00D707A6" w:rsidRDefault="00D707A6" w:rsidP="00D707A6">
      <w:pPr>
        <w:shd w:val="clear" w:color="auto" w:fill="FFFFFF" w:themeFill="background1"/>
        <w:spacing w:after="0" w:line="276" w:lineRule="auto"/>
        <w:jc w:val="both"/>
        <w:rPr>
          <w:rFonts w:ascii="Times New Roman" w:hAnsi="Times New Roman" w:cs="Times New Roman"/>
          <w:sz w:val="28"/>
          <w:szCs w:val="28"/>
        </w:rPr>
      </w:pP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отношение обучающихся к России как к Родине (Отечеству) (включает подготовку к патриотическому служению);</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отношения обучающихся с окружающими людьми (включает подготовку к общению со сверстниками, старшими и младшими);</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отношение обучающихся к семье и родителям (включает подготовку личности к семейной жизни);</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2784A" w:rsidRPr="00D707A6" w:rsidRDefault="00A2784A" w:rsidP="00D707A6">
      <w:pPr>
        <w:pStyle w:val="a3"/>
        <w:numPr>
          <w:ilvl w:val="0"/>
          <w:numId w:val="128"/>
        </w:numPr>
        <w:shd w:val="clear" w:color="auto" w:fill="FFFFFF" w:themeFill="background1"/>
        <w:spacing w:after="0" w:line="276" w:lineRule="auto"/>
        <w:jc w:val="both"/>
        <w:rPr>
          <w:rFonts w:ascii="Times New Roman" w:hAnsi="Times New Roman" w:cs="Times New Roman"/>
          <w:sz w:val="28"/>
          <w:szCs w:val="28"/>
        </w:rPr>
      </w:pPr>
      <w:r w:rsidRPr="00D707A6">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Инвариантный компонент плана внеурочной деятельности (вне зависимости от профиля) предполагает: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Вариативный компонент прописывается по отдельным профилям.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w:t>
      </w:r>
      <w:r w:rsidRPr="00A2784A">
        <w:rPr>
          <w:rFonts w:ascii="Times New Roman" w:hAnsi="Times New Roman" w:cs="Times New Roman"/>
          <w:sz w:val="28"/>
          <w:szCs w:val="28"/>
        </w:rPr>
        <w:lastRenderedPageBreak/>
        <w:t>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w:t>
      </w:r>
      <w:r w:rsidRPr="00A2784A">
        <w:rPr>
          <w:rFonts w:ascii="Times New Roman" w:hAnsi="Times New Roman" w:cs="Times New Roman"/>
          <w:sz w:val="28"/>
          <w:szCs w:val="28"/>
        </w:rPr>
        <w:lastRenderedPageBreak/>
        <w:t>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88" w:name="_Toc453968217"/>
      <w:r w:rsidRPr="00A2784A">
        <w:rPr>
          <w:rFonts w:ascii="Times New Roman" w:hAnsi="Times New Roman" w:cs="Times New Roman"/>
          <w:sz w:val="28"/>
          <w:szCs w:val="28"/>
        </w:rPr>
        <w:lastRenderedPageBreak/>
        <w:t>III.3. Система условий реализации основной образовательной программы</w:t>
      </w:r>
      <w:bookmarkEnd w:id="188"/>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89" w:name="_Toc435412743"/>
      <w:bookmarkStart w:id="190" w:name="_Toc453968218"/>
      <w:r w:rsidRPr="00A2784A">
        <w:rPr>
          <w:rFonts w:ascii="Times New Roman" w:hAnsi="Times New Roman" w:cs="Times New Roman"/>
          <w:sz w:val="28"/>
          <w:szCs w:val="28"/>
        </w:rPr>
        <w:t>III.3.1. Требования к кадровым условиям реализации основной образовательной программы</w:t>
      </w:r>
      <w:bookmarkEnd w:id="189"/>
      <w:bookmarkEnd w:id="190"/>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Требования к кадровым условиям включают: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организации, осуществляющей образовательную деятельность, реализующей основную образовательную программу, создаются условия: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повышения эффективности и качества педагогического труда;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осуществления мониторинга результатов педагогического труда.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Кадровое обеспечение реализации основной образовательной программы среднего общего образования может строиться по схеме: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должность;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должностные обязанности;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количество работников в образовательной организации (требуется/имеется);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уровень работников образовательной организации: требования к уровню квалификации, фактический уровень.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Результативность деятельности педагогических работников может оцениваться по схеме: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критерии оценки;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содержание критерия;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показатели/индикаторы.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оценке качества деятельности педагогических работников могут учитываться: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востребованность услуг учителя (в том числе внеурочных) учениками и их родителями (законными представителями);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использование учителями современных педагогических технологий, в том числе ИКТ и здоровьесберегающих;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участие в методической и научной работе;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распространение передового педагогического опыта;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повышение уровня профессионального мастерства;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работа учителя по формированию и сопровождению индивидуальных образовательных траекторий обучающихся;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руководство проектной деятельностью обучающихся;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взаимодействие со всеми участниками образовательных отношений.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Квалификация педагогических работников организаций, осуществляющих образовательную деятельность, должна отражать: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компетентность в соответствующих предметных областях знания и методах обучения;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сформированность гуманистической позиции, позитивной направленности на педагогическую деятельность;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самоорганизованность, эмоциональную устойчивость.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обеспечивать условия для успешной деятельности, позитивной мотивации, а также самомотивирования обучающихся;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осуществлять самостоятельный поиск и анализ информации с помощью современных информационно-поисковых технологий;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разрабатывать программы учебных предметов, курсов, методические и дидактические материалы;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w:t>
      </w:r>
      <w:r w:rsidRPr="00A2784A">
        <w:rPr>
          <w:rFonts w:ascii="Times New Roman" w:hAnsi="Times New Roman" w:cs="Times New Roman"/>
          <w:sz w:val="28"/>
          <w:szCs w:val="28"/>
        </w:rPr>
        <w:lastRenderedPageBreak/>
        <w:t>мониторинга, осуществление комплексной оценки способности обучающихся решать учебно-практические и учебно-познавательные задачи;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интерпретировать результаты достижений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A2784A">
        <w:rPr>
          <w:rFonts w:ascii="Times New Roman" w:hAnsi="Times New Roman" w:cs="Times New Roman"/>
          <w:sz w:val="28"/>
          <w:szCs w:val="28"/>
        </w:rPr>
        <w:footnoteReference w:id="22"/>
      </w:r>
      <w:r w:rsidRPr="00A2784A">
        <w:rPr>
          <w:rFonts w:ascii="Times New Roman" w:hAnsi="Times New Roman" w:cs="Times New Roman"/>
          <w:sz w:val="28"/>
          <w:szCs w:val="28"/>
        </w:rPr>
        <w:t xml:space="preserve">.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этом могут быть использованы различные образовательные организации, имеющие соответствующую лицензию.</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Формами повышения квалификации могут быть: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дистанционное образование; участие в различных педагогических проектах; создание и публикация методических материалов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 этом могут быть использованы мероприятия: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семинары, посвященные содержанию и ключевым особенностям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тренинги для педагогов с целью выявления и соотнесения собственной профессиональной позиции с целями и задачами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заседания методических объединений учителей по проблемам введения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педагогов в разработке разделов и компонентов основной образовательной программы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91" w:name="_Toc435412744"/>
      <w:bookmarkStart w:id="192" w:name="_Toc453968219"/>
      <w:r w:rsidRPr="00A2784A">
        <w:rPr>
          <w:rFonts w:ascii="Times New Roman" w:hAnsi="Times New Roman" w:cs="Times New Roman"/>
          <w:sz w:val="28"/>
          <w:szCs w:val="28"/>
        </w:rPr>
        <w:t>III.3.2. Психолого-педагогические условия реализации основной образовательной программы</w:t>
      </w:r>
      <w:bookmarkEnd w:id="191"/>
      <w:bookmarkEnd w:id="192"/>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Учет специфики возрастного психофизического развития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w:t>
      </w:r>
      <w:r w:rsidRPr="00A2784A">
        <w:rPr>
          <w:rFonts w:ascii="Times New Roman" w:hAnsi="Times New Roman" w:cs="Times New Roman"/>
          <w:sz w:val="28"/>
          <w:szCs w:val="28"/>
        </w:rPr>
        <w:lastRenderedPageBreak/>
        <w:t>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 основным направлениям психолого-педагогического сопровождения обучающихся можно отнести: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сохранение и укрепление психического здоровья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ценности здоровья и безопасного образа жизни;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экологической культуры;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дифференциацию и индивидуализацию обучения;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мониторинг возможностей и способностей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и поддержку одаренных обучающихся, поддержку обучающихся с особыми образовательными потребностями;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психолого-педагогическую поддержку участников олимпиадного движения;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поддержку объединений обучающихся, ученического самоуправления.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Диверсификация уровней психолого-педагогического сопровождения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Основными формами психолого-педагогического сопровождения могут выступать: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93" w:name="_Toc435412745"/>
      <w:bookmarkStart w:id="194" w:name="_Toc453968220"/>
      <w:r w:rsidRPr="00A2784A">
        <w:rPr>
          <w:rFonts w:ascii="Times New Roman" w:hAnsi="Times New Roman" w:cs="Times New Roman"/>
          <w:sz w:val="28"/>
          <w:szCs w:val="28"/>
        </w:rPr>
        <w:t>III.3.3. Финансовое обеспечение реализации образовательной программы среднего общего образования</w:t>
      </w:r>
      <w:bookmarkEnd w:id="193"/>
      <w:bookmarkEnd w:id="194"/>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обеспечение государственных гарантий прав граждан на получение бесплатного общедоступного среднего общего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исполнение требований ФГОС СОО организацией, осуществляющей образовательную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w:t>
      </w:r>
      <w:r w:rsidRPr="00A2784A">
        <w:rPr>
          <w:rFonts w:ascii="Times New Roman" w:hAnsi="Times New Roman" w:cs="Times New Roman"/>
          <w:sz w:val="28"/>
          <w:szCs w:val="28"/>
        </w:rPr>
        <w:lastRenderedPageBreak/>
        <w:t>реализации основной образовательной программы среднего общего образования, а также механизм их формирования.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95" w:name="st99_5"/>
      <w:bookmarkEnd w:id="195"/>
      <w:r w:rsidRPr="00A2784A">
        <w:rPr>
          <w:rFonts w:ascii="Times New Roman" w:hAnsi="Times New Roman" w:cs="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96" w:name="_Toc435412746"/>
      <w:bookmarkStart w:id="197" w:name="_Toc453968221"/>
      <w:r w:rsidRPr="00A2784A">
        <w:rPr>
          <w:rFonts w:ascii="Times New Roman" w:hAnsi="Times New Roman" w:cs="Times New Roman"/>
          <w:sz w:val="28"/>
          <w:szCs w:val="28"/>
        </w:rPr>
        <w:t>III.3.4. Материально-технические условия реализации основной образовательной программы</w:t>
      </w:r>
      <w:bookmarkEnd w:id="196"/>
      <w:bookmarkEnd w:id="197"/>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Материально-технические условия реализации основной образовательной программы формируются с учетом: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требований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иных действующих федеральных/региональных/муниципальных/</w:t>
      </w:r>
      <w:r w:rsidRPr="00A2784A">
        <w:rPr>
          <w:rFonts w:ascii="Times New Roman" w:hAnsi="Times New Roman" w:cs="Times New Roman"/>
          <w:sz w:val="28"/>
          <w:szCs w:val="28"/>
        </w:rPr>
        <w:br/>
        <w:t>локальных нормативных актов и рекомендаций.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Материально-технические условия реализации основной образовательной программы: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учитывают: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обеспечивают: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подготовку обучающихся к саморазвитию и непрерывному образованию;</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и развитие мотивации к познанию, творчеству и инновационной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основы научных методов познания окружающего мира;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условия для активной учебно-познавательной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воспитание патриотизма и установок толерантности, умения жить с непохожими людьми;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развитие креативности, критического мышления;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поддержку социальной активности и осознанного выбора профессии;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эргономичность, мультифункциональность и трансформируемость помещений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w:t>
      </w:r>
      <w:r w:rsidRPr="00A2784A">
        <w:rPr>
          <w:rFonts w:ascii="Times New Roman" w:hAnsi="Times New Roman" w:cs="Times New Roman"/>
          <w:sz w:val="28"/>
          <w:szCs w:val="28"/>
        </w:rPr>
        <w:lastRenderedPageBreak/>
        <w:t xml:space="preserve">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 образовательной организации могут быть предусмотрены: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учебные кабинеты с автоматизированными (в том числе интерактивными) рабочими местами обучающихся и педагогических работников;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цеха и мастерские в соответствии с профилями обучения;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спортивные и хореографические залы, спортивные сооружения, автогородок;</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помещения для питания обучающихся, а также для хранения и приготовления пищи (с возможностью организации горячего питания);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помещения медицинского назначения;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административные и иные помещения, оснащенные необходимым оборудованием;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гардеробы, санузлы, места личной гигиены;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участок (территория) с необходимым набором оборудованных зон;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мебель, офисное оснащение и хозяйственный инвентарь.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Материально-техническое оснащение образовательной деятельности обеспечивает следующие ключевые возможности: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реализацию индивидуальных учебных планов обучающихся, осуществления ими самостоятельной познавательной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художественное творчество с использованием современных инструментов и технологий, художественно-оформительские и издательские работы;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научно-техническое творчество, создание материальных и информационных объектов с использованием рукомесла и цифрового производства;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базовое и углубленное изучение предметов;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наблюдение, наглядное представление и анализ данных, использование цифровых планов и карт, спутниковых изображений;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организацию качественного горячего питания, медицинского обслуживания и отдыха обучающихся и педагогических работников.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Указанные виды деятельности обеспечиваются расходными материалами.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Важно, чтобы инфраструктура образовательной организации обеспечивала дополнительные возможности: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зоны (помещения) для коворкинга (свободной совместной деятельности) обучающихся, педагогических и административных работников;</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зоны уединения и психологической разгрузки;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зоны индивидуальной работы обучающихся (информационный поиск, формирование контента, подготовка к занятиям и пр.);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беспроводной безопасный доступ к сети Интернет;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использование личных электронных устройств с учетом политики информационной безопасности.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198" w:name="_Toc435412747"/>
      <w:bookmarkStart w:id="199" w:name="_Toc453968222"/>
      <w:r w:rsidRPr="00A2784A">
        <w:rPr>
          <w:rFonts w:ascii="Times New Roman" w:hAnsi="Times New Roman" w:cs="Times New Roman"/>
          <w:sz w:val="28"/>
          <w:szCs w:val="28"/>
        </w:rPr>
        <w:t>III.3.5. Информационно-методические условия реализации основной образовательной программы</w:t>
      </w:r>
      <w:bookmarkEnd w:id="198"/>
      <w:bookmarkEnd w:id="199"/>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комплекс информационных образовательных ресурсов, в том числе цифровые образовательные ресурсы;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совокупность технологических средств ИКТ: компьютеры, иное информационное оборудование, коммуникационные каналы;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систему современных педагогических технологий, обеспечивающих обучение в современной информационно-образовательной среде.</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Основными структурными элементами ИОС являются: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информационно-образовательные ресурсы в виде печатной продукции;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информационно-образовательные ресурсы на сменных оптических носителях;</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информационно-образовательные ресурсы сети Интернет;</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вычислительная и информационно-телекоммуникационная инфраструктура;</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информационно-методическую поддержку образовательной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планирование образовательной деятельности и ее ресурсного обеспечения;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проектирование и организацию индивидуальной и групповой деятельности;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мониторинг и фиксацию хода и результатов образовательной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мониторинг здоровья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42" w:tooltip="Справочная информация: &quot;Законные представители&quot; (Материал подготовлен специалистами КонсультантПлюс){КонсультантПлюс}" w:history="1">
        <w:r w:rsidRPr="00A2784A">
          <w:rPr>
            <w:rFonts w:ascii="Times New Roman" w:hAnsi="Times New Roman" w:cs="Times New Roman"/>
            <w:sz w:val="28"/>
            <w:szCs w:val="28"/>
          </w:rPr>
          <w:t>(законных представителей)</w:t>
        </w:r>
      </w:hyperlink>
      <w:r w:rsidRPr="00A2784A">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200" w:name="_Toc435412748"/>
      <w:bookmarkStart w:id="201" w:name="_Toc453968223"/>
      <w:r w:rsidRPr="00A2784A">
        <w:rPr>
          <w:rFonts w:ascii="Times New Roman" w:hAnsi="Times New Roman" w:cs="Times New Roman"/>
          <w:sz w:val="28"/>
          <w:szCs w:val="28"/>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00"/>
      <w:bookmarkEnd w:id="201"/>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w:t>
      </w:r>
      <w:r w:rsidRPr="00A2784A">
        <w:rPr>
          <w:rFonts w:ascii="Times New Roman" w:hAnsi="Times New Roman" w:cs="Times New Roman"/>
          <w:sz w:val="28"/>
          <w:szCs w:val="28"/>
        </w:rPr>
        <w:lastRenderedPageBreak/>
        <w:t>образовательной программы среднего общего образования в соответствие с требованиями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разработку сетевого графика (дорожной карты) создания необходимой системы условий;</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bookmarkStart w:id="202" w:name="_Toc453968224"/>
      <w:r w:rsidRPr="00A2784A">
        <w:rPr>
          <w:rFonts w:ascii="Times New Roman" w:hAnsi="Times New Roman" w:cs="Times New Roman"/>
          <w:sz w:val="28"/>
          <w:szCs w:val="28"/>
        </w:rPr>
        <w:lastRenderedPageBreak/>
        <w:t>III.4. Механизмы достижения целевых ориентиров в системе условий</w:t>
      </w:r>
      <w:bookmarkEnd w:id="202"/>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A2784A" w:rsidRPr="00A2784A" w:rsidRDefault="00A2784A" w:rsidP="00D707A6">
      <w:pPr>
        <w:shd w:val="clear" w:color="auto" w:fill="FFFFFF" w:themeFill="background1"/>
        <w:spacing w:after="0" w:line="276" w:lineRule="auto"/>
        <w:jc w:val="both"/>
        <w:rPr>
          <w:rFonts w:ascii="Times New Roman" w:hAnsi="Times New Roman" w:cs="Times New Roman"/>
          <w:sz w:val="28"/>
          <w:szCs w:val="28"/>
        </w:rPr>
      </w:pPr>
      <w:r w:rsidRPr="00A2784A">
        <w:rPr>
          <w:rFonts w:ascii="Times New Roman" w:hAnsi="Times New Roman" w:cs="Times New Roman"/>
          <w:sz w:val="28"/>
          <w:szCs w:val="28"/>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3" w:name="_Toc414553292"/>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bookmarkStart w:id="204" w:name="_Toc435412750"/>
      <w:r w:rsidRPr="00A2784A">
        <w:rPr>
          <w:rFonts w:ascii="Times New Roman" w:hAnsi="Times New Roman" w:cs="Times New Roman"/>
          <w:sz w:val="28"/>
          <w:szCs w:val="28"/>
        </w:rPr>
        <w:br w:type="page"/>
      </w:r>
    </w:p>
    <w:p w:rsidR="00A2784A" w:rsidRPr="00D707A6" w:rsidRDefault="00A2784A" w:rsidP="00F427C2">
      <w:pPr>
        <w:shd w:val="clear" w:color="auto" w:fill="FFFFFF" w:themeFill="background1"/>
        <w:spacing w:after="0" w:line="276" w:lineRule="auto"/>
        <w:rPr>
          <w:rFonts w:ascii="Times New Roman" w:hAnsi="Times New Roman" w:cs="Times New Roman"/>
          <w:b/>
          <w:sz w:val="28"/>
          <w:szCs w:val="28"/>
        </w:rPr>
      </w:pPr>
      <w:bookmarkStart w:id="205" w:name="_Toc453968225"/>
      <w:r w:rsidRPr="00D707A6">
        <w:rPr>
          <w:rFonts w:ascii="Times New Roman" w:hAnsi="Times New Roman" w:cs="Times New Roman"/>
          <w:b/>
          <w:sz w:val="28"/>
          <w:szCs w:val="28"/>
        </w:rPr>
        <w:lastRenderedPageBreak/>
        <w:t>III.5. Разработка сетевого графика (дорожной карты) по формированию необходимой системы условий</w:t>
      </w:r>
      <w:bookmarkEnd w:id="205"/>
    </w:p>
    <w:bookmarkEnd w:id="203"/>
    <w:bookmarkEnd w:id="204"/>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A2784A" w:rsidRPr="00A2784A" w:rsidTr="00F427C2">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Сроки реализации</w:t>
            </w:r>
          </w:p>
        </w:tc>
      </w:tr>
      <w:tr w:rsidR="00A2784A" w:rsidRPr="00A2784A" w:rsidTr="00F427C2">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I.</w:t>
            </w:r>
            <w:r w:rsidRPr="00A2784A">
              <w:rPr>
                <w:rFonts w:ascii="Times New Roman" w:hAnsi="Times New Roman" w:cs="Times New Roman"/>
                <w:sz w:val="28"/>
                <w:szCs w:val="28"/>
              </w:rPr>
              <w:t> </w:t>
            </w:r>
            <w:r w:rsidRPr="00A2784A">
              <w:rPr>
                <w:rFonts w:ascii="Times New Roman" w:hAnsi="Times New Roman" w:cs="Times New Roman"/>
                <w:sz w:val="28"/>
                <w:szCs w:val="28"/>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5.</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6.</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 Приведение должностных инструкций работников образовательной организации в соответствие с требованиями ФГОС СОО и тарифно-</w:t>
            </w:r>
            <w:r w:rsidRPr="00A2784A">
              <w:rPr>
                <w:rFonts w:ascii="Times New Roman" w:hAnsi="Times New Roman" w:cs="Times New Roman"/>
                <w:sz w:val="28"/>
                <w:szCs w:val="28"/>
              </w:rPr>
              <w:softHyphen/>
              <w:t xml:space="preserve">квалификационными </w:t>
            </w:r>
            <w:r w:rsidRPr="00A2784A">
              <w:rPr>
                <w:rFonts w:ascii="Times New Roman" w:hAnsi="Times New Roman" w:cs="Times New Roman"/>
                <w:sz w:val="28"/>
                <w:szCs w:val="28"/>
              </w:rPr>
              <w:lastRenderedPageBreak/>
              <w:t>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610"/>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688"/>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8.</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6130"/>
        </w:trPr>
        <w:tc>
          <w:tcPr>
            <w:tcW w:w="2694" w:type="dxa"/>
            <w:vMerge/>
            <w:tcBorders>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9.</w:t>
            </w:r>
            <w:r w:rsidRPr="00A2784A">
              <w:rPr>
                <w:rFonts w:ascii="Times New Roman" w:hAnsi="Times New Roman" w:cs="Times New Roman"/>
                <w:sz w:val="28"/>
                <w:szCs w:val="28"/>
              </w:rPr>
              <w:t> </w:t>
            </w:r>
            <w:r w:rsidRPr="00A2784A">
              <w:rPr>
                <w:rFonts w:ascii="Times New Roman" w:hAnsi="Times New Roman" w:cs="Times New Roman"/>
                <w:sz w:val="28"/>
                <w:szCs w:val="28"/>
              </w:rPr>
              <w:t>Доработка: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w:t>
            </w:r>
            <w:r w:rsidRPr="00A2784A">
              <w:rPr>
                <w:rFonts w:ascii="Times New Roman" w:hAnsi="Times New Roman" w:cs="Times New Roman"/>
                <w:sz w:val="28"/>
                <w:szCs w:val="28"/>
              </w:rPr>
              <w:t> </w:t>
            </w:r>
            <w:r w:rsidRPr="00A2784A">
              <w:rPr>
                <w:rFonts w:ascii="Times New Roman" w:hAnsi="Times New Roman" w:cs="Times New Roman"/>
                <w:sz w:val="28"/>
                <w:szCs w:val="28"/>
              </w:rPr>
              <w:t>образовательных программ (индивидуальных и</w:t>
            </w:r>
            <w:r w:rsidRPr="00A2784A">
              <w:rPr>
                <w:rFonts w:ascii="Times New Roman" w:hAnsi="Times New Roman" w:cs="Times New Roman"/>
                <w:sz w:val="28"/>
                <w:szCs w:val="28"/>
              </w:rPr>
              <w:t> </w:t>
            </w:r>
            <w:r w:rsidRPr="00A2784A">
              <w:rPr>
                <w:rFonts w:ascii="Times New Roman" w:hAnsi="Times New Roman" w:cs="Times New Roman"/>
                <w:sz w:val="28"/>
                <w:szCs w:val="28"/>
              </w:rPr>
              <w:t>др.);</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w:t>
            </w:r>
            <w:r w:rsidRPr="00A2784A">
              <w:rPr>
                <w:rFonts w:ascii="Times New Roman" w:hAnsi="Times New Roman" w:cs="Times New Roman"/>
                <w:sz w:val="28"/>
                <w:szCs w:val="28"/>
              </w:rPr>
              <w:t> </w:t>
            </w:r>
            <w:r w:rsidRPr="00A2784A">
              <w:rPr>
                <w:rFonts w:ascii="Times New Roman" w:hAnsi="Times New Roman" w:cs="Times New Roman"/>
                <w:sz w:val="28"/>
                <w:szCs w:val="28"/>
              </w:rPr>
              <w:t>учебного плана;</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w:t>
            </w:r>
            <w:r w:rsidRPr="00A2784A">
              <w:rPr>
                <w:rFonts w:ascii="Times New Roman" w:hAnsi="Times New Roman" w:cs="Times New Roman"/>
                <w:sz w:val="28"/>
                <w:szCs w:val="28"/>
              </w:rPr>
              <w:t> </w:t>
            </w:r>
            <w:r w:rsidRPr="00A2784A">
              <w:rPr>
                <w:rFonts w:ascii="Times New Roman" w:hAnsi="Times New Roman" w:cs="Times New Roman"/>
                <w:sz w:val="28"/>
                <w:szCs w:val="28"/>
              </w:rPr>
              <w:t>рабочих программ учебных предметов, курсов, дисциплин, модулей;</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годового календарного учебного графика; </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положений о внеурочной деятельности обучающихся;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положения об организации домашней работы обучающихся;</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w:t>
            </w:r>
            <w:r w:rsidRPr="00A2784A">
              <w:rPr>
                <w:rFonts w:ascii="Times New Roman" w:hAnsi="Times New Roman" w:cs="Times New Roman"/>
                <w:sz w:val="28"/>
                <w:szCs w:val="28"/>
              </w:rPr>
              <w:t> </w:t>
            </w:r>
            <w:r w:rsidRPr="00A2784A">
              <w:rPr>
                <w:rFonts w:ascii="Times New Roman" w:hAnsi="Times New Roman" w:cs="Times New Roman"/>
                <w:sz w:val="28"/>
                <w:szCs w:val="28"/>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w:t>
            </w:r>
            <w:r w:rsidRPr="00A2784A">
              <w:rPr>
                <w:rFonts w:ascii="Times New Roman" w:hAnsi="Times New Roman" w:cs="Times New Roman"/>
                <w:sz w:val="28"/>
                <w:szCs w:val="28"/>
              </w:rPr>
              <w:t> </w:t>
            </w:r>
            <w:r w:rsidRPr="00A2784A">
              <w:rPr>
                <w:rFonts w:ascii="Times New Roman" w:hAnsi="Times New Roman" w:cs="Times New Roman"/>
                <w:sz w:val="28"/>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w:t>
            </w:r>
            <w:r w:rsidRPr="00A2784A">
              <w:rPr>
                <w:rFonts w:ascii="Times New Roman" w:hAnsi="Times New Roman" w:cs="Times New Roman"/>
                <w:sz w:val="28"/>
                <w:szCs w:val="28"/>
              </w:rPr>
              <w:t> </w:t>
            </w:r>
            <w:r w:rsidRPr="00A2784A">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III.</w:t>
            </w:r>
            <w:r w:rsidRPr="00A2784A">
              <w:rPr>
                <w:rFonts w:ascii="Times New Roman" w:hAnsi="Times New Roman" w:cs="Times New Roman"/>
                <w:sz w:val="28"/>
                <w:szCs w:val="28"/>
              </w:rPr>
              <w:t> </w:t>
            </w:r>
            <w:r w:rsidRPr="00A2784A">
              <w:rPr>
                <w:rFonts w:ascii="Times New Roman" w:hAnsi="Times New Roman" w:cs="Times New Roman"/>
                <w:sz w:val="28"/>
                <w:szCs w:val="28"/>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w:t>
            </w:r>
            <w:r w:rsidRPr="00A2784A">
              <w:rPr>
                <w:rFonts w:ascii="Times New Roman" w:hAnsi="Times New Roman" w:cs="Times New Roman"/>
                <w:sz w:val="28"/>
                <w:szCs w:val="28"/>
              </w:rPr>
              <w:t> </w:t>
            </w:r>
            <w:r w:rsidRPr="00A2784A">
              <w:rPr>
                <w:rFonts w:ascii="Times New Roman" w:hAnsi="Times New Roman" w:cs="Times New Roman"/>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w:t>
            </w:r>
            <w:r w:rsidRPr="00A2784A">
              <w:rPr>
                <w:rFonts w:ascii="Times New Roman" w:hAnsi="Times New Roman" w:cs="Times New Roman"/>
                <w:sz w:val="28"/>
                <w:szCs w:val="28"/>
              </w:rPr>
              <w:t> </w:t>
            </w:r>
            <w:r w:rsidRPr="00A2784A">
              <w:rPr>
                <w:rFonts w:ascii="Times New Roman" w:hAnsi="Times New Roman" w:cs="Times New Roman"/>
                <w:sz w:val="28"/>
                <w:szCs w:val="28"/>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w:t>
            </w:r>
            <w:r w:rsidRPr="00A2784A">
              <w:rPr>
                <w:rFonts w:ascii="Times New Roman" w:hAnsi="Times New Roman" w:cs="Times New Roman"/>
                <w:sz w:val="28"/>
                <w:szCs w:val="28"/>
              </w:rPr>
              <w:t> </w:t>
            </w:r>
            <w:r w:rsidRPr="00A2784A">
              <w:rPr>
                <w:rFonts w:ascii="Times New Roman" w:hAnsi="Times New Roman" w:cs="Times New Roman"/>
                <w:sz w:val="28"/>
                <w:szCs w:val="28"/>
              </w:rPr>
              <w:t xml:space="preserve">Привлечение органов государственно-общественного управления образовательной </w:t>
            </w:r>
            <w:r w:rsidRPr="00A2784A">
              <w:rPr>
                <w:rFonts w:ascii="Times New Roman" w:hAnsi="Times New Roman" w:cs="Times New Roman"/>
                <w:sz w:val="28"/>
                <w:szCs w:val="28"/>
              </w:rPr>
              <w:lastRenderedPageBreak/>
              <w:t>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IV.</w:t>
            </w:r>
            <w:r w:rsidRPr="00A2784A">
              <w:rPr>
                <w:rFonts w:ascii="Times New Roman" w:hAnsi="Times New Roman" w:cs="Times New Roman"/>
                <w:sz w:val="28"/>
                <w:szCs w:val="28"/>
              </w:rPr>
              <w:t> </w:t>
            </w:r>
            <w:r w:rsidRPr="00A2784A">
              <w:rPr>
                <w:rFonts w:ascii="Times New Roman" w:hAnsi="Times New Roman" w:cs="Times New Roman"/>
                <w:sz w:val="28"/>
                <w:szCs w:val="28"/>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w:t>
            </w:r>
            <w:r w:rsidRPr="00A2784A">
              <w:rPr>
                <w:rFonts w:ascii="Times New Roman" w:hAnsi="Times New Roman" w:cs="Times New Roman"/>
                <w:sz w:val="28"/>
                <w:szCs w:val="28"/>
              </w:rPr>
              <w:t> </w:t>
            </w:r>
            <w:r w:rsidRPr="00A2784A">
              <w:rPr>
                <w:rFonts w:ascii="Times New Roman" w:hAnsi="Times New Roman" w:cs="Times New Roman"/>
                <w:sz w:val="28"/>
                <w:szCs w:val="28"/>
              </w:rPr>
              <w:t>Создание (корректировка) плана</w:t>
            </w:r>
            <w:r w:rsidRPr="00A2784A">
              <w:rPr>
                <w:rFonts w:ascii="Times New Roman" w:hAnsi="Times New Roman" w:cs="Times New Roman"/>
                <w:sz w:val="28"/>
                <w:szCs w:val="28"/>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w:t>
            </w:r>
            <w:r w:rsidRPr="00A2784A">
              <w:rPr>
                <w:rFonts w:ascii="Times New Roman" w:hAnsi="Times New Roman" w:cs="Times New Roman"/>
                <w:sz w:val="28"/>
                <w:szCs w:val="28"/>
              </w:rPr>
              <w:t> </w:t>
            </w:r>
            <w:r w:rsidRPr="00A2784A">
              <w:rPr>
                <w:rFonts w:ascii="Times New Roman" w:hAnsi="Times New Roman" w:cs="Times New Roman"/>
                <w:sz w:val="28"/>
                <w:szCs w:val="28"/>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V.</w:t>
            </w:r>
            <w:r w:rsidRPr="00A2784A">
              <w:rPr>
                <w:rFonts w:ascii="Times New Roman" w:hAnsi="Times New Roman" w:cs="Times New Roman"/>
                <w:sz w:val="28"/>
                <w:szCs w:val="28"/>
              </w:rPr>
              <w:t> </w:t>
            </w:r>
            <w:r w:rsidRPr="00A2784A">
              <w:rPr>
                <w:rFonts w:ascii="Times New Roman" w:hAnsi="Times New Roman" w:cs="Times New Roman"/>
                <w:sz w:val="28"/>
                <w:szCs w:val="28"/>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w:t>
            </w:r>
            <w:r w:rsidRPr="00A2784A">
              <w:rPr>
                <w:rFonts w:ascii="Times New Roman" w:hAnsi="Times New Roman" w:cs="Times New Roman"/>
                <w:sz w:val="28"/>
                <w:szCs w:val="28"/>
              </w:rPr>
              <w:t> </w:t>
            </w:r>
            <w:r w:rsidRPr="00A2784A">
              <w:rPr>
                <w:rFonts w:ascii="Times New Roman" w:hAnsi="Times New Roman" w:cs="Times New Roman"/>
                <w:sz w:val="28"/>
                <w:szCs w:val="28"/>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w:t>
            </w:r>
            <w:r w:rsidRPr="00A2784A">
              <w:rPr>
                <w:rFonts w:ascii="Times New Roman" w:hAnsi="Times New Roman" w:cs="Times New Roman"/>
                <w:sz w:val="28"/>
                <w:szCs w:val="28"/>
              </w:rPr>
              <w:t> </w:t>
            </w:r>
            <w:r w:rsidRPr="00A2784A">
              <w:rPr>
                <w:rFonts w:ascii="Times New Roman" w:hAnsi="Times New Roman" w:cs="Times New Roman"/>
                <w:sz w:val="28"/>
                <w:szCs w:val="28"/>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w:t>
            </w:r>
            <w:r w:rsidRPr="00A2784A">
              <w:rPr>
                <w:rFonts w:ascii="Times New Roman" w:hAnsi="Times New Roman" w:cs="Times New Roman"/>
                <w:sz w:val="28"/>
                <w:szCs w:val="28"/>
              </w:rPr>
              <w:t> </w:t>
            </w:r>
            <w:r w:rsidRPr="00A2784A">
              <w:rPr>
                <w:rFonts w:ascii="Times New Roman" w:hAnsi="Times New Roman" w:cs="Times New Roman"/>
                <w:sz w:val="28"/>
                <w:szCs w:val="28"/>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w:t>
            </w:r>
            <w:r w:rsidRPr="00A2784A">
              <w:rPr>
                <w:rFonts w:ascii="Times New Roman" w:hAnsi="Times New Roman" w:cs="Times New Roman"/>
                <w:sz w:val="28"/>
                <w:szCs w:val="28"/>
              </w:rPr>
              <w:t> </w:t>
            </w:r>
            <w:r w:rsidRPr="00A2784A">
              <w:rPr>
                <w:rFonts w:ascii="Times New Roman" w:hAnsi="Times New Roman" w:cs="Times New Roman"/>
                <w:sz w:val="28"/>
                <w:szCs w:val="28"/>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lastRenderedPageBreak/>
              <w:t>VI.</w:t>
            </w:r>
            <w:r w:rsidRPr="00A2784A">
              <w:rPr>
                <w:rFonts w:ascii="Times New Roman" w:hAnsi="Times New Roman" w:cs="Times New Roman"/>
                <w:sz w:val="28"/>
                <w:szCs w:val="28"/>
              </w:rPr>
              <w:t> </w:t>
            </w:r>
            <w:r w:rsidRPr="00A2784A">
              <w:rPr>
                <w:rFonts w:ascii="Times New Roman" w:hAnsi="Times New Roman" w:cs="Times New Roman"/>
                <w:sz w:val="28"/>
                <w:szCs w:val="28"/>
              </w:rPr>
              <w:t>Материально-</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1.</w:t>
            </w:r>
            <w:r w:rsidRPr="00A2784A">
              <w:rPr>
                <w:rFonts w:ascii="Times New Roman" w:hAnsi="Times New Roman" w:cs="Times New Roman"/>
                <w:sz w:val="28"/>
                <w:szCs w:val="28"/>
              </w:rPr>
              <w:t> </w:t>
            </w:r>
            <w:r w:rsidRPr="00A2784A">
              <w:rPr>
                <w:rFonts w:ascii="Times New Roman" w:hAnsi="Times New Roman" w:cs="Times New Roman"/>
                <w:sz w:val="28"/>
                <w:szCs w:val="28"/>
              </w:rPr>
              <w:t>Анализ материально-</w:t>
            </w:r>
            <w:r w:rsidRPr="00A2784A">
              <w:rPr>
                <w:rFonts w:ascii="Times New Roman" w:hAnsi="Times New Roman" w:cs="Times New Roman"/>
                <w:sz w:val="28"/>
                <w:szCs w:val="28"/>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2.</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3.</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888"/>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4.</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694"/>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5.</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6.</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888"/>
        </w:trPr>
        <w:tc>
          <w:tcPr>
            <w:tcW w:w="2694" w:type="dxa"/>
            <w:vMerge/>
            <w:tcBorders>
              <w:left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7.</w:t>
            </w:r>
            <w:r w:rsidRPr="00A2784A">
              <w:rPr>
                <w:rFonts w:ascii="Times New Roman" w:hAnsi="Times New Roman" w:cs="Times New Roman"/>
                <w:sz w:val="28"/>
                <w:szCs w:val="28"/>
              </w:rPr>
              <w:t> </w:t>
            </w:r>
            <w:r w:rsidRPr="00A2784A">
              <w:rPr>
                <w:rFonts w:ascii="Times New Roman" w:hAnsi="Times New Roman" w:cs="Times New Roman"/>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r w:rsidR="00A2784A" w:rsidRPr="00A2784A" w:rsidTr="00F427C2">
        <w:trPr>
          <w:trHeight w:val="306"/>
        </w:trPr>
        <w:tc>
          <w:tcPr>
            <w:tcW w:w="2694" w:type="dxa"/>
            <w:vMerge/>
            <w:tcBorders>
              <w:left w:val="single" w:sz="4" w:space="0" w:color="000000"/>
              <w:bottom w:val="single" w:sz="4" w:space="0" w:color="000000"/>
              <w:right w:val="single" w:sz="4" w:space="0" w:color="000000"/>
            </w:tcBorders>
            <w:vAlign w:val="cente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t>8.</w:t>
            </w:r>
            <w:r w:rsidRPr="00A2784A">
              <w:rPr>
                <w:rFonts w:ascii="Times New Roman" w:hAnsi="Times New Roman" w:cs="Times New Roman"/>
                <w:sz w:val="28"/>
                <w:szCs w:val="28"/>
              </w:rPr>
              <w:t> </w:t>
            </w:r>
            <w:r w:rsidRPr="00A2784A">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tc>
      </w:tr>
    </w:tbl>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r w:rsidRPr="00A2784A">
        <w:rPr>
          <w:rFonts w:ascii="Times New Roman" w:hAnsi="Times New Roman" w:cs="Times New Roman"/>
          <w:sz w:val="28"/>
          <w:szCs w:val="28"/>
        </w:rPr>
        <w:br w:type="page"/>
      </w:r>
    </w:p>
    <w:p w:rsidR="00A2784A" w:rsidRPr="00D707A6" w:rsidRDefault="00A2784A" w:rsidP="00D707A6">
      <w:pPr>
        <w:shd w:val="clear" w:color="auto" w:fill="FFFFFF" w:themeFill="background1"/>
        <w:spacing w:after="0" w:line="276" w:lineRule="auto"/>
        <w:jc w:val="center"/>
        <w:rPr>
          <w:rFonts w:ascii="Times New Roman" w:hAnsi="Times New Roman" w:cs="Times New Roman"/>
          <w:b/>
          <w:sz w:val="28"/>
          <w:szCs w:val="28"/>
        </w:rPr>
      </w:pPr>
      <w:bookmarkStart w:id="206" w:name="_Toc453968226"/>
      <w:r w:rsidRPr="00D707A6">
        <w:rPr>
          <w:rFonts w:ascii="Times New Roman" w:hAnsi="Times New Roman" w:cs="Times New Roman"/>
          <w:b/>
          <w:sz w:val="28"/>
          <w:szCs w:val="28"/>
        </w:rPr>
        <w:lastRenderedPageBreak/>
        <w:t>III.6. Контроль за состоянием системы условий</w:t>
      </w:r>
      <w:bookmarkEnd w:id="206"/>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D707A6" w:rsidP="00D707A6">
      <w:pPr>
        <w:shd w:val="clear" w:color="auto" w:fill="FFFFFF" w:themeFill="background1"/>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84A" w:rsidRPr="00A2784A">
        <w:rPr>
          <w:rFonts w:ascii="Times New Roman" w:hAnsi="Times New Roman" w:cs="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A2784A" w:rsidRPr="00A2784A" w:rsidRDefault="00A2784A" w:rsidP="00F427C2">
      <w:pPr>
        <w:shd w:val="clear" w:color="auto" w:fill="FFFFFF" w:themeFill="background1"/>
        <w:spacing w:after="0" w:line="276" w:lineRule="auto"/>
        <w:rPr>
          <w:rFonts w:ascii="Times New Roman" w:hAnsi="Times New Roman" w:cs="Times New Roman"/>
          <w:sz w:val="28"/>
          <w:szCs w:val="28"/>
        </w:rPr>
      </w:pPr>
    </w:p>
    <w:p w:rsidR="00451176" w:rsidRPr="00A2784A" w:rsidRDefault="00451176" w:rsidP="00F427C2">
      <w:pPr>
        <w:shd w:val="clear" w:color="auto" w:fill="FFFFFF" w:themeFill="background1"/>
        <w:spacing w:after="0" w:line="276" w:lineRule="auto"/>
        <w:jc w:val="center"/>
        <w:rPr>
          <w:rFonts w:ascii="Times New Roman" w:hAnsi="Times New Roman" w:cs="Times New Roman"/>
          <w:sz w:val="28"/>
          <w:szCs w:val="28"/>
        </w:rPr>
      </w:pPr>
    </w:p>
    <w:sectPr w:rsidR="00451176" w:rsidRPr="00A2784A" w:rsidSect="00A2784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7E" w:rsidRDefault="00ED717E" w:rsidP="00A2784A">
      <w:pPr>
        <w:spacing w:after="0" w:line="240" w:lineRule="auto"/>
      </w:pPr>
      <w:r>
        <w:separator/>
      </w:r>
    </w:p>
  </w:endnote>
  <w:endnote w:type="continuationSeparator" w:id="0">
    <w:p w:rsidR="00ED717E" w:rsidRDefault="00ED717E" w:rsidP="00A2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8B" w:rsidRPr="00A2784A" w:rsidRDefault="00AE6D8B" w:rsidP="00A2784A">
    <w:r w:rsidRPr="00A2784A">
      <w:fldChar w:fldCharType="begin"/>
    </w:r>
    <w:r w:rsidRPr="00A2784A">
      <w:instrText>PAGE   \* MERGEFORMAT</w:instrText>
    </w:r>
    <w:r w:rsidRPr="00A2784A">
      <w:fldChar w:fldCharType="separate"/>
    </w:r>
    <w:r w:rsidR="003D6BD9">
      <w:rPr>
        <w:noProof/>
      </w:rPr>
      <w:t>428</w:t>
    </w:r>
    <w:r w:rsidRPr="00A2784A">
      <w:fldChar w:fldCharType="end"/>
    </w:r>
  </w:p>
  <w:p w:rsidR="00AE6D8B" w:rsidRPr="00A2784A" w:rsidRDefault="00AE6D8B" w:rsidP="00A2784A"/>
  <w:p w:rsidR="00AE6D8B" w:rsidRPr="00A2784A" w:rsidRDefault="00AE6D8B" w:rsidP="00A278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7E" w:rsidRDefault="00ED717E" w:rsidP="00A2784A">
      <w:pPr>
        <w:spacing w:after="0" w:line="240" w:lineRule="auto"/>
      </w:pPr>
      <w:r>
        <w:separator/>
      </w:r>
    </w:p>
  </w:footnote>
  <w:footnote w:type="continuationSeparator" w:id="0">
    <w:p w:rsidR="00ED717E" w:rsidRDefault="00ED717E" w:rsidP="00A2784A">
      <w:pPr>
        <w:spacing w:after="0" w:line="240" w:lineRule="auto"/>
      </w:pPr>
      <w:r>
        <w:continuationSeparator/>
      </w:r>
    </w:p>
  </w:footnote>
  <w:footnote w:id="1">
    <w:p w:rsidR="00AE6D8B" w:rsidRDefault="00AE6D8B">
      <w:pPr>
        <w:pStyle w:val="a5"/>
      </w:pPr>
      <w:r>
        <w:rPr>
          <w:rStyle w:val="a7"/>
        </w:rPr>
        <w:footnoteRef/>
      </w:r>
      <w:r>
        <w:t xml:space="preserve"> </w:t>
      </w:r>
      <w:r w:rsidRPr="00A2784A">
        <w:t>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AE6D8B" w:rsidRDefault="00AE6D8B">
      <w:pPr>
        <w:pStyle w:val="a5"/>
      </w:pPr>
      <w:r>
        <w:rPr>
          <w:rStyle w:val="a7"/>
        </w:rPr>
        <w:footnoteRef/>
      </w:r>
      <w:r>
        <w:t xml:space="preserve"> </w:t>
      </w:r>
      <w:r w:rsidRPr="00A2784A">
        <w:t>Конвенция ООН о правах ребенка, принятая 20 ноября 1989 г. (Сборник международных договоров СССР, 1993, выпуск XLVI).</w:t>
      </w:r>
    </w:p>
  </w:footnote>
  <w:footnote w:id="3">
    <w:p w:rsidR="00AE6D8B" w:rsidRDefault="00AE6D8B" w:rsidP="003422C8">
      <w:r>
        <w:rPr>
          <w:rStyle w:val="a7"/>
        </w:rPr>
        <w:footnoteRef/>
      </w:r>
      <w:r>
        <w:t xml:space="preserve"> </w:t>
      </w:r>
      <w:r w:rsidRPr="00A2784A">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w:t>
      </w:r>
      <w:r>
        <w:t>ровать примерами общие понятия.</w:t>
      </w:r>
    </w:p>
  </w:footnote>
  <w:footnote w:id="4">
    <w:p w:rsidR="00AE6D8B" w:rsidRDefault="00AE6D8B">
      <w:pPr>
        <w:pStyle w:val="a5"/>
      </w:pPr>
      <w:r>
        <w:rPr>
          <w:rStyle w:val="a7"/>
        </w:rPr>
        <w:footnoteRef/>
      </w:r>
      <w:r>
        <w:t xml:space="preserve"> </w:t>
      </w:r>
      <w:r w:rsidRPr="00A2784A">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rsidR="00AE6D8B" w:rsidRPr="00A2784A" w:rsidRDefault="00AE6D8B" w:rsidP="003422C8">
      <w:r>
        <w:rPr>
          <w:rStyle w:val="a7"/>
        </w:rPr>
        <w:footnoteRef/>
      </w:r>
      <w:r>
        <w:t xml:space="preserve"> </w:t>
      </w:r>
      <w:r w:rsidRPr="00A2784A">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AE6D8B" w:rsidRDefault="00AE6D8B">
      <w:pPr>
        <w:pStyle w:val="a5"/>
      </w:pPr>
    </w:p>
  </w:footnote>
  <w:footnote w:id="6">
    <w:p w:rsidR="00AE6D8B" w:rsidRPr="00E43FC7" w:rsidRDefault="00AE6D8B" w:rsidP="00E43FC7">
      <w:pPr>
        <w:rPr>
          <w:sz w:val="20"/>
        </w:rPr>
      </w:pPr>
      <w:r>
        <w:rPr>
          <w:rStyle w:val="a7"/>
        </w:rPr>
        <w:footnoteRef/>
      </w:r>
      <w:r>
        <w:t xml:space="preserve"> </w:t>
      </w:r>
      <w:r w:rsidRPr="00E43FC7">
        <w:rPr>
          <w:sz w:val="20"/>
        </w:rPr>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w:t>
      </w:r>
    </w:p>
  </w:footnote>
  <w:footnote w:id="7">
    <w:p w:rsidR="00AE6D8B" w:rsidRPr="00E43FC7" w:rsidRDefault="00AE6D8B" w:rsidP="00E43FC7">
      <w:pPr>
        <w:rPr>
          <w:sz w:val="20"/>
        </w:rPr>
      </w:pPr>
      <w:r w:rsidRPr="00E43FC7">
        <w:rPr>
          <w:rStyle w:val="a7"/>
          <w:sz w:val="20"/>
        </w:rPr>
        <w:footnoteRef/>
      </w:r>
      <w:r w:rsidRPr="00E43FC7">
        <w:rPr>
          <w:sz w:val="20"/>
        </w:rPr>
        <w:t xml:space="preserve"> Осуществляется в соответствии со статьей 58 Федерального закона «Об образовании в Российской Федерации».</w:t>
      </w:r>
    </w:p>
  </w:footnote>
  <w:footnote w:id="8">
    <w:p w:rsidR="00AE6D8B" w:rsidRDefault="00AE6D8B">
      <w:pPr>
        <w:pStyle w:val="a5"/>
      </w:pPr>
      <w:r>
        <w:rPr>
          <w:rStyle w:val="a7"/>
        </w:rPr>
        <w:footnoteRef/>
      </w:r>
      <w:r>
        <w:t xml:space="preserve"> </w:t>
      </w:r>
      <w:r w:rsidRPr="00A2784A">
        <w:t>Осуществляется в соответствии со статьей 59 Федерального закона «Об образовании в Российской Федерации».</w:t>
      </w:r>
    </w:p>
  </w:footnote>
  <w:footnote w:id="9">
    <w:p w:rsidR="00AE6D8B" w:rsidRDefault="00AE6D8B">
      <w:pPr>
        <w:pStyle w:val="a5"/>
      </w:pPr>
      <w:r>
        <w:rPr>
          <w:rStyle w:val="a7"/>
        </w:rPr>
        <w:footnoteRef/>
      </w:r>
      <w:r>
        <w:t xml:space="preserve"> </w:t>
      </w:r>
      <w:r w:rsidRPr="00A2784A">
        <w:t>Осуществляется в соответствии со статьей 95 Федерального закона «Об образовании в Российской Федерации».</w:t>
      </w:r>
    </w:p>
  </w:footnote>
  <w:footnote w:id="10">
    <w:p w:rsidR="00AE6D8B" w:rsidRPr="00A2784A" w:rsidRDefault="00AE6D8B" w:rsidP="00FC2EAD">
      <w:r>
        <w:rPr>
          <w:rStyle w:val="a7"/>
        </w:rPr>
        <w:footnoteRef/>
      </w:r>
      <w:r>
        <w:t xml:space="preserve"> </w:t>
      </w:r>
      <w:r w:rsidRPr="00A2784A">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AE6D8B" w:rsidRDefault="00AE6D8B">
      <w:pPr>
        <w:pStyle w:val="a5"/>
      </w:pPr>
    </w:p>
  </w:footnote>
  <w:footnote w:id="11">
    <w:p w:rsidR="00AE6D8B" w:rsidRPr="00A2784A" w:rsidRDefault="00AE6D8B" w:rsidP="00A2784A">
      <w:r w:rsidRPr="00A2784A">
        <w:footnoteRef/>
      </w:r>
      <w:r w:rsidRPr="00A2784A">
        <w:t xml:space="preserve"> Предметный результат, отчужденный от личности, согласно ФГОС, не считается образовательным результатом.</w:t>
      </w:r>
    </w:p>
  </w:footnote>
  <w:footnote w:id="12">
    <w:p w:rsidR="00AE6D8B" w:rsidRPr="00A2784A" w:rsidRDefault="00AE6D8B" w:rsidP="00A2784A">
      <w:r w:rsidRPr="00A2784A">
        <w:footnoteRef/>
      </w:r>
      <w:r w:rsidRPr="00A2784A">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3">
    <w:p w:rsidR="00AE6D8B" w:rsidRPr="00A2784A" w:rsidRDefault="00AE6D8B" w:rsidP="00A2784A">
      <w:r w:rsidRPr="00A2784A">
        <w:footnoteRef/>
      </w:r>
      <w:r w:rsidRPr="00A2784A">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AE6D8B" w:rsidRPr="00A2784A" w:rsidRDefault="00AE6D8B" w:rsidP="00A2784A">
      <w:r w:rsidRPr="00A2784A">
        <w:footnoteRef/>
      </w:r>
      <w:r w:rsidRPr="00A2784A">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A2784A" w:rsidDel="009173E0">
        <w:t xml:space="preserve"> </w:t>
      </w:r>
    </w:p>
    <w:p w:rsidR="00AE6D8B" w:rsidRPr="00A2784A" w:rsidRDefault="00AE6D8B" w:rsidP="00A2784A"/>
  </w:footnote>
  <w:footnote w:id="15">
    <w:p w:rsidR="00AE6D8B" w:rsidRDefault="00AE6D8B">
      <w:pPr>
        <w:pStyle w:val="a5"/>
      </w:pPr>
      <w:r>
        <w:rPr>
          <w:rStyle w:val="a7"/>
        </w:rPr>
        <w:footnoteRef/>
      </w:r>
      <w:r>
        <w:t xml:space="preserve"> </w:t>
      </w:r>
      <w:r w:rsidRPr="00A2784A">
        <w:t>Курс «Россия в мире» в части истории Новейшего времени совпадает по содержанию с курсом «История» (базовый уровень).</w:t>
      </w:r>
    </w:p>
  </w:footnote>
  <w:footnote w:id="16">
    <w:p w:rsidR="00AE6D8B" w:rsidRDefault="00AE6D8B">
      <w:pPr>
        <w:pStyle w:val="a5"/>
      </w:pPr>
      <w:r>
        <w:rPr>
          <w:rStyle w:val="a7"/>
        </w:rPr>
        <w:footnoteRef/>
      </w:r>
      <w:r>
        <w:t xml:space="preserve">  </w:t>
      </w:r>
      <w:r w:rsidRPr="00A2784A">
        <w:t>Федеральный государственный образовательный стандарт среднего общего образования: пункт 18.2.4.</w:t>
      </w:r>
    </w:p>
  </w:footnote>
  <w:footnote w:id="17">
    <w:p w:rsidR="00AE6D8B" w:rsidRPr="00A2784A" w:rsidRDefault="00AE6D8B" w:rsidP="00D707A6">
      <w:r>
        <w:rPr>
          <w:rStyle w:val="a7"/>
        </w:rPr>
        <w:footnoteRef/>
      </w:r>
      <w:r>
        <w:t xml:space="preserve"> </w:t>
      </w:r>
      <w:r w:rsidRPr="00A2784A">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AE6D8B" w:rsidRDefault="00AE6D8B">
      <w:pPr>
        <w:pStyle w:val="a5"/>
      </w:pPr>
    </w:p>
  </w:footnote>
  <w:footnote w:id="18">
    <w:p w:rsidR="00AE6D8B" w:rsidRPr="00A2784A" w:rsidRDefault="00AE6D8B" w:rsidP="00A2784A">
      <w:r w:rsidRPr="00A2784A">
        <w:t>*Минимальный обязательный выбор учебных предметов на базовом или углубленном уровне.</w:t>
      </w:r>
    </w:p>
    <w:p w:rsidR="00AE6D8B" w:rsidRPr="00A2784A" w:rsidRDefault="00AE6D8B" w:rsidP="00A2784A">
      <w:r w:rsidRPr="00A2784A">
        <w:t>**Учебный предмет «Россия в мире» может быть выбран вместо «Истории».</w:t>
      </w:r>
    </w:p>
  </w:footnote>
  <w:footnote w:id="19">
    <w:p w:rsidR="00AE6D8B" w:rsidRPr="00A2784A" w:rsidRDefault="00AE6D8B" w:rsidP="00A2784A"/>
  </w:footnote>
  <w:footnote w:id="20">
    <w:p w:rsidR="00AE6D8B" w:rsidRPr="00A2784A" w:rsidRDefault="00AE6D8B" w:rsidP="00A2784A">
      <w:r w:rsidRPr="00A2784A">
        <w:sym w:font="Symbol" w:char="F02A"/>
      </w:r>
      <w:r w:rsidRPr="00A2784A">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footnote>
  <w:footnote w:id="21">
    <w:p w:rsidR="00AE6D8B" w:rsidRPr="00A2784A" w:rsidRDefault="00AE6D8B" w:rsidP="00A2784A">
      <w:r w:rsidRPr="00A2784A">
        <w:t>1В предложенном варианте на внеурочную деятельность выделено не более 300 часов.</w:t>
      </w:r>
    </w:p>
  </w:footnote>
  <w:footnote w:id="22">
    <w:p w:rsidR="00AE6D8B" w:rsidRPr="00A2784A" w:rsidRDefault="00AE6D8B" w:rsidP="00A2784A">
      <w:r w:rsidRPr="00A2784A">
        <w:footnoteRef/>
      </w:r>
      <w:r w:rsidRPr="00A2784A">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40E"/>
    <w:multiLevelType w:val="hybridMultilevel"/>
    <w:tmpl w:val="5E80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742F6"/>
    <w:multiLevelType w:val="hybridMultilevel"/>
    <w:tmpl w:val="3EEA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57F0B"/>
    <w:multiLevelType w:val="hybridMultilevel"/>
    <w:tmpl w:val="34CE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C0D9C"/>
    <w:multiLevelType w:val="hybridMultilevel"/>
    <w:tmpl w:val="99E8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263A3"/>
    <w:multiLevelType w:val="hybridMultilevel"/>
    <w:tmpl w:val="3BBC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2111E"/>
    <w:multiLevelType w:val="hybridMultilevel"/>
    <w:tmpl w:val="DB328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13293"/>
    <w:multiLevelType w:val="hybridMultilevel"/>
    <w:tmpl w:val="E424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84332"/>
    <w:multiLevelType w:val="hybridMultilevel"/>
    <w:tmpl w:val="8F30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82C86"/>
    <w:multiLevelType w:val="hybridMultilevel"/>
    <w:tmpl w:val="B578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E470A"/>
    <w:multiLevelType w:val="hybridMultilevel"/>
    <w:tmpl w:val="FF50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771D57"/>
    <w:multiLevelType w:val="hybridMultilevel"/>
    <w:tmpl w:val="ACC8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8926B2"/>
    <w:multiLevelType w:val="hybridMultilevel"/>
    <w:tmpl w:val="5CC0B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865D4E"/>
    <w:multiLevelType w:val="hybridMultilevel"/>
    <w:tmpl w:val="7AB0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02846"/>
    <w:multiLevelType w:val="hybridMultilevel"/>
    <w:tmpl w:val="8CD6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212D37"/>
    <w:multiLevelType w:val="hybridMultilevel"/>
    <w:tmpl w:val="BD4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C97DE2"/>
    <w:multiLevelType w:val="hybridMultilevel"/>
    <w:tmpl w:val="4950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811245"/>
    <w:multiLevelType w:val="hybridMultilevel"/>
    <w:tmpl w:val="31CE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5667DE"/>
    <w:multiLevelType w:val="hybridMultilevel"/>
    <w:tmpl w:val="DF68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B038A6"/>
    <w:multiLevelType w:val="hybridMultilevel"/>
    <w:tmpl w:val="FFF2A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C314DE"/>
    <w:multiLevelType w:val="hybridMultilevel"/>
    <w:tmpl w:val="9176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D64696"/>
    <w:multiLevelType w:val="hybridMultilevel"/>
    <w:tmpl w:val="65A8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934135"/>
    <w:multiLevelType w:val="hybridMultilevel"/>
    <w:tmpl w:val="95BE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95021C"/>
    <w:multiLevelType w:val="hybridMultilevel"/>
    <w:tmpl w:val="212C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9E48E0"/>
    <w:multiLevelType w:val="hybridMultilevel"/>
    <w:tmpl w:val="D6E0C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036094"/>
    <w:multiLevelType w:val="hybridMultilevel"/>
    <w:tmpl w:val="B0A6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1E4800"/>
    <w:multiLevelType w:val="hybridMultilevel"/>
    <w:tmpl w:val="C32A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502C09"/>
    <w:multiLevelType w:val="hybridMultilevel"/>
    <w:tmpl w:val="18D4E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344335"/>
    <w:multiLevelType w:val="hybridMultilevel"/>
    <w:tmpl w:val="0C28D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AA3966"/>
    <w:multiLevelType w:val="hybridMultilevel"/>
    <w:tmpl w:val="6822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C751D4"/>
    <w:multiLevelType w:val="hybridMultilevel"/>
    <w:tmpl w:val="1306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C17B39"/>
    <w:multiLevelType w:val="hybridMultilevel"/>
    <w:tmpl w:val="30164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A03E36"/>
    <w:multiLevelType w:val="hybridMultilevel"/>
    <w:tmpl w:val="A048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3A6F93"/>
    <w:multiLevelType w:val="hybridMultilevel"/>
    <w:tmpl w:val="6656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6B41E6"/>
    <w:multiLevelType w:val="hybridMultilevel"/>
    <w:tmpl w:val="BF0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5E2DA5"/>
    <w:multiLevelType w:val="hybridMultilevel"/>
    <w:tmpl w:val="81AA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FE2BCA"/>
    <w:multiLevelType w:val="hybridMultilevel"/>
    <w:tmpl w:val="5A30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181474"/>
    <w:multiLevelType w:val="hybridMultilevel"/>
    <w:tmpl w:val="91BC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9E1D1C"/>
    <w:multiLevelType w:val="hybridMultilevel"/>
    <w:tmpl w:val="D508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DA0DF1"/>
    <w:multiLevelType w:val="hybridMultilevel"/>
    <w:tmpl w:val="A9EE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5D3261"/>
    <w:multiLevelType w:val="hybridMultilevel"/>
    <w:tmpl w:val="EB187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6D776D"/>
    <w:multiLevelType w:val="hybridMultilevel"/>
    <w:tmpl w:val="9C48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6464D7"/>
    <w:multiLevelType w:val="hybridMultilevel"/>
    <w:tmpl w:val="B5EC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BB6BFD"/>
    <w:multiLevelType w:val="hybridMultilevel"/>
    <w:tmpl w:val="503E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5105"/>
    <w:multiLevelType w:val="hybridMultilevel"/>
    <w:tmpl w:val="00E8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B44843"/>
    <w:multiLevelType w:val="hybridMultilevel"/>
    <w:tmpl w:val="7850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C41E29"/>
    <w:multiLevelType w:val="hybridMultilevel"/>
    <w:tmpl w:val="6ABAC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87114"/>
    <w:multiLevelType w:val="hybridMultilevel"/>
    <w:tmpl w:val="9B022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6F422C"/>
    <w:multiLevelType w:val="hybridMultilevel"/>
    <w:tmpl w:val="9E42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850087"/>
    <w:multiLevelType w:val="hybridMultilevel"/>
    <w:tmpl w:val="D448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864C3A"/>
    <w:multiLevelType w:val="hybridMultilevel"/>
    <w:tmpl w:val="177C6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181F61"/>
    <w:multiLevelType w:val="hybridMultilevel"/>
    <w:tmpl w:val="FBA6A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2E5ECD"/>
    <w:multiLevelType w:val="hybridMultilevel"/>
    <w:tmpl w:val="3092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2B37B7"/>
    <w:multiLevelType w:val="hybridMultilevel"/>
    <w:tmpl w:val="2A602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FF7D63"/>
    <w:multiLevelType w:val="hybridMultilevel"/>
    <w:tmpl w:val="4752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9339D6"/>
    <w:multiLevelType w:val="hybridMultilevel"/>
    <w:tmpl w:val="FF4C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1F2769"/>
    <w:multiLevelType w:val="hybridMultilevel"/>
    <w:tmpl w:val="6862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3A4425"/>
    <w:multiLevelType w:val="hybridMultilevel"/>
    <w:tmpl w:val="E97E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24586C"/>
    <w:multiLevelType w:val="hybridMultilevel"/>
    <w:tmpl w:val="E858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761BF4"/>
    <w:multiLevelType w:val="hybridMultilevel"/>
    <w:tmpl w:val="5060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EB91025"/>
    <w:multiLevelType w:val="hybridMultilevel"/>
    <w:tmpl w:val="0FFC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0712D0"/>
    <w:multiLevelType w:val="hybridMultilevel"/>
    <w:tmpl w:val="CD44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0EF504D"/>
    <w:multiLevelType w:val="hybridMultilevel"/>
    <w:tmpl w:val="C4D2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8F4392"/>
    <w:multiLevelType w:val="hybridMultilevel"/>
    <w:tmpl w:val="00E8F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E44EC0"/>
    <w:multiLevelType w:val="hybridMultilevel"/>
    <w:tmpl w:val="F18E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4AF28E8"/>
    <w:multiLevelType w:val="hybridMultilevel"/>
    <w:tmpl w:val="1B34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AB73EC"/>
    <w:multiLevelType w:val="hybridMultilevel"/>
    <w:tmpl w:val="D6D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5FF1703"/>
    <w:multiLevelType w:val="hybridMultilevel"/>
    <w:tmpl w:val="E5AC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64101A0"/>
    <w:multiLevelType w:val="hybridMultilevel"/>
    <w:tmpl w:val="0E74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0A1685"/>
    <w:multiLevelType w:val="hybridMultilevel"/>
    <w:tmpl w:val="299C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233191"/>
    <w:multiLevelType w:val="hybridMultilevel"/>
    <w:tmpl w:val="CA9A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244F4E"/>
    <w:multiLevelType w:val="hybridMultilevel"/>
    <w:tmpl w:val="754A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0B0152"/>
    <w:multiLevelType w:val="hybridMultilevel"/>
    <w:tmpl w:val="C064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B857FD"/>
    <w:multiLevelType w:val="hybridMultilevel"/>
    <w:tmpl w:val="ADB8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AF2B0F"/>
    <w:multiLevelType w:val="hybridMultilevel"/>
    <w:tmpl w:val="2672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CD4A4B"/>
    <w:multiLevelType w:val="hybridMultilevel"/>
    <w:tmpl w:val="CC8A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8A0966"/>
    <w:multiLevelType w:val="hybridMultilevel"/>
    <w:tmpl w:val="3594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8D15D9"/>
    <w:multiLevelType w:val="hybridMultilevel"/>
    <w:tmpl w:val="9342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137784"/>
    <w:multiLevelType w:val="hybridMultilevel"/>
    <w:tmpl w:val="98965318"/>
    <w:lvl w:ilvl="0" w:tplc="04190001">
      <w:start w:val="1"/>
      <w:numFmt w:val="bullet"/>
      <w:lvlText w:val=""/>
      <w:lvlJc w:val="left"/>
      <w:pPr>
        <w:ind w:left="720" w:hanging="360"/>
      </w:pPr>
      <w:rPr>
        <w:rFonts w:ascii="Symbol" w:hAnsi="Symbol"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E3085D"/>
    <w:multiLevelType w:val="hybridMultilevel"/>
    <w:tmpl w:val="105A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3EA0861"/>
    <w:multiLevelType w:val="hybridMultilevel"/>
    <w:tmpl w:val="9EF0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4B204F"/>
    <w:multiLevelType w:val="hybridMultilevel"/>
    <w:tmpl w:val="773C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3117B7"/>
    <w:multiLevelType w:val="hybridMultilevel"/>
    <w:tmpl w:val="0DA2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8601EAF"/>
    <w:multiLevelType w:val="hybridMultilevel"/>
    <w:tmpl w:val="9DD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8D70899"/>
    <w:multiLevelType w:val="hybridMultilevel"/>
    <w:tmpl w:val="0DA8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437FF2"/>
    <w:multiLevelType w:val="hybridMultilevel"/>
    <w:tmpl w:val="62F0F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FA7208"/>
    <w:multiLevelType w:val="hybridMultilevel"/>
    <w:tmpl w:val="4250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EC0A12"/>
    <w:multiLevelType w:val="hybridMultilevel"/>
    <w:tmpl w:val="4130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3B61B8"/>
    <w:multiLevelType w:val="hybridMultilevel"/>
    <w:tmpl w:val="1902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E7D2714"/>
    <w:multiLevelType w:val="hybridMultilevel"/>
    <w:tmpl w:val="E684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995467"/>
    <w:multiLevelType w:val="hybridMultilevel"/>
    <w:tmpl w:val="665C7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C4319D"/>
    <w:multiLevelType w:val="hybridMultilevel"/>
    <w:tmpl w:val="37A8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0E164EA"/>
    <w:multiLevelType w:val="hybridMultilevel"/>
    <w:tmpl w:val="6558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24B253C"/>
    <w:multiLevelType w:val="hybridMultilevel"/>
    <w:tmpl w:val="60B8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517B7C"/>
    <w:multiLevelType w:val="hybridMultilevel"/>
    <w:tmpl w:val="2672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25A64F7"/>
    <w:multiLevelType w:val="hybridMultilevel"/>
    <w:tmpl w:val="EBE6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825539"/>
    <w:multiLevelType w:val="hybridMultilevel"/>
    <w:tmpl w:val="7888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1A245A"/>
    <w:multiLevelType w:val="hybridMultilevel"/>
    <w:tmpl w:val="8B1C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377052"/>
    <w:multiLevelType w:val="hybridMultilevel"/>
    <w:tmpl w:val="1914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685A30"/>
    <w:multiLevelType w:val="hybridMultilevel"/>
    <w:tmpl w:val="74A2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39C167C"/>
    <w:multiLevelType w:val="hybridMultilevel"/>
    <w:tmpl w:val="8A6A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448637B"/>
    <w:multiLevelType w:val="hybridMultilevel"/>
    <w:tmpl w:val="D342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51A637A"/>
    <w:multiLevelType w:val="hybridMultilevel"/>
    <w:tmpl w:val="FBE6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5C040D7"/>
    <w:multiLevelType w:val="hybridMultilevel"/>
    <w:tmpl w:val="87CC1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CC09EE"/>
    <w:multiLevelType w:val="hybridMultilevel"/>
    <w:tmpl w:val="59F4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7771EB8"/>
    <w:multiLevelType w:val="hybridMultilevel"/>
    <w:tmpl w:val="2EE8E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A62641"/>
    <w:multiLevelType w:val="hybridMultilevel"/>
    <w:tmpl w:val="06F6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7E16E60"/>
    <w:multiLevelType w:val="hybridMultilevel"/>
    <w:tmpl w:val="5780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919315D"/>
    <w:multiLevelType w:val="hybridMultilevel"/>
    <w:tmpl w:val="092E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687A67"/>
    <w:multiLevelType w:val="hybridMultilevel"/>
    <w:tmpl w:val="47A0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9DD154D"/>
    <w:multiLevelType w:val="hybridMultilevel"/>
    <w:tmpl w:val="9B7E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A323E63"/>
    <w:multiLevelType w:val="hybridMultilevel"/>
    <w:tmpl w:val="5B08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9D6106"/>
    <w:multiLevelType w:val="hybridMultilevel"/>
    <w:tmpl w:val="D820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3A6BCC"/>
    <w:multiLevelType w:val="hybridMultilevel"/>
    <w:tmpl w:val="719E4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79554A"/>
    <w:multiLevelType w:val="hybridMultilevel"/>
    <w:tmpl w:val="EAA0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C63707F"/>
    <w:multiLevelType w:val="hybridMultilevel"/>
    <w:tmpl w:val="29AA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336F06"/>
    <w:multiLevelType w:val="hybridMultilevel"/>
    <w:tmpl w:val="2500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7B0794"/>
    <w:multiLevelType w:val="hybridMultilevel"/>
    <w:tmpl w:val="B320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F85622"/>
    <w:multiLevelType w:val="hybridMultilevel"/>
    <w:tmpl w:val="1F84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04F477D"/>
    <w:multiLevelType w:val="hybridMultilevel"/>
    <w:tmpl w:val="9B6E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681256"/>
    <w:multiLevelType w:val="hybridMultilevel"/>
    <w:tmpl w:val="E0581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AE0BF3"/>
    <w:multiLevelType w:val="hybridMultilevel"/>
    <w:tmpl w:val="AA7C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0FD6AF0"/>
    <w:multiLevelType w:val="hybridMultilevel"/>
    <w:tmpl w:val="990C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092F4E"/>
    <w:multiLevelType w:val="hybridMultilevel"/>
    <w:tmpl w:val="15B42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1202EEE"/>
    <w:multiLevelType w:val="hybridMultilevel"/>
    <w:tmpl w:val="57DA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1F17E2C"/>
    <w:multiLevelType w:val="hybridMultilevel"/>
    <w:tmpl w:val="7AFE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FE303E"/>
    <w:multiLevelType w:val="hybridMultilevel"/>
    <w:tmpl w:val="DED2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815C78"/>
    <w:multiLevelType w:val="hybridMultilevel"/>
    <w:tmpl w:val="88C42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7D90CA9"/>
    <w:multiLevelType w:val="hybridMultilevel"/>
    <w:tmpl w:val="A4F2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4F3396"/>
    <w:multiLevelType w:val="hybridMultilevel"/>
    <w:tmpl w:val="7788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9823DBE"/>
    <w:multiLevelType w:val="hybridMultilevel"/>
    <w:tmpl w:val="A724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9BB607C"/>
    <w:multiLevelType w:val="hybridMultilevel"/>
    <w:tmpl w:val="6F6E2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6B32EF"/>
    <w:multiLevelType w:val="hybridMultilevel"/>
    <w:tmpl w:val="F14C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B095512"/>
    <w:multiLevelType w:val="hybridMultilevel"/>
    <w:tmpl w:val="97DE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5C597A"/>
    <w:multiLevelType w:val="hybridMultilevel"/>
    <w:tmpl w:val="BE0C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B747219"/>
    <w:multiLevelType w:val="hybridMultilevel"/>
    <w:tmpl w:val="15E4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C2C0983"/>
    <w:multiLevelType w:val="hybridMultilevel"/>
    <w:tmpl w:val="206A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CE41752"/>
    <w:multiLevelType w:val="hybridMultilevel"/>
    <w:tmpl w:val="CADC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6269D6"/>
    <w:multiLevelType w:val="hybridMultilevel"/>
    <w:tmpl w:val="FC82C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FE708FC"/>
    <w:multiLevelType w:val="hybridMultilevel"/>
    <w:tmpl w:val="B592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69"/>
  </w:num>
  <w:num w:numId="3">
    <w:abstractNumId w:val="86"/>
  </w:num>
  <w:num w:numId="4">
    <w:abstractNumId w:val="15"/>
  </w:num>
  <w:num w:numId="5">
    <w:abstractNumId w:val="131"/>
  </w:num>
  <w:num w:numId="6">
    <w:abstractNumId w:val="105"/>
  </w:num>
  <w:num w:numId="7">
    <w:abstractNumId w:val="119"/>
  </w:num>
  <w:num w:numId="8">
    <w:abstractNumId w:val="94"/>
  </w:num>
  <w:num w:numId="9">
    <w:abstractNumId w:val="100"/>
  </w:num>
  <w:num w:numId="10">
    <w:abstractNumId w:val="79"/>
  </w:num>
  <w:num w:numId="11">
    <w:abstractNumId w:val="40"/>
  </w:num>
  <w:num w:numId="12">
    <w:abstractNumId w:val="120"/>
  </w:num>
  <w:num w:numId="13">
    <w:abstractNumId w:val="44"/>
  </w:num>
  <w:num w:numId="14">
    <w:abstractNumId w:val="49"/>
  </w:num>
  <w:num w:numId="15">
    <w:abstractNumId w:val="114"/>
  </w:num>
  <w:num w:numId="16">
    <w:abstractNumId w:val="56"/>
  </w:num>
  <w:num w:numId="17">
    <w:abstractNumId w:val="3"/>
  </w:num>
  <w:num w:numId="18">
    <w:abstractNumId w:val="77"/>
  </w:num>
  <w:num w:numId="19">
    <w:abstractNumId w:val="14"/>
  </w:num>
  <w:num w:numId="20">
    <w:abstractNumId w:val="97"/>
  </w:num>
  <w:num w:numId="21">
    <w:abstractNumId w:val="137"/>
  </w:num>
  <w:num w:numId="22">
    <w:abstractNumId w:val="36"/>
  </w:num>
  <w:num w:numId="23">
    <w:abstractNumId w:val="7"/>
  </w:num>
  <w:num w:numId="24">
    <w:abstractNumId w:val="47"/>
  </w:num>
  <w:num w:numId="25">
    <w:abstractNumId w:val="104"/>
  </w:num>
  <w:num w:numId="26">
    <w:abstractNumId w:val="92"/>
  </w:num>
  <w:num w:numId="27">
    <w:abstractNumId w:val="71"/>
  </w:num>
  <w:num w:numId="28">
    <w:abstractNumId w:val="10"/>
  </w:num>
  <w:num w:numId="29">
    <w:abstractNumId w:val="12"/>
  </w:num>
  <w:num w:numId="30">
    <w:abstractNumId w:val="41"/>
  </w:num>
  <w:num w:numId="31">
    <w:abstractNumId w:val="63"/>
  </w:num>
  <w:num w:numId="32">
    <w:abstractNumId w:val="103"/>
  </w:num>
  <w:num w:numId="33">
    <w:abstractNumId w:val="113"/>
  </w:num>
  <w:num w:numId="34">
    <w:abstractNumId w:val="61"/>
  </w:num>
  <w:num w:numId="35">
    <w:abstractNumId w:val="28"/>
  </w:num>
  <w:num w:numId="36">
    <w:abstractNumId w:val="78"/>
  </w:num>
  <w:num w:numId="37">
    <w:abstractNumId w:val="133"/>
  </w:num>
  <w:num w:numId="38">
    <w:abstractNumId w:val="107"/>
  </w:num>
  <w:num w:numId="39">
    <w:abstractNumId w:val="50"/>
  </w:num>
  <w:num w:numId="40">
    <w:abstractNumId w:val="57"/>
  </w:num>
  <w:num w:numId="41">
    <w:abstractNumId w:val="75"/>
  </w:num>
  <w:num w:numId="42">
    <w:abstractNumId w:val="4"/>
  </w:num>
  <w:num w:numId="43">
    <w:abstractNumId w:val="35"/>
  </w:num>
  <w:num w:numId="44">
    <w:abstractNumId w:val="19"/>
  </w:num>
  <w:num w:numId="45">
    <w:abstractNumId w:val="22"/>
  </w:num>
  <w:num w:numId="46">
    <w:abstractNumId w:val="87"/>
  </w:num>
  <w:num w:numId="47">
    <w:abstractNumId w:val="73"/>
  </w:num>
  <w:num w:numId="48">
    <w:abstractNumId w:val="5"/>
  </w:num>
  <w:num w:numId="49">
    <w:abstractNumId w:val="95"/>
  </w:num>
  <w:num w:numId="50">
    <w:abstractNumId w:val="110"/>
  </w:num>
  <w:num w:numId="51">
    <w:abstractNumId w:val="34"/>
  </w:num>
  <w:num w:numId="52">
    <w:abstractNumId w:val="121"/>
  </w:num>
  <w:num w:numId="53">
    <w:abstractNumId w:val="64"/>
  </w:num>
  <w:num w:numId="54">
    <w:abstractNumId w:val="136"/>
  </w:num>
  <w:num w:numId="55">
    <w:abstractNumId w:val="109"/>
  </w:num>
  <w:num w:numId="56">
    <w:abstractNumId w:val="68"/>
  </w:num>
  <w:num w:numId="57">
    <w:abstractNumId w:val="9"/>
  </w:num>
  <w:num w:numId="58">
    <w:abstractNumId w:val="127"/>
  </w:num>
  <w:num w:numId="59">
    <w:abstractNumId w:val="99"/>
  </w:num>
  <w:num w:numId="60">
    <w:abstractNumId w:val="83"/>
  </w:num>
  <w:num w:numId="61">
    <w:abstractNumId w:val="55"/>
  </w:num>
  <w:num w:numId="62">
    <w:abstractNumId w:val="85"/>
  </w:num>
  <w:num w:numId="63">
    <w:abstractNumId w:val="59"/>
  </w:num>
  <w:num w:numId="64">
    <w:abstractNumId w:val="72"/>
  </w:num>
  <w:num w:numId="65">
    <w:abstractNumId w:val="30"/>
  </w:num>
  <w:num w:numId="66">
    <w:abstractNumId w:val="67"/>
  </w:num>
  <w:num w:numId="67">
    <w:abstractNumId w:val="122"/>
  </w:num>
  <w:num w:numId="68">
    <w:abstractNumId w:val="32"/>
  </w:num>
  <w:num w:numId="69">
    <w:abstractNumId w:val="82"/>
  </w:num>
  <w:num w:numId="70">
    <w:abstractNumId w:val="25"/>
  </w:num>
  <w:num w:numId="71">
    <w:abstractNumId w:val="23"/>
  </w:num>
  <w:num w:numId="72">
    <w:abstractNumId w:val="116"/>
  </w:num>
  <w:num w:numId="73">
    <w:abstractNumId w:val="43"/>
  </w:num>
  <w:num w:numId="74">
    <w:abstractNumId w:val="37"/>
  </w:num>
  <w:num w:numId="75">
    <w:abstractNumId w:val="111"/>
  </w:num>
  <w:num w:numId="76">
    <w:abstractNumId w:val="125"/>
  </w:num>
  <w:num w:numId="77">
    <w:abstractNumId w:val="89"/>
  </w:num>
  <w:num w:numId="78">
    <w:abstractNumId w:val="123"/>
  </w:num>
  <w:num w:numId="79">
    <w:abstractNumId w:val="6"/>
  </w:num>
  <w:num w:numId="80">
    <w:abstractNumId w:val="33"/>
  </w:num>
  <w:num w:numId="81">
    <w:abstractNumId w:val="51"/>
  </w:num>
  <w:num w:numId="82">
    <w:abstractNumId w:val="98"/>
  </w:num>
  <w:num w:numId="83">
    <w:abstractNumId w:val="1"/>
  </w:num>
  <w:num w:numId="84">
    <w:abstractNumId w:val="8"/>
  </w:num>
  <w:num w:numId="85">
    <w:abstractNumId w:val="48"/>
  </w:num>
  <w:num w:numId="86">
    <w:abstractNumId w:val="106"/>
  </w:num>
  <w:num w:numId="87">
    <w:abstractNumId w:val="118"/>
  </w:num>
  <w:num w:numId="88">
    <w:abstractNumId w:val="62"/>
  </w:num>
  <w:num w:numId="89">
    <w:abstractNumId w:val="26"/>
  </w:num>
  <w:num w:numId="90">
    <w:abstractNumId w:val="138"/>
  </w:num>
  <w:num w:numId="91">
    <w:abstractNumId w:val="132"/>
  </w:num>
  <w:num w:numId="92">
    <w:abstractNumId w:val="60"/>
  </w:num>
  <w:num w:numId="93">
    <w:abstractNumId w:val="70"/>
  </w:num>
  <w:num w:numId="94">
    <w:abstractNumId w:val="115"/>
  </w:num>
  <w:num w:numId="95">
    <w:abstractNumId w:val="81"/>
  </w:num>
  <w:num w:numId="96">
    <w:abstractNumId w:val="128"/>
  </w:num>
  <w:num w:numId="97">
    <w:abstractNumId w:val="45"/>
  </w:num>
  <w:num w:numId="98">
    <w:abstractNumId w:val="54"/>
  </w:num>
  <w:num w:numId="99">
    <w:abstractNumId w:val="102"/>
  </w:num>
  <w:num w:numId="100">
    <w:abstractNumId w:val="112"/>
  </w:num>
  <w:num w:numId="101">
    <w:abstractNumId w:val="129"/>
  </w:num>
  <w:num w:numId="102">
    <w:abstractNumId w:val="130"/>
  </w:num>
  <w:num w:numId="103">
    <w:abstractNumId w:val="13"/>
  </w:num>
  <w:num w:numId="104">
    <w:abstractNumId w:val="2"/>
  </w:num>
  <w:num w:numId="105">
    <w:abstractNumId w:val="17"/>
  </w:num>
  <w:num w:numId="106">
    <w:abstractNumId w:val="24"/>
  </w:num>
  <w:num w:numId="107">
    <w:abstractNumId w:val="58"/>
  </w:num>
  <w:num w:numId="108">
    <w:abstractNumId w:val="39"/>
  </w:num>
  <w:num w:numId="109">
    <w:abstractNumId w:val="53"/>
  </w:num>
  <w:num w:numId="110">
    <w:abstractNumId w:val="124"/>
  </w:num>
  <w:num w:numId="111">
    <w:abstractNumId w:val="18"/>
  </w:num>
  <w:num w:numId="112">
    <w:abstractNumId w:val="27"/>
  </w:num>
  <w:num w:numId="113">
    <w:abstractNumId w:val="21"/>
  </w:num>
  <w:num w:numId="114">
    <w:abstractNumId w:val="101"/>
  </w:num>
  <w:num w:numId="115">
    <w:abstractNumId w:val="84"/>
  </w:num>
  <w:num w:numId="116">
    <w:abstractNumId w:val="11"/>
  </w:num>
  <w:num w:numId="117">
    <w:abstractNumId w:val="66"/>
  </w:num>
  <w:num w:numId="118">
    <w:abstractNumId w:val="46"/>
  </w:num>
  <w:num w:numId="119">
    <w:abstractNumId w:val="134"/>
  </w:num>
  <w:num w:numId="120">
    <w:abstractNumId w:val="88"/>
  </w:num>
  <w:num w:numId="121">
    <w:abstractNumId w:val="0"/>
  </w:num>
  <w:num w:numId="122">
    <w:abstractNumId w:val="38"/>
  </w:num>
  <w:num w:numId="123">
    <w:abstractNumId w:val="126"/>
  </w:num>
  <w:num w:numId="124">
    <w:abstractNumId w:val="31"/>
  </w:num>
  <w:num w:numId="125">
    <w:abstractNumId w:val="117"/>
  </w:num>
  <w:num w:numId="126">
    <w:abstractNumId w:val="96"/>
  </w:num>
  <w:num w:numId="127">
    <w:abstractNumId w:val="16"/>
  </w:num>
  <w:num w:numId="128">
    <w:abstractNumId w:val="76"/>
  </w:num>
  <w:num w:numId="129">
    <w:abstractNumId w:val="52"/>
  </w:num>
  <w:num w:numId="130">
    <w:abstractNumId w:val="135"/>
  </w:num>
  <w:num w:numId="131">
    <w:abstractNumId w:val="108"/>
  </w:num>
  <w:num w:numId="132">
    <w:abstractNumId w:val="29"/>
  </w:num>
  <w:num w:numId="133">
    <w:abstractNumId w:val="80"/>
  </w:num>
  <w:num w:numId="134">
    <w:abstractNumId w:val="20"/>
  </w:num>
  <w:num w:numId="135">
    <w:abstractNumId w:val="93"/>
  </w:num>
  <w:num w:numId="136">
    <w:abstractNumId w:val="91"/>
  </w:num>
  <w:num w:numId="137">
    <w:abstractNumId w:val="42"/>
  </w:num>
  <w:num w:numId="138">
    <w:abstractNumId w:val="65"/>
  </w:num>
  <w:num w:numId="139">
    <w:abstractNumId w:val="7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B9"/>
    <w:rsid w:val="00061DE5"/>
    <w:rsid w:val="00152B96"/>
    <w:rsid w:val="001C2702"/>
    <w:rsid w:val="001E5171"/>
    <w:rsid w:val="002F40FE"/>
    <w:rsid w:val="003422C8"/>
    <w:rsid w:val="00345B98"/>
    <w:rsid w:val="00375A45"/>
    <w:rsid w:val="003D6BD9"/>
    <w:rsid w:val="00451176"/>
    <w:rsid w:val="004B4AD9"/>
    <w:rsid w:val="00555E52"/>
    <w:rsid w:val="005B65B2"/>
    <w:rsid w:val="00654142"/>
    <w:rsid w:val="00690813"/>
    <w:rsid w:val="007E6F1F"/>
    <w:rsid w:val="00802E17"/>
    <w:rsid w:val="008E20E0"/>
    <w:rsid w:val="00911305"/>
    <w:rsid w:val="0099157E"/>
    <w:rsid w:val="009A0E84"/>
    <w:rsid w:val="00A2784A"/>
    <w:rsid w:val="00AB4FB9"/>
    <w:rsid w:val="00AE6D8B"/>
    <w:rsid w:val="00BD3882"/>
    <w:rsid w:val="00D707A6"/>
    <w:rsid w:val="00E13C06"/>
    <w:rsid w:val="00E37217"/>
    <w:rsid w:val="00E43FC7"/>
    <w:rsid w:val="00E87B5F"/>
    <w:rsid w:val="00EA29A9"/>
    <w:rsid w:val="00ED717E"/>
    <w:rsid w:val="00F30C60"/>
    <w:rsid w:val="00F427C2"/>
    <w:rsid w:val="00F7170F"/>
    <w:rsid w:val="00FC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06D6-A068-4C1F-92EF-EBE87AAF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76"/>
    <w:rPr>
      <w:lang w:eastAsia="en-US"/>
    </w:rPr>
  </w:style>
  <w:style w:type="paragraph" w:styleId="1">
    <w:name w:val="heading 1"/>
    <w:basedOn w:val="a"/>
    <w:next w:val="a"/>
    <w:link w:val="10"/>
    <w:uiPriority w:val="9"/>
    <w:qFormat/>
    <w:rsid w:val="004511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Таблица-сетка 31"/>
    <w:basedOn w:val="1"/>
    <w:next w:val="a"/>
    <w:uiPriority w:val="39"/>
    <w:qFormat/>
    <w:rsid w:val="00451176"/>
    <w:pPr>
      <w:jc w:val="center"/>
      <w:outlineLvl w:val="9"/>
    </w:pPr>
    <w:rPr>
      <w:rFonts w:ascii="Times New Roman" w:eastAsia="Times New Roman" w:hAnsi="Times New Roman" w:cs="Times New Roman"/>
      <w:color w:val="auto"/>
      <w:lang w:eastAsia="ru-RU"/>
    </w:rPr>
  </w:style>
  <w:style w:type="paragraph" w:styleId="3">
    <w:name w:val="toc 3"/>
    <w:basedOn w:val="a"/>
    <w:next w:val="a"/>
    <w:autoRedefine/>
    <w:uiPriority w:val="39"/>
    <w:unhideWhenUsed/>
    <w:qFormat/>
    <w:rsid w:val="00451176"/>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10">
    <w:name w:val="Заголовок 1 Знак"/>
    <w:basedOn w:val="a0"/>
    <w:link w:val="1"/>
    <w:uiPriority w:val="9"/>
    <w:rsid w:val="00451176"/>
    <w:rPr>
      <w:rFonts w:asciiTheme="majorHAnsi" w:eastAsiaTheme="majorEastAsia" w:hAnsiTheme="majorHAnsi" w:cstheme="majorBidi"/>
      <w:color w:val="2E74B5" w:themeColor="accent1" w:themeShade="BF"/>
      <w:sz w:val="32"/>
      <w:szCs w:val="32"/>
      <w:lang w:eastAsia="en-US"/>
    </w:rPr>
  </w:style>
  <w:style w:type="paragraph" w:styleId="11">
    <w:name w:val="toc 1"/>
    <w:basedOn w:val="a"/>
    <w:next w:val="a"/>
    <w:autoRedefine/>
    <w:uiPriority w:val="39"/>
    <w:semiHidden/>
    <w:unhideWhenUsed/>
    <w:rsid w:val="00A2784A"/>
    <w:pPr>
      <w:spacing w:after="100"/>
    </w:pPr>
  </w:style>
  <w:style w:type="paragraph" w:styleId="2">
    <w:name w:val="toc 2"/>
    <w:basedOn w:val="a"/>
    <w:next w:val="a"/>
    <w:autoRedefine/>
    <w:uiPriority w:val="39"/>
    <w:semiHidden/>
    <w:unhideWhenUsed/>
    <w:rsid w:val="00A2784A"/>
    <w:pPr>
      <w:spacing w:after="100"/>
      <w:ind w:left="220"/>
    </w:pPr>
  </w:style>
  <w:style w:type="paragraph" w:styleId="4">
    <w:name w:val="toc 4"/>
    <w:basedOn w:val="a"/>
    <w:next w:val="a"/>
    <w:autoRedefine/>
    <w:uiPriority w:val="39"/>
    <w:semiHidden/>
    <w:unhideWhenUsed/>
    <w:rsid w:val="00A2784A"/>
    <w:pPr>
      <w:spacing w:after="100"/>
      <w:ind w:left="660"/>
    </w:pPr>
  </w:style>
  <w:style w:type="paragraph" w:styleId="a3">
    <w:name w:val="List Paragraph"/>
    <w:basedOn w:val="a"/>
    <w:uiPriority w:val="34"/>
    <w:qFormat/>
    <w:rsid w:val="00F427C2"/>
    <w:pPr>
      <w:ind w:left="720"/>
      <w:contextualSpacing/>
    </w:pPr>
  </w:style>
  <w:style w:type="paragraph" w:styleId="a4">
    <w:name w:val="TOC Heading"/>
    <w:basedOn w:val="1"/>
    <w:next w:val="a"/>
    <w:uiPriority w:val="39"/>
    <w:unhideWhenUsed/>
    <w:qFormat/>
    <w:rsid w:val="007E6F1F"/>
    <w:pPr>
      <w:outlineLvl w:val="9"/>
    </w:pPr>
    <w:rPr>
      <w:lang w:eastAsia="ru-RU"/>
    </w:rPr>
  </w:style>
  <w:style w:type="paragraph" w:styleId="a5">
    <w:name w:val="footnote text"/>
    <w:basedOn w:val="a"/>
    <w:link w:val="a6"/>
    <w:uiPriority w:val="99"/>
    <w:semiHidden/>
    <w:unhideWhenUsed/>
    <w:rsid w:val="007E6F1F"/>
    <w:pPr>
      <w:spacing w:after="0" w:line="240" w:lineRule="auto"/>
    </w:pPr>
    <w:rPr>
      <w:sz w:val="20"/>
      <w:szCs w:val="20"/>
    </w:rPr>
  </w:style>
  <w:style w:type="character" w:customStyle="1" w:styleId="a6">
    <w:name w:val="Текст сноски Знак"/>
    <w:basedOn w:val="a0"/>
    <w:link w:val="a5"/>
    <w:uiPriority w:val="99"/>
    <w:semiHidden/>
    <w:rsid w:val="007E6F1F"/>
    <w:rPr>
      <w:sz w:val="20"/>
      <w:szCs w:val="20"/>
      <w:lang w:eastAsia="en-US"/>
    </w:rPr>
  </w:style>
  <w:style w:type="character" w:styleId="a7">
    <w:name w:val="footnote reference"/>
    <w:basedOn w:val="a0"/>
    <w:uiPriority w:val="99"/>
    <w:semiHidden/>
    <w:unhideWhenUsed/>
    <w:rsid w:val="007E6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consultantplus://offline/ref=7ABCF3F04028D109116B2191643291783C10185B30D08A7337CB4C146C34072F1419DDA662D0F9K8o9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https://ssl.gstatic.com/ui/v1/icons/mail/images/cleardot.gif" TargetMode="External"/><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5F0C-B6A1-4F5C-9C97-4E8A59EB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428</Pages>
  <Words>128317</Words>
  <Characters>731413</Characters>
  <Application>Microsoft Office Word</Application>
  <DocSecurity>0</DocSecurity>
  <Lines>6095</Lines>
  <Paragraphs>1716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Кондрашкина</dc:creator>
  <cp:keywords/>
  <dc:description/>
  <cp:lastModifiedBy>1</cp:lastModifiedBy>
  <cp:revision>2</cp:revision>
  <dcterms:created xsi:type="dcterms:W3CDTF">2021-01-18T13:51:00Z</dcterms:created>
  <dcterms:modified xsi:type="dcterms:W3CDTF">2021-01-18T13:51:00Z</dcterms:modified>
</cp:coreProperties>
</file>