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E1" w:rsidRPr="00AA1093" w:rsidRDefault="002A0BE1" w:rsidP="002A0BE1">
      <w:pPr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A1093">
        <w:rPr>
          <w:rFonts w:ascii="Times New Roman" w:hAnsi="Times New Roman"/>
          <w:b/>
          <w:bCs/>
          <w:sz w:val="28"/>
          <w:szCs w:val="28"/>
        </w:rPr>
        <w:t xml:space="preserve">План работы методического </w:t>
      </w:r>
      <w:r>
        <w:rPr>
          <w:rFonts w:ascii="Times New Roman" w:hAnsi="Times New Roman"/>
          <w:b/>
          <w:bCs/>
          <w:sz w:val="28"/>
          <w:szCs w:val="28"/>
        </w:rPr>
        <w:t>совета</w:t>
      </w:r>
      <w:r w:rsidRPr="00AA1093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AA1093">
        <w:rPr>
          <w:rFonts w:ascii="Times New Roman" w:hAnsi="Times New Roman"/>
          <w:b/>
          <w:bCs/>
          <w:sz w:val="28"/>
          <w:szCs w:val="28"/>
        </w:rPr>
        <w:t>школы</w:t>
      </w:r>
    </w:p>
    <w:p w:rsidR="002A0BE1" w:rsidRPr="00AA1093" w:rsidRDefault="002A0BE1" w:rsidP="002A0BE1">
      <w:pPr>
        <w:autoSpaceDE w:val="0"/>
        <w:autoSpaceDN w:val="0"/>
        <w:adjustRightInd w:val="0"/>
        <w:spacing w:after="0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A1093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2020-2021</w:t>
      </w:r>
      <w:r w:rsidRPr="00AA1093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A0BE1" w:rsidRPr="00051901" w:rsidRDefault="002A0BE1" w:rsidP="002A0BE1">
      <w:pPr>
        <w:autoSpaceDE w:val="0"/>
        <w:autoSpaceDN w:val="0"/>
        <w:adjustRightInd w:val="0"/>
        <w:spacing w:after="0"/>
        <w:ind w:left="57" w:right="57"/>
        <w:jc w:val="center"/>
        <w:rPr>
          <w:rFonts w:ascii="Times New Roman CYR" w:hAnsi="Times New Roman CYR" w:cs="Times New Roman CYR"/>
          <w:b/>
          <w:bCs/>
          <w:i/>
          <w:color w:val="002060"/>
          <w:sz w:val="36"/>
          <w:szCs w:val="36"/>
        </w:rPr>
      </w:pPr>
    </w:p>
    <w:p w:rsidR="002A0BE1" w:rsidRPr="005C791D" w:rsidRDefault="002A0BE1" w:rsidP="002A0B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b/>
          <w:bCs/>
          <w:sz w:val="24"/>
          <w:szCs w:val="24"/>
        </w:rPr>
        <w:t>Цель школы:</w:t>
      </w:r>
    </w:p>
    <w:p w:rsidR="002A0BE1" w:rsidRPr="008D6784" w:rsidRDefault="002A0BE1" w:rsidP="002A0BE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6784">
        <w:rPr>
          <w:rFonts w:ascii="Times New Roman" w:hAnsi="Times New Roman"/>
          <w:sz w:val="28"/>
          <w:szCs w:val="28"/>
        </w:rPr>
        <w:t xml:space="preserve">Усвоение обучающимися федерального компонента образовательного стандарта </w:t>
      </w:r>
      <w:proofErr w:type="gramStart"/>
      <w:r w:rsidRPr="008D6784">
        <w:rPr>
          <w:rFonts w:ascii="Times New Roman" w:hAnsi="Times New Roman"/>
          <w:sz w:val="28"/>
          <w:szCs w:val="28"/>
        </w:rPr>
        <w:t>НОО,ООО</w:t>
      </w:r>
      <w:proofErr w:type="gramEnd"/>
      <w:r w:rsidRPr="008D6784">
        <w:rPr>
          <w:rFonts w:ascii="Times New Roman" w:hAnsi="Times New Roman"/>
          <w:sz w:val="28"/>
          <w:szCs w:val="28"/>
        </w:rPr>
        <w:t>,СОО, федерального государственного образовательного стандарта.</w:t>
      </w:r>
    </w:p>
    <w:p w:rsidR="002A0BE1" w:rsidRPr="008D6784" w:rsidRDefault="002A0BE1" w:rsidP="002A0BE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D6784">
        <w:rPr>
          <w:rFonts w:ascii="Times New Roman" w:hAnsi="Times New Roman"/>
          <w:sz w:val="28"/>
          <w:szCs w:val="28"/>
        </w:rPr>
        <w:t>Создание условий для развития самостоятельной, творческой личности, способной адаптироваться к изменяющимся условиям социума.</w:t>
      </w:r>
    </w:p>
    <w:p w:rsidR="002A0BE1" w:rsidRPr="005C791D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2A0BE1" w:rsidRPr="005C791D" w:rsidRDefault="002A0BE1" w:rsidP="002A0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color w:val="333333"/>
          <w:sz w:val="24"/>
          <w:szCs w:val="24"/>
        </w:rPr>
        <w:t xml:space="preserve">1. </w:t>
      </w:r>
      <w:r w:rsidRPr="005C791D">
        <w:rPr>
          <w:rFonts w:ascii="Times New Roman" w:hAnsi="Times New Roman"/>
          <w:sz w:val="24"/>
          <w:szCs w:val="24"/>
        </w:rPr>
        <w:t>Повышать качество образования в соответствии с   современными требованиям к условиям осущест</w:t>
      </w:r>
      <w:r>
        <w:rPr>
          <w:rFonts w:ascii="Times New Roman" w:hAnsi="Times New Roman"/>
          <w:sz w:val="24"/>
          <w:szCs w:val="24"/>
        </w:rPr>
        <w:t>вления образовательной деятельности</w:t>
      </w:r>
      <w:r w:rsidRPr="005C791D">
        <w:rPr>
          <w:rFonts w:ascii="Times New Roman" w:hAnsi="Times New Roman"/>
          <w:sz w:val="24"/>
          <w:szCs w:val="24"/>
        </w:rPr>
        <w:t xml:space="preserve"> в рамках внедрения </w:t>
      </w:r>
      <w:r>
        <w:rPr>
          <w:rFonts w:ascii="Times New Roman" w:hAnsi="Times New Roman"/>
          <w:sz w:val="24"/>
          <w:szCs w:val="24"/>
        </w:rPr>
        <w:t xml:space="preserve">и реализации </w:t>
      </w:r>
      <w:r w:rsidRPr="005C791D">
        <w:rPr>
          <w:rFonts w:ascii="Times New Roman" w:hAnsi="Times New Roman"/>
          <w:sz w:val="24"/>
          <w:szCs w:val="24"/>
        </w:rPr>
        <w:t xml:space="preserve">Федеральных государственных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5C791D">
        <w:rPr>
          <w:rFonts w:ascii="Times New Roman" w:hAnsi="Times New Roman"/>
          <w:sz w:val="24"/>
          <w:szCs w:val="24"/>
        </w:rPr>
        <w:t>стандартов начального общего, основного общего</w:t>
      </w:r>
      <w:r>
        <w:rPr>
          <w:rFonts w:ascii="Times New Roman" w:hAnsi="Times New Roman"/>
          <w:sz w:val="24"/>
          <w:szCs w:val="24"/>
        </w:rPr>
        <w:t>, среднего общего</w:t>
      </w:r>
      <w:r w:rsidRPr="005C791D">
        <w:rPr>
          <w:rFonts w:ascii="Times New Roman" w:hAnsi="Times New Roman"/>
          <w:sz w:val="24"/>
          <w:szCs w:val="24"/>
        </w:rPr>
        <w:t xml:space="preserve"> образования и формировать готовность и способность обучающихся к саморазвитию и высокой социальной активности.</w:t>
      </w:r>
    </w:p>
    <w:p w:rsidR="002A0BE1" w:rsidRPr="005C791D" w:rsidRDefault="002A0BE1" w:rsidP="002A0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sz w:val="24"/>
          <w:szCs w:val="24"/>
        </w:rPr>
        <w:t>2.Совершенствовать систему выявления и поддержки талантливых детей и создавать условия реализации их образовательного потенциала.</w:t>
      </w:r>
    </w:p>
    <w:p w:rsidR="002A0BE1" w:rsidRPr="005C791D" w:rsidRDefault="002A0BE1" w:rsidP="002A0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sz w:val="24"/>
          <w:szCs w:val="24"/>
        </w:rPr>
        <w:t>3.Формировать кадровый резерв, повышать квалификацию педагогических кадров для работы в современных условиях.</w:t>
      </w:r>
    </w:p>
    <w:p w:rsidR="002A0BE1" w:rsidRPr="005C791D" w:rsidRDefault="002A0BE1" w:rsidP="002A0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sz w:val="24"/>
          <w:szCs w:val="24"/>
        </w:rPr>
        <w:t xml:space="preserve">4.Совершенствовать систему сохранения, укрепления здоровья детей и создавать условия для эффективного использования </w:t>
      </w:r>
      <w:proofErr w:type="spellStart"/>
      <w:r w:rsidRPr="005C791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C791D">
        <w:rPr>
          <w:rFonts w:ascii="Times New Roman" w:hAnsi="Times New Roman"/>
          <w:sz w:val="24"/>
          <w:szCs w:val="24"/>
        </w:rPr>
        <w:t xml:space="preserve"> технологий и </w:t>
      </w:r>
      <w:r>
        <w:rPr>
          <w:rFonts w:ascii="Times New Roman" w:hAnsi="Times New Roman"/>
          <w:sz w:val="24"/>
          <w:szCs w:val="24"/>
        </w:rPr>
        <w:t>обеспечения безопасных условий </w:t>
      </w:r>
      <w:r w:rsidRPr="005C791D">
        <w:rPr>
          <w:rFonts w:ascii="Times New Roman" w:hAnsi="Times New Roman"/>
          <w:sz w:val="24"/>
          <w:szCs w:val="24"/>
        </w:rPr>
        <w:t xml:space="preserve">организации  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-образовательного </w:t>
      </w:r>
      <w:r w:rsidRPr="005C791D">
        <w:rPr>
          <w:rFonts w:ascii="Times New Roman" w:hAnsi="Times New Roman"/>
          <w:sz w:val="24"/>
          <w:szCs w:val="24"/>
        </w:rPr>
        <w:t>процесса.</w:t>
      </w:r>
    </w:p>
    <w:p w:rsidR="002A0BE1" w:rsidRPr="005C791D" w:rsidRDefault="002A0BE1" w:rsidP="002A0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color w:val="333333"/>
          <w:sz w:val="24"/>
          <w:szCs w:val="24"/>
        </w:rPr>
        <w:t>5. Укреплять материально-техническую базу школы для эф</w:t>
      </w:r>
      <w:r>
        <w:rPr>
          <w:rFonts w:ascii="Times New Roman" w:hAnsi="Times New Roman"/>
          <w:color w:val="333333"/>
          <w:sz w:val="24"/>
          <w:szCs w:val="24"/>
        </w:rPr>
        <w:t>фективной реализации программы </w:t>
      </w:r>
      <w:r w:rsidRPr="005C791D">
        <w:rPr>
          <w:rFonts w:ascii="Times New Roman" w:hAnsi="Times New Roman"/>
          <w:color w:val="333333"/>
          <w:sz w:val="24"/>
          <w:szCs w:val="24"/>
        </w:rPr>
        <w:t>перспективного развития.</w:t>
      </w:r>
    </w:p>
    <w:p w:rsidR="002A0BE1" w:rsidRPr="009F73AC" w:rsidRDefault="002A0BE1" w:rsidP="002A0BE1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МЕТОДИЧЕСКОЙ РАБОТЫ ШКОЛЫ В 2020 - 2021</w:t>
      </w:r>
      <w:r w:rsidRPr="009F73AC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2A0BE1" w:rsidRPr="008D6784" w:rsidRDefault="002A0BE1" w:rsidP="002A0BE1">
      <w:pPr>
        <w:jc w:val="both"/>
        <w:rPr>
          <w:rFonts w:ascii="Times New Roman" w:hAnsi="Times New Roman"/>
          <w:sz w:val="28"/>
          <w:szCs w:val="28"/>
        </w:rPr>
      </w:pPr>
      <w:r w:rsidRPr="008D6784">
        <w:rPr>
          <w:rFonts w:ascii="Times New Roman" w:hAnsi="Times New Roman"/>
          <w:sz w:val="28"/>
          <w:szCs w:val="28"/>
        </w:rPr>
        <w:t xml:space="preserve">«Обеспечение устойчивого развития школы, ориентированного на достижение качественных образовательных результатов посредством внедрения в практику работы продуктивных педагогических технологий, направленных на развитие личности ребенка в условиях поликультурной школы». </w:t>
      </w:r>
    </w:p>
    <w:p w:rsidR="002A0BE1" w:rsidRPr="009F73AC" w:rsidRDefault="002A0BE1" w:rsidP="002A0BE1">
      <w:pPr>
        <w:spacing w:before="235" w:after="100" w:afterAutospacing="1"/>
        <w:rPr>
          <w:rFonts w:ascii="Times New Roman" w:hAnsi="Times New Roman"/>
          <w:b/>
          <w:sz w:val="24"/>
          <w:szCs w:val="24"/>
        </w:rPr>
      </w:pPr>
      <w:r w:rsidRPr="009F73AC">
        <w:rPr>
          <w:rFonts w:ascii="Times New Roman" w:hAnsi="Times New Roman"/>
          <w:b/>
          <w:sz w:val="24"/>
          <w:szCs w:val="24"/>
        </w:rPr>
        <w:t>Ожидаемые</w:t>
      </w:r>
      <w:r>
        <w:rPr>
          <w:rFonts w:ascii="Times New Roman" w:hAnsi="Times New Roman"/>
          <w:b/>
          <w:sz w:val="24"/>
          <w:szCs w:val="24"/>
        </w:rPr>
        <w:t xml:space="preserve"> результаты на конец 2020 - 2021</w:t>
      </w:r>
      <w:r w:rsidRPr="009F73AC">
        <w:rPr>
          <w:rFonts w:ascii="Times New Roman" w:hAnsi="Times New Roman"/>
          <w:b/>
          <w:sz w:val="24"/>
          <w:szCs w:val="24"/>
        </w:rPr>
        <w:t xml:space="preserve"> учебного года:</w:t>
      </w:r>
    </w:p>
    <w:p w:rsidR="002A0BE1" w:rsidRDefault="002A0BE1" w:rsidP="002A0BE1">
      <w:pPr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sz w:val="24"/>
          <w:szCs w:val="24"/>
        </w:rPr>
        <w:t>1.      Повышение     профессиональной     компетенции     педагогического коллектива.</w:t>
      </w:r>
    </w:p>
    <w:p w:rsidR="002A0BE1" w:rsidRPr="005C791D" w:rsidRDefault="002A0BE1" w:rsidP="002A0BE1">
      <w:pPr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2.     </w:t>
      </w:r>
      <w:r w:rsidRPr="005C791D">
        <w:rPr>
          <w:rFonts w:ascii="Times New Roman" w:hAnsi="Times New Roman"/>
          <w:sz w:val="24"/>
          <w:szCs w:val="24"/>
        </w:rPr>
        <w:t>Повышение    качества </w:t>
      </w:r>
      <w:r>
        <w:rPr>
          <w:rFonts w:ascii="Times New Roman" w:hAnsi="Times New Roman"/>
          <w:sz w:val="24"/>
          <w:szCs w:val="24"/>
        </w:rPr>
        <w:t>  образованности   школьника, уровня </w:t>
      </w:r>
      <w:r w:rsidRPr="005C791D">
        <w:rPr>
          <w:rFonts w:ascii="Times New Roman" w:hAnsi="Times New Roman"/>
          <w:sz w:val="24"/>
          <w:szCs w:val="24"/>
        </w:rPr>
        <w:t>его воспитанности.</w:t>
      </w:r>
    </w:p>
    <w:p w:rsidR="002A0BE1" w:rsidRPr="005C791D" w:rsidRDefault="002A0BE1" w:rsidP="002A0BE1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sz w:val="24"/>
          <w:szCs w:val="24"/>
        </w:rPr>
        <w:t>3.   Личностный рост каждого обучающегося.</w:t>
      </w:r>
    </w:p>
    <w:p w:rsidR="002A0BE1" w:rsidRPr="005C791D" w:rsidRDefault="002A0BE1" w:rsidP="002A0BE1">
      <w:pPr>
        <w:spacing w:after="0" w:line="240" w:lineRule="auto"/>
        <w:ind w:left="567" w:hanging="360"/>
        <w:jc w:val="both"/>
        <w:rPr>
          <w:rFonts w:ascii="Times New Roman" w:hAnsi="Times New Roman"/>
          <w:sz w:val="24"/>
          <w:szCs w:val="24"/>
        </w:rPr>
      </w:pPr>
      <w:r w:rsidRPr="005C791D">
        <w:rPr>
          <w:rFonts w:ascii="Times New Roman" w:hAnsi="Times New Roman"/>
          <w:sz w:val="24"/>
          <w:szCs w:val="24"/>
        </w:rPr>
        <w:t xml:space="preserve">4.     Готовность ученика к самостоятельному выбору и принятию решения, усиление ответственности </w:t>
      </w:r>
      <w:r>
        <w:rPr>
          <w:rFonts w:ascii="Times New Roman" w:hAnsi="Times New Roman"/>
          <w:sz w:val="24"/>
          <w:szCs w:val="24"/>
        </w:rPr>
        <w:t>за последствия своих поступков.</w:t>
      </w:r>
    </w:p>
    <w:p w:rsidR="002A0BE1" w:rsidRDefault="002A0BE1" w:rsidP="002A0BE1">
      <w:pPr>
        <w:pStyle w:val="a3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754CB">
        <w:rPr>
          <w:rFonts w:ascii="Times New Roman" w:hAnsi="Times New Roman"/>
          <w:b/>
          <w:sz w:val="24"/>
          <w:szCs w:val="24"/>
        </w:rPr>
        <w:t>Приоритетные направления работы:</w:t>
      </w:r>
    </w:p>
    <w:p w:rsidR="002A0BE1" w:rsidRPr="002754CB" w:rsidRDefault="002A0BE1" w:rsidP="002A0BE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0BE1" w:rsidRDefault="002A0BE1" w:rsidP="002A0BE1">
      <w:pPr>
        <w:pStyle w:val="a3"/>
        <w:numPr>
          <w:ilvl w:val="0"/>
          <w:numId w:val="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754CB">
        <w:rPr>
          <w:rFonts w:ascii="Times New Roman" w:hAnsi="Times New Roman"/>
          <w:sz w:val="24"/>
          <w:szCs w:val="24"/>
        </w:rPr>
        <w:t>повышение педагогической, методологической компетенции педагогов;</w:t>
      </w:r>
    </w:p>
    <w:p w:rsidR="002A0BE1" w:rsidRPr="008D6784" w:rsidRDefault="002A0BE1" w:rsidP="002A0BE1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54CB">
        <w:rPr>
          <w:rFonts w:ascii="Times New Roman" w:hAnsi="Times New Roman"/>
          <w:sz w:val="24"/>
          <w:szCs w:val="24"/>
        </w:rPr>
        <w:t>разработка учебных материалов, методических рекомендаций, соответствующих запросам педагогов</w:t>
      </w:r>
    </w:p>
    <w:p w:rsidR="002A0BE1" w:rsidRDefault="002A0BE1" w:rsidP="002A0BE1">
      <w:pPr>
        <w:pStyle w:val="a3"/>
        <w:numPr>
          <w:ilvl w:val="0"/>
          <w:numId w:val="4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754CB">
        <w:rPr>
          <w:rFonts w:ascii="Times New Roman" w:hAnsi="Times New Roman"/>
          <w:sz w:val="24"/>
          <w:szCs w:val="24"/>
        </w:rPr>
        <w:t>стимулирование творческого самовыражения, раскрытия профессионального потенциала педагогов;</w:t>
      </w:r>
    </w:p>
    <w:p w:rsidR="002A0BE1" w:rsidRPr="002754CB" w:rsidRDefault="002A0BE1" w:rsidP="002A0BE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2A5B" w:rsidRDefault="006E2A5B" w:rsidP="002A0BE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0BE1" w:rsidRDefault="002A0BE1" w:rsidP="002A0BE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54CB">
        <w:rPr>
          <w:rFonts w:ascii="Times New Roman" w:hAnsi="Times New Roman"/>
          <w:b/>
          <w:sz w:val="24"/>
          <w:szCs w:val="24"/>
        </w:rPr>
        <w:lastRenderedPageBreak/>
        <w:t>Задачи</w:t>
      </w:r>
      <w:r>
        <w:rPr>
          <w:rFonts w:ascii="Times New Roman" w:hAnsi="Times New Roman"/>
          <w:b/>
          <w:sz w:val="24"/>
          <w:szCs w:val="24"/>
        </w:rPr>
        <w:t xml:space="preserve"> методического совета</w:t>
      </w:r>
      <w:r w:rsidRPr="002754CB">
        <w:rPr>
          <w:rFonts w:ascii="Times New Roman" w:hAnsi="Times New Roman"/>
          <w:b/>
          <w:sz w:val="24"/>
          <w:szCs w:val="24"/>
        </w:rPr>
        <w:t>:</w:t>
      </w:r>
    </w:p>
    <w:p w:rsidR="006E2A5B" w:rsidRDefault="006E2A5B" w:rsidP="006E2A5B">
      <w:pPr>
        <w:pStyle w:val="Default"/>
      </w:pPr>
    </w:p>
    <w:p w:rsidR="006E2A5B" w:rsidRDefault="006E2A5B" w:rsidP="00BB65CD">
      <w:pPr>
        <w:pStyle w:val="Default"/>
        <w:numPr>
          <w:ilvl w:val="0"/>
          <w:numId w:val="6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 </w:t>
      </w:r>
    </w:p>
    <w:p w:rsidR="006E2A5B" w:rsidRDefault="006E2A5B" w:rsidP="00BB65CD">
      <w:pPr>
        <w:pStyle w:val="Default"/>
        <w:ind w:left="60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➢</w:t>
      </w:r>
      <w:r>
        <w:rPr>
          <w:rFonts w:ascii="MS Gothic" w:eastAsia="MS Gothic" w:cs="MS Gothic"/>
          <w:sz w:val="23"/>
          <w:szCs w:val="23"/>
        </w:rPr>
        <w:t xml:space="preserve"> </w:t>
      </w:r>
      <w:r w:rsidR="00BB65CD">
        <w:rPr>
          <w:rFonts w:ascii="MS Gothic" w:eastAsia="MS Gothic" w:cs="MS Gothic"/>
          <w:sz w:val="23"/>
          <w:szCs w:val="23"/>
        </w:rPr>
        <w:t>со</w:t>
      </w:r>
      <w:r>
        <w:rPr>
          <w:rFonts w:eastAsia="MS Gothic"/>
          <w:sz w:val="23"/>
          <w:szCs w:val="23"/>
        </w:rPr>
        <w:t xml:space="preserve">здание условий для поиска и использования в </w:t>
      </w:r>
      <w:proofErr w:type="spellStart"/>
      <w:r>
        <w:rPr>
          <w:rFonts w:eastAsia="MS Gothic"/>
          <w:sz w:val="23"/>
          <w:szCs w:val="23"/>
        </w:rPr>
        <w:t>воспитательно</w:t>
      </w:r>
      <w:proofErr w:type="spellEnd"/>
      <w:r>
        <w:rPr>
          <w:rFonts w:eastAsia="MS Gothic"/>
          <w:sz w:val="23"/>
          <w:szCs w:val="23"/>
        </w:rPr>
        <w:t xml:space="preserve">-образовательном процессе современных методик, форм, средств и методов преподавания, новых педагогических образовательных технологий; </w:t>
      </w:r>
    </w:p>
    <w:p w:rsidR="006E2A5B" w:rsidRDefault="006E2A5B" w:rsidP="006E2A5B">
      <w:pPr>
        <w:pStyle w:val="Default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➢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изучение профессиональные достижения педагогических работников, обобщение положительного опыт и внедрение его в практику работы коллектива школы; </w:t>
      </w:r>
    </w:p>
    <w:p w:rsidR="006E2A5B" w:rsidRDefault="006E2A5B" w:rsidP="006E2A5B">
      <w:pPr>
        <w:pStyle w:val="Default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➢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>распространение опыта работы школы в профессиональных средствах массовой информации, Интернете с целью использования имеющегося опыта другими образовательными учреждениями района, региона, страны</w:t>
      </w:r>
      <w:r w:rsidR="00BB65CD">
        <w:rPr>
          <w:rFonts w:eastAsia="MS Gothic"/>
          <w:sz w:val="23"/>
          <w:szCs w:val="23"/>
        </w:rPr>
        <w:t xml:space="preserve">; </w:t>
      </w:r>
    </w:p>
    <w:p w:rsidR="006E2A5B" w:rsidRPr="00BB65CD" w:rsidRDefault="006E2A5B" w:rsidP="006E2A5B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MS Gothic" w:eastAsia="MS Gothic" w:cs="MS Gothic" w:hint="eastAsia"/>
          <w:sz w:val="23"/>
          <w:szCs w:val="23"/>
        </w:rPr>
        <w:t>➢</w:t>
      </w:r>
      <w:r>
        <w:rPr>
          <w:rFonts w:ascii="MS Gothic" w:eastAsia="MS Gothic" w:cs="MS Gothic"/>
          <w:sz w:val="23"/>
          <w:szCs w:val="23"/>
        </w:rPr>
        <w:t xml:space="preserve"> </w:t>
      </w:r>
      <w:r w:rsidRPr="00BB65CD">
        <w:rPr>
          <w:rFonts w:ascii="Times New Roman" w:eastAsia="MS Gothic" w:hAnsi="Times New Roman"/>
          <w:sz w:val="23"/>
          <w:szCs w:val="23"/>
        </w:rPr>
        <w:t xml:space="preserve"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</w:t>
      </w:r>
      <w:proofErr w:type="spellStart"/>
      <w:r w:rsidRPr="00BB65CD">
        <w:rPr>
          <w:rFonts w:ascii="Times New Roman" w:eastAsia="MS Gothic" w:hAnsi="Times New Roman"/>
          <w:sz w:val="23"/>
          <w:szCs w:val="23"/>
        </w:rPr>
        <w:t>воспитательно</w:t>
      </w:r>
      <w:proofErr w:type="spellEnd"/>
      <w:r w:rsidRPr="00BB65CD">
        <w:rPr>
          <w:rFonts w:ascii="Times New Roman" w:eastAsia="MS Gothic" w:hAnsi="Times New Roman"/>
          <w:sz w:val="23"/>
          <w:szCs w:val="23"/>
        </w:rPr>
        <w:t xml:space="preserve"> - образовательного процесса в учреждении и работы учител</w:t>
      </w:r>
      <w:r w:rsidR="00BB65CD">
        <w:rPr>
          <w:rFonts w:ascii="Times New Roman" w:eastAsia="MS Gothic" w:hAnsi="Times New Roman"/>
          <w:sz w:val="23"/>
          <w:szCs w:val="23"/>
        </w:rPr>
        <w:t>ей</w:t>
      </w:r>
    </w:p>
    <w:p w:rsidR="002A0BE1" w:rsidRPr="002754CB" w:rsidRDefault="002A0BE1" w:rsidP="002A0BE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0BE1" w:rsidRPr="009F73AC" w:rsidRDefault="002A0BE1" w:rsidP="002A0BE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9F73AC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Тематические педсоветы.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Методический совет.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Предметные и творческие объединения учителей.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Работа учителей по темам самообразования.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Открытые уроки.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Творческие отчеты.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Методические недели.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Предметные недели.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Семинары.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Консультации по организации и проведению современного урока.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Организация работы с одаренными детьми.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2A0BE1" w:rsidRPr="009F73AC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Педагогический мониторинг.</w:t>
      </w:r>
    </w:p>
    <w:p w:rsidR="002A0BE1" w:rsidRDefault="002A0BE1" w:rsidP="002A0B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F73AC">
        <w:rPr>
          <w:rFonts w:ascii="Times New Roman" w:hAnsi="Times New Roman"/>
          <w:sz w:val="24"/>
          <w:szCs w:val="24"/>
        </w:rPr>
        <w:t>Организация и контроль курсовой системы повышения квалификации.</w:t>
      </w: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2A0BE1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  <w:sectPr w:rsidR="002A0BE1" w:rsidSect="00B959A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A0BE1" w:rsidRPr="00B959A2" w:rsidRDefault="002A0BE1" w:rsidP="002A0B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tbl>
      <w:tblPr>
        <w:tblW w:w="1057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6"/>
        <w:gridCol w:w="1401"/>
        <w:gridCol w:w="1843"/>
      </w:tblGrid>
      <w:tr w:rsidR="002A0BE1" w:rsidRPr="00DA009B" w:rsidTr="002A0BE1">
        <w:tc>
          <w:tcPr>
            <w:tcW w:w="7326" w:type="dxa"/>
          </w:tcPr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01" w:type="dxa"/>
          </w:tcPr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0BE1" w:rsidRPr="00DA009B" w:rsidTr="002A0BE1">
        <w:tc>
          <w:tcPr>
            <w:tcW w:w="7326" w:type="dxa"/>
          </w:tcPr>
          <w:p w:rsidR="002A0BE1" w:rsidRDefault="002A0BE1" w:rsidP="00B55E6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Тематика заседаний МС</w:t>
            </w:r>
          </w:p>
          <w:p w:rsidR="002A0BE1" w:rsidRDefault="002A0BE1" w:rsidP="00B55E6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 1 </w:t>
            </w:r>
          </w:p>
          <w:p w:rsidR="002A0BE1" w:rsidRDefault="002A0BE1" w:rsidP="00B55E6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Приоритетные задачи методической работы в</w:t>
            </w:r>
            <w:r>
              <w:rPr>
                <w:b/>
                <w:bCs/>
                <w:sz w:val="23"/>
                <w:szCs w:val="23"/>
              </w:rPr>
              <w:t xml:space="preserve"> 2020-2021</w:t>
            </w:r>
            <w:r>
              <w:rPr>
                <w:b/>
                <w:bCs/>
                <w:sz w:val="23"/>
                <w:szCs w:val="23"/>
              </w:rPr>
              <w:t xml:space="preserve"> учебном году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1.Обсуждение и утверждение плана методической работы на</w:t>
            </w:r>
            <w:r>
              <w:rPr>
                <w:sz w:val="23"/>
                <w:szCs w:val="23"/>
              </w:rPr>
              <w:t xml:space="preserve"> 2020 - 2021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2.Утверждение плана работы методического совета школы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3.Утверждение тем по самообразованию учителей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4.Организация школьного этапа всероссийской олимпиады школьников </w:t>
            </w:r>
          </w:p>
          <w:p w:rsidR="002A0BE1" w:rsidRDefault="002A0BE1" w:rsidP="00B55E6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 2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1.Итоги школьного этапа всероссийской олимпиады школьников.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Творческий отчет </w:t>
            </w:r>
            <w:r>
              <w:rPr>
                <w:sz w:val="23"/>
                <w:szCs w:val="23"/>
              </w:rPr>
              <w:t>Дегтярёвой М.Л., учителя- логопеда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 </w:t>
            </w:r>
            <w:r w:rsidR="00BB65CD">
              <w:rPr>
                <w:sz w:val="23"/>
                <w:szCs w:val="23"/>
              </w:rPr>
              <w:t xml:space="preserve">Итоги тренировочных работ в 9-х классах по текстам </w:t>
            </w:r>
            <w:proofErr w:type="spellStart"/>
            <w:r w:rsidR="00BB65CD">
              <w:rPr>
                <w:sz w:val="23"/>
                <w:szCs w:val="23"/>
              </w:rPr>
              <w:t>СтатГрада</w:t>
            </w:r>
            <w:proofErr w:type="spellEnd"/>
          </w:p>
          <w:p w:rsidR="00BB65CD" w:rsidRDefault="00BB65CD" w:rsidP="00B55E6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2A0BE1" w:rsidRDefault="002A0BE1" w:rsidP="00B55E6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Заседание № 3</w:t>
            </w:r>
          </w:p>
          <w:p w:rsidR="002A0BE1" w:rsidRPr="00D07C6C" w:rsidRDefault="002A0BE1" w:rsidP="00B55E6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2A0BE1" w:rsidRDefault="006A7DF3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A0BE1">
              <w:rPr>
                <w:sz w:val="23"/>
                <w:szCs w:val="23"/>
              </w:rPr>
              <w:t>.</w:t>
            </w:r>
            <w:r w:rsidR="00BB65CD">
              <w:rPr>
                <w:sz w:val="23"/>
                <w:szCs w:val="23"/>
              </w:rPr>
              <w:t>Результаты дистанционного обучения: положительное и отрицательное</w:t>
            </w:r>
            <w:r w:rsidR="002A0BE1">
              <w:rPr>
                <w:sz w:val="23"/>
                <w:szCs w:val="23"/>
              </w:rPr>
              <w:t xml:space="preserve">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Предварительные итоги публичной защиты проектов учащихся 5-9 классов. Проблемы и способы из решения.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Анализ результатов проведения итогового собеседования по русскому языку в 9 классе.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A0BE1" w:rsidRPr="00606822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Заседание № 4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1.Итоги аттестационного года и курсовой подготовки педагогов.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2.Участие в предметных конкурсах, конкурсах профессионального мастерства.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Организация проведения промежуточной аттестации учащихся. </w:t>
            </w:r>
          </w:p>
          <w:p w:rsidR="002A0BE1" w:rsidRDefault="002A0BE1" w:rsidP="00B55E6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A0BE1" w:rsidRPr="00B243AD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AD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аседание 5</w:t>
            </w:r>
            <w:r w:rsidRPr="00B243A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1.Анализ учебно-методической работы школы за прошедший учебный год. Выполнение учебных программ. 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2.Подготовка к итоговому педсовету.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CB6FD7">
              <w:rPr>
                <w:rFonts w:ascii="Times New Roman" w:hAnsi="Times New Roman"/>
                <w:sz w:val="23"/>
                <w:szCs w:val="23"/>
              </w:rPr>
              <w:t>.Задачи и план работы МС на следующий учебный год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01" w:type="dxa"/>
          </w:tcPr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6DB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2A0BE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6DB" w:rsidRDefault="009826DB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6DB" w:rsidRDefault="009826DB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Э.А.</w:t>
            </w:r>
          </w:p>
          <w:p w:rsidR="009826DB" w:rsidRDefault="00640CBB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Батищева М.А.</w:t>
            </w:r>
          </w:p>
          <w:p w:rsidR="00640CBB" w:rsidRDefault="00640CBB" w:rsidP="0064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CBB" w:rsidRDefault="00640CBB" w:rsidP="0064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640CBB" w:rsidRDefault="00640CBB" w:rsidP="0064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CBB" w:rsidRPr="00DA009B" w:rsidRDefault="00640CBB" w:rsidP="00640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E1" w:rsidRPr="00DA009B" w:rsidTr="002A0BE1">
        <w:trPr>
          <w:trHeight w:val="1419"/>
        </w:trPr>
        <w:tc>
          <w:tcPr>
            <w:tcW w:w="7326" w:type="dxa"/>
          </w:tcPr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.Курсовая</w:t>
            </w:r>
            <w:proofErr w:type="gramEnd"/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1.Согласование вопросов повышения квалификации</w:t>
            </w:r>
          </w:p>
          <w:p w:rsidR="00220521" w:rsidRDefault="0022052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2.Знакомство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 нормативными документами по аттестации</w:t>
            </w:r>
          </w:p>
          <w:p w:rsidR="00770592" w:rsidRPr="00770592" w:rsidRDefault="002A0BE1" w:rsidP="0077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70592" w:rsidRPr="00770592">
              <w:rPr>
                <w:rFonts w:ascii="Times New Roman" w:hAnsi="Times New Roman"/>
                <w:sz w:val="23"/>
                <w:szCs w:val="23"/>
              </w:rPr>
              <w:t>Контроль за прохождением КПК, корректировка ППК</w:t>
            </w:r>
            <w:r w:rsidR="00770592">
              <w:rPr>
                <w:sz w:val="23"/>
                <w:szCs w:val="23"/>
              </w:rPr>
              <w:t xml:space="preserve"> </w:t>
            </w:r>
          </w:p>
          <w:p w:rsidR="002A0BE1" w:rsidRPr="00DA009B" w:rsidRDefault="002A0BE1" w:rsidP="00770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A0BE1" w:rsidRDefault="002A0BE1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2A0BE1" w:rsidRPr="00DA009B" w:rsidRDefault="002A0BE1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521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220521" w:rsidRDefault="002A0BE1" w:rsidP="0022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Батищева М.А., член МС</w:t>
            </w:r>
          </w:p>
          <w:p w:rsidR="002A0BE1" w:rsidRPr="00DA009B" w:rsidRDefault="00770592" w:rsidP="0022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2A0BE1" w:rsidRPr="00DA009B" w:rsidTr="002A0BE1">
        <w:trPr>
          <w:cantSplit/>
          <w:trHeight w:val="971"/>
        </w:trPr>
        <w:tc>
          <w:tcPr>
            <w:tcW w:w="7326" w:type="dxa"/>
          </w:tcPr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proofErr w:type="spellStart"/>
            <w:r w:rsidRPr="00DA009B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DA009B">
              <w:rPr>
                <w:rFonts w:ascii="Times New Roman" w:hAnsi="Times New Roman"/>
                <w:sz w:val="24"/>
                <w:szCs w:val="24"/>
              </w:rPr>
              <w:t xml:space="preserve"> учителей, уроков учителей по плану </w:t>
            </w:r>
            <w:proofErr w:type="spellStart"/>
            <w:r w:rsidRPr="00DA009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Оказание 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помощи аттестуемым учителям.</w:t>
            </w:r>
          </w:p>
        </w:tc>
        <w:tc>
          <w:tcPr>
            <w:tcW w:w="1401" w:type="dxa"/>
          </w:tcPr>
          <w:p w:rsidR="002A0BE1" w:rsidRDefault="002A0BE1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Pr="00DA009B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УВР, члены МС</w:t>
            </w:r>
          </w:p>
        </w:tc>
      </w:tr>
      <w:tr w:rsidR="002A0BE1" w:rsidRPr="00DA009B" w:rsidTr="002A0BE1">
        <w:tc>
          <w:tcPr>
            <w:tcW w:w="7326" w:type="dxa"/>
          </w:tcPr>
          <w:p w:rsidR="003A4763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Организационные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задачами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школы;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оформлением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ознакомление с нормативной правовой документацией по правам и льготам молодых специалистов;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в составлении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рабочих программ по предмету;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в составлении плана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классного   руководителя.</w:t>
            </w:r>
          </w:p>
          <w:p w:rsidR="002A0BE1" w:rsidRPr="00DA009B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уроков молодых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оказания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методической помощи</w:t>
            </w:r>
          </w:p>
        </w:tc>
        <w:tc>
          <w:tcPr>
            <w:tcW w:w="1401" w:type="dxa"/>
          </w:tcPr>
          <w:p w:rsidR="002A0BE1" w:rsidRDefault="002A0BE1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 октябрь</w:t>
            </w: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763" w:rsidRPr="00DA009B" w:rsidRDefault="003A4763" w:rsidP="003A4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УВР,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Pr="00DA009B" w:rsidRDefault="002A0BE1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E1" w:rsidRPr="00DA009B" w:rsidTr="002A0BE1">
        <w:trPr>
          <w:cantSplit/>
          <w:trHeight w:val="1134"/>
        </w:trPr>
        <w:tc>
          <w:tcPr>
            <w:tcW w:w="7326" w:type="dxa"/>
          </w:tcPr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методического совета</w:t>
            </w:r>
          </w:p>
          <w:p w:rsidR="002A0BE1" w:rsidRDefault="00424528" w:rsidP="00B55E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 xml:space="preserve">.Индивидуальные консультации по </w:t>
            </w:r>
            <w:r w:rsidR="002A0BE1">
              <w:rPr>
                <w:rFonts w:ascii="Times New Roman" w:hAnsi="Times New Roman"/>
                <w:sz w:val="24"/>
                <w:szCs w:val="24"/>
              </w:rPr>
              <w:t xml:space="preserve">организации и ведению 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проектно-исследовательской деятельности </w:t>
            </w:r>
            <w:r w:rsidR="002A0B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>.</w:t>
            </w:r>
            <w:r w:rsidR="002A0BE1"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A0BE1" w:rsidRDefault="00424528" w:rsidP="00B55E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0BE1">
              <w:rPr>
                <w:rFonts w:ascii="Times New Roman" w:hAnsi="Times New Roman"/>
                <w:sz w:val="24"/>
                <w:szCs w:val="24"/>
              </w:rPr>
              <w:t>.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2A0BE1">
              <w:rPr>
                <w:rFonts w:ascii="Times New Roman" w:hAnsi="Times New Roman"/>
                <w:sz w:val="24"/>
                <w:szCs w:val="24"/>
              </w:rPr>
              <w:t xml:space="preserve"> открытых уроков и </w:t>
            </w:r>
            <w:proofErr w:type="gramStart"/>
            <w:r w:rsidR="002A0BE1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proofErr w:type="gramEnd"/>
          </w:p>
          <w:p w:rsidR="00BB65CD" w:rsidRDefault="00BB65CD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424528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0BE1">
              <w:rPr>
                <w:rFonts w:ascii="Times New Roman" w:hAnsi="Times New Roman"/>
                <w:sz w:val="24"/>
                <w:szCs w:val="24"/>
              </w:rPr>
              <w:t>.Организация участия в дистанционных интеллектуальных конкурсах и олимпиадах и анализ результативности</w:t>
            </w:r>
          </w:p>
          <w:p w:rsidR="00220521" w:rsidRDefault="0022052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Pr="00770592" w:rsidRDefault="002A0BE1" w:rsidP="0077059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592">
              <w:rPr>
                <w:rFonts w:ascii="Times New Roman" w:hAnsi="Times New Roman"/>
                <w:sz w:val="24"/>
                <w:szCs w:val="24"/>
              </w:rPr>
              <w:t xml:space="preserve">Работа в комиссии по распределению стимулирующего фонда </w:t>
            </w:r>
          </w:p>
          <w:p w:rsidR="00770592" w:rsidRDefault="00770592" w:rsidP="00770592">
            <w:pPr>
              <w:pStyle w:val="Default"/>
              <w:numPr>
                <w:ilvl w:val="0"/>
                <w:numId w:val="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помощи в п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бликации</w:t>
            </w:r>
            <w:r>
              <w:rPr>
                <w:sz w:val="23"/>
                <w:szCs w:val="23"/>
              </w:rPr>
              <w:t xml:space="preserve"> методических разработок учителей на профессиональных сайтах </w:t>
            </w:r>
          </w:p>
          <w:p w:rsidR="00770592" w:rsidRPr="00770592" w:rsidRDefault="00770592" w:rsidP="0077059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2052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B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65C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="00BB65C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65CD" w:rsidRDefault="00BB65CD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проведения</w:t>
            </w:r>
          </w:p>
          <w:p w:rsidR="003E5E3E" w:rsidRDefault="003E5E3E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E3E" w:rsidRDefault="003E5E3E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E3E" w:rsidRDefault="003E5E3E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Pr="00DA009B" w:rsidRDefault="00BB65CD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2A0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руководители МО</w:t>
            </w:r>
          </w:p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BE1" w:rsidRDefault="002A0BE1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МС </w:t>
            </w:r>
          </w:p>
          <w:p w:rsidR="002A0BE1" w:rsidRDefault="00BB65CD" w:rsidP="00B5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2A0BE1" w:rsidRPr="00DA009B" w:rsidRDefault="00BB65CD" w:rsidP="00BB6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</w:t>
            </w:r>
          </w:p>
        </w:tc>
      </w:tr>
      <w:tr w:rsidR="002A0BE1" w:rsidRPr="00DA009B" w:rsidTr="002A0BE1">
        <w:trPr>
          <w:cantSplit/>
          <w:trHeight w:val="976"/>
        </w:trPr>
        <w:tc>
          <w:tcPr>
            <w:tcW w:w="7326" w:type="dxa"/>
          </w:tcPr>
          <w:p w:rsidR="002A0BE1" w:rsidRPr="00DA009B" w:rsidRDefault="00424528" w:rsidP="00BB6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>.</w:t>
            </w:r>
            <w:r w:rsidR="002A0BE1" w:rsidRPr="00DA00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Собеседование.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BE1">
              <w:rPr>
                <w:rFonts w:ascii="Times New Roman" w:hAnsi="Times New Roman"/>
                <w:sz w:val="24"/>
                <w:szCs w:val="24"/>
              </w:rPr>
              <w:t>с руководителями МО : з</w:t>
            </w:r>
            <w:r w:rsidR="002A0BE1" w:rsidRPr="00DA009B">
              <w:rPr>
                <w:rFonts w:ascii="Times New Roman" w:hAnsi="Times New Roman"/>
                <w:sz w:val="24"/>
                <w:szCs w:val="24"/>
              </w:rPr>
              <w:t xml:space="preserve">адачи и план работы МО на следующий учебный </w:t>
            </w:r>
          </w:p>
        </w:tc>
        <w:tc>
          <w:tcPr>
            <w:tcW w:w="1401" w:type="dxa"/>
          </w:tcPr>
          <w:p w:rsidR="002A0BE1" w:rsidRPr="00DA009B" w:rsidRDefault="00BB65CD" w:rsidP="00B55E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2A0BE1" w:rsidRPr="00DA009B" w:rsidRDefault="00BB65CD" w:rsidP="00BB65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2A0BE1" w:rsidRDefault="002A0BE1" w:rsidP="002A0BE1"/>
    <w:p w:rsidR="00B45C31" w:rsidRDefault="00B45C31"/>
    <w:sectPr w:rsidR="00B45C31" w:rsidSect="002A0B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BF7F45"/>
    <w:multiLevelType w:val="hybridMultilevel"/>
    <w:tmpl w:val="9E7228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A6595"/>
    <w:multiLevelType w:val="hybridMultilevel"/>
    <w:tmpl w:val="BC884D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37F2E"/>
    <w:multiLevelType w:val="hybridMultilevel"/>
    <w:tmpl w:val="B49C77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6A86"/>
    <w:multiLevelType w:val="hybridMultilevel"/>
    <w:tmpl w:val="A562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1"/>
    <w:rsid w:val="00220521"/>
    <w:rsid w:val="00262F8A"/>
    <w:rsid w:val="002A0BE1"/>
    <w:rsid w:val="003A4763"/>
    <w:rsid w:val="003E5E3E"/>
    <w:rsid w:val="00424528"/>
    <w:rsid w:val="00640CBB"/>
    <w:rsid w:val="006A7DF3"/>
    <w:rsid w:val="006E2A5B"/>
    <w:rsid w:val="00770592"/>
    <w:rsid w:val="009826DB"/>
    <w:rsid w:val="00B45C31"/>
    <w:rsid w:val="00B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C438"/>
  <w15:chartTrackingRefBased/>
  <w15:docId w15:val="{B13B6BBD-3544-48CE-A188-249EB9E8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B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0BE1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2A0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A0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2021-04-08T05:07:00Z</dcterms:created>
  <dcterms:modified xsi:type="dcterms:W3CDTF">2021-04-08T06:01:00Z</dcterms:modified>
</cp:coreProperties>
</file>