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32EE9" w14:textId="57FBDBF9" w:rsidR="004A56E3" w:rsidRPr="003A4BCC" w:rsidRDefault="004A56E3" w:rsidP="004A56E3">
      <w:pPr>
        <w:keepNext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0"/>
          <w:szCs w:val="20"/>
        </w:rPr>
      </w:pPr>
      <w:r w:rsidRPr="003A4BCC">
        <w:rPr>
          <w:rFonts w:ascii="Times New Roman" w:eastAsia="Calibri" w:hAnsi="Times New Roman"/>
          <w:b/>
          <w:bCs/>
          <w:sz w:val="20"/>
          <w:szCs w:val="20"/>
        </w:rPr>
        <w:t xml:space="preserve">МУНИЦИПАЛЬНОЕ БЮДЖЕТНОЕ ОБЩЕОБРАЗОВАТЕЛЬНОЕ  </w:t>
      </w:r>
    </w:p>
    <w:p w14:paraId="3CDB9B9A" w14:textId="77777777" w:rsidR="004A56E3" w:rsidRPr="003A4BCC" w:rsidRDefault="004A56E3" w:rsidP="004A56E3">
      <w:pPr>
        <w:keepNext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0"/>
          <w:szCs w:val="20"/>
        </w:rPr>
      </w:pPr>
      <w:r w:rsidRPr="003A4BCC">
        <w:rPr>
          <w:rFonts w:ascii="Times New Roman" w:eastAsia="Calibri" w:hAnsi="Times New Roman"/>
          <w:b/>
          <w:bCs/>
          <w:sz w:val="20"/>
          <w:szCs w:val="20"/>
        </w:rPr>
        <w:t>УЧРЕЖДЕНИЕ ГОРОДА НОВОСИБИРСКА</w:t>
      </w:r>
    </w:p>
    <w:p w14:paraId="4FED3FA2" w14:textId="6D9B3A82" w:rsidR="004A56E3" w:rsidRPr="004A56E3" w:rsidRDefault="004A56E3" w:rsidP="004A56E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0"/>
          <w:szCs w:val="20"/>
          <w:u w:val="single"/>
        </w:rPr>
      </w:pPr>
      <w:r w:rsidRPr="004A56E3">
        <w:rPr>
          <w:rFonts w:ascii="Times New Roman" w:eastAsia="Calibri" w:hAnsi="Times New Roman"/>
          <w:b/>
          <w:bCs/>
          <w:sz w:val="20"/>
          <w:szCs w:val="20"/>
          <w:u w:val="single"/>
        </w:rPr>
        <w:t>«СРЕДНЯЯ</w:t>
      </w:r>
      <w:r>
        <w:rPr>
          <w:rFonts w:ascii="Times New Roman" w:eastAsia="Calibri" w:hAnsi="Times New Roman"/>
          <w:b/>
          <w:bCs/>
          <w:sz w:val="20"/>
          <w:szCs w:val="20"/>
          <w:u w:val="single"/>
        </w:rPr>
        <w:t xml:space="preserve"> </w:t>
      </w:r>
      <w:r w:rsidRPr="004A56E3">
        <w:rPr>
          <w:rFonts w:ascii="Times New Roman" w:eastAsia="Calibri" w:hAnsi="Times New Roman"/>
          <w:b/>
          <w:bCs/>
          <w:sz w:val="20"/>
          <w:szCs w:val="20"/>
          <w:u w:val="single"/>
        </w:rPr>
        <w:t>ОБЩЕОБРАЗОВАТЕЛЬНАЯ ШКОЛА № 71»</w:t>
      </w:r>
    </w:p>
    <w:p w14:paraId="5BAEF7C7" w14:textId="40E2CDBE" w:rsidR="004A56E3" w:rsidRPr="003A4BCC" w:rsidRDefault="004A56E3" w:rsidP="004A56E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i/>
          <w:sz w:val="20"/>
          <w:szCs w:val="20"/>
        </w:rPr>
      </w:pPr>
      <w:r w:rsidRPr="003A4BCC">
        <w:rPr>
          <w:rFonts w:ascii="Times New Roman" w:eastAsia="Calibri" w:hAnsi="Times New Roman"/>
          <w:b/>
          <w:bCs/>
          <w:i/>
          <w:sz w:val="20"/>
          <w:szCs w:val="20"/>
        </w:rPr>
        <w:t xml:space="preserve">630010, г. Новосибирск, 3-й почтовый переулок, дом № 21, </w:t>
      </w:r>
    </w:p>
    <w:p w14:paraId="62646389" w14:textId="77777777" w:rsidR="004A56E3" w:rsidRPr="003A4BCC" w:rsidRDefault="004A56E3" w:rsidP="004A56E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i/>
          <w:sz w:val="20"/>
          <w:szCs w:val="20"/>
        </w:rPr>
      </w:pPr>
      <w:r w:rsidRPr="003A4BCC">
        <w:rPr>
          <w:rFonts w:ascii="Times New Roman" w:eastAsia="Calibri" w:hAnsi="Times New Roman"/>
          <w:b/>
          <w:bCs/>
          <w:i/>
          <w:sz w:val="20"/>
          <w:szCs w:val="20"/>
        </w:rPr>
        <w:t xml:space="preserve">телефон/факс: 240-08-55, </w:t>
      </w:r>
      <w:r w:rsidRPr="003A4BCC">
        <w:rPr>
          <w:rFonts w:ascii="Times New Roman" w:eastAsia="Calibri" w:hAnsi="Times New Roman"/>
          <w:b/>
          <w:bCs/>
          <w:i/>
          <w:sz w:val="20"/>
          <w:szCs w:val="20"/>
          <w:lang w:val="en-US"/>
        </w:rPr>
        <w:t>e</w:t>
      </w:r>
      <w:r w:rsidRPr="003A4BCC">
        <w:rPr>
          <w:rFonts w:ascii="Times New Roman" w:eastAsia="Calibri" w:hAnsi="Times New Roman"/>
          <w:b/>
          <w:bCs/>
          <w:i/>
          <w:sz w:val="20"/>
          <w:szCs w:val="20"/>
        </w:rPr>
        <w:t>-</w:t>
      </w:r>
      <w:r w:rsidRPr="003A4BCC">
        <w:rPr>
          <w:rFonts w:ascii="Times New Roman" w:eastAsia="Calibri" w:hAnsi="Times New Roman"/>
          <w:b/>
          <w:bCs/>
          <w:i/>
          <w:sz w:val="20"/>
          <w:szCs w:val="20"/>
          <w:lang w:val="en-US"/>
        </w:rPr>
        <w:t>mail</w:t>
      </w:r>
      <w:r w:rsidRPr="003A4BCC">
        <w:rPr>
          <w:rFonts w:ascii="Times New Roman" w:eastAsia="Calibri" w:hAnsi="Times New Roman"/>
          <w:b/>
          <w:bCs/>
          <w:i/>
          <w:sz w:val="20"/>
          <w:szCs w:val="20"/>
        </w:rPr>
        <w:t xml:space="preserve">: </w:t>
      </w:r>
      <w:hyperlink r:id="rId6" w:history="1">
        <w:r w:rsidRPr="003A4BCC">
          <w:rPr>
            <w:rFonts w:ascii="Times New Roman" w:eastAsia="Calibri" w:hAnsi="Times New Roman"/>
            <w:color w:val="0000FF"/>
            <w:sz w:val="20"/>
            <w:szCs w:val="20"/>
            <w:u w:val="single"/>
            <w:lang w:val="en-US"/>
          </w:rPr>
          <w:t>s</w:t>
        </w:r>
        <w:r w:rsidRPr="003A4BCC">
          <w:rPr>
            <w:rFonts w:ascii="Times New Roman" w:eastAsia="Calibri" w:hAnsi="Times New Roman"/>
            <w:color w:val="0000FF"/>
            <w:sz w:val="20"/>
            <w:szCs w:val="20"/>
            <w:u w:val="single"/>
          </w:rPr>
          <w:t>_71@</w:t>
        </w:r>
        <w:r w:rsidRPr="003A4BCC">
          <w:rPr>
            <w:rFonts w:ascii="Times New Roman" w:eastAsia="Calibri" w:hAnsi="Times New Roman"/>
            <w:color w:val="0000FF"/>
            <w:sz w:val="20"/>
            <w:szCs w:val="20"/>
            <w:u w:val="single"/>
            <w:lang w:val="en-US"/>
          </w:rPr>
          <w:t>edu</w:t>
        </w:r>
        <w:r w:rsidRPr="003A4BCC">
          <w:rPr>
            <w:rFonts w:ascii="Times New Roman" w:eastAsia="Calibri" w:hAnsi="Times New Roman"/>
            <w:color w:val="0000FF"/>
            <w:sz w:val="20"/>
            <w:szCs w:val="20"/>
            <w:u w:val="single"/>
          </w:rPr>
          <w:t>54.</w:t>
        </w:r>
        <w:r w:rsidRPr="003A4BCC">
          <w:rPr>
            <w:rFonts w:ascii="Times New Roman" w:eastAsia="Calibri" w:hAnsi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14:paraId="404B5B3B" w14:textId="77777777" w:rsidR="004A56E3" w:rsidRPr="00650942" w:rsidRDefault="004A56E3" w:rsidP="004A56E3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36462DA3" w14:textId="77777777" w:rsidR="004A56E3" w:rsidRDefault="004A56E3" w:rsidP="004A56E3">
      <w:pPr>
        <w:pStyle w:val="a5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A56E3">
        <w:rPr>
          <w:rFonts w:ascii="Times New Roman" w:hAnsi="Times New Roman" w:cs="Times New Roman"/>
          <w:b/>
          <w:bCs/>
          <w:lang w:eastAsia="ru-RU"/>
        </w:rPr>
        <w:t>Отчёт</w:t>
      </w:r>
    </w:p>
    <w:p w14:paraId="1DF54E77" w14:textId="77208974" w:rsidR="004A56E3" w:rsidRPr="004A56E3" w:rsidRDefault="004A56E3" w:rsidP="004A56E3">
      <w:pPr>
        <w:pStyle w:val="a5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A56E3">
        <w:rPr>
          <w:rFonts w:ascii="Times New Roman" w:hAnsi="Times New Roman" w:cs="Times New Roman"/>
          <w:b/>
          <w:bCs/>
          <w:lang w:eastAsia="ru-RU"/>
        </w:rPr>
        <w:t xml:space="preserve"> о работе школьного медиацентра</w:t>
      </w:r>
    </w:p>
    <w:p w14:paraId="7FACC7F6" w14:textId="22291AC9" w:rsidR="004A56E3" w:rsidRPr="004A56E3" w:rsidRDefault="004A56E3" w:rsidP="004A56E3">
      <w:pPr>
        <w:pStyle w:val="a5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A56E3">
        <w:rPr>
          <w:rFonts w:ascii="Times New Roman" w:hAnsi="Times New Roman" w:cs="Times New Roman"/>
          <w:b/>
          <w:bCs/>
          <w:lang w:eastAsia="ru-RU"/>
        </w:rPr>
        <w:t>за 2025–2026 учебный год</w:t>
      </w:r>
    </w:p>
    <w:p w14:paraId="22802234" w14:textId="77777777" w:rsidR="004A56E3" w:rsidRPr="004A56E3" w:rsidRDefault="004A56E3" w:rsidP="004A56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Общие сведения</w:t>
      </w:r>
    </w:p>
    <w:p w14:paraId="28ACE5DB" w14:textId="77777777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течение 2025–2026 учебного года школьный медиацентр функционировал как площадка для развития медиаграмотности, творческих и технических навыков обучающихся. Работа велась по ключевым направлениям: «Школьная газета», «Школьное радио», «Школьное телевидение», а также ведение социальных сетей и создание мультимедийного контента.</w:t>
      </w:r>
    </w:p>
    <w:p w14:paraId="2EEC4900" w14:textId="77777777" w:rsidR="004A56E3" w:rsidRPr="004A56E3" w:rsidRDefault="004A56E3" w:rsidP="004A56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Основные мероприятия и результаты</w:t>
      </w:r>
    </w:p>
    <w:p w14:paraId="39B949EF" w14:textId="3A8EFB11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Сентябрь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Создана группа медиацентра в социальной сети «ВКонтакте»</w:t>
      </w:r>
      <w:r w:rsidRPr="004A56E3">
        <w:t xml:space="preserve"> </w:t>
      </w:r>
      <w:hyperlink r:id="rId7" w:history="1">
        <w:r w:rsidRPr="004A56E3">
          <w:rPr>
            <w:rStyle w:val="a6"/>
            <w:rFonts w:ascii="Times New Roman" w:eastAsia="Times New Roman" w:hAnsi="Times New Roman" w:cs="Times New Roman"/>
            <w:color w:val="215E99" w:themeColor="text2" w:themeTint="BF"/>
            <w:kern w:val="0"/>
            <w:lang w:eastAsia="ru-RU"/>
            <w14:ligatures w14:val="none"/>
          </w:rPr>
          <w:t>https://vk.ru/sh_71nsk</w:t>
        </w:r>
      </w:hyperlink>
      <w:r w:rsidRPr="004A56E3">
        <w:rPr>
          <w:rFonts w:ascii="Times New Roman" w:eastAsia="Times New Roman" w:hAnsi="Times New Roman" w:cs="Times New Roman"/>
          <w:color w:val="215E99" w:themeColor="text2" w:themeTint="BF"/>
          <w:kern w:val="0"/>
          <w:lang w:eastAsia="ru-RU"/>
          <w14:ligatures w14:val="none"/>
        </w:rPr>
        <w:t xml:space="preserve"> 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оперативного освещения мероприятий медиаклуба и школьной жизни. Группа стала основной площадкой для публикации фото-, видео- и текстового контента; за год на странице размещено более 40 тематических постов.</w:t>
      </w:r>
    </w:p>
    <w:p w14:paraId="145633DD" w14:textId="7FBB07A7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Октябрь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Проведено организационное заседание творческой группы, на котором определены приоритеты по направлениям работы: формирование рубрик, распределение ролей в команде, планирование публикаций.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Параллельно проведён кастинг участников медиацентра: сформирована группа обучающихся (15 человек), распределены роли (редакторы, корреспонденты, фотографы, видеооператоры, SMM-специалисты).</w:t>
      </w:r>
    </w:p>
    <w:p w14:paraId="4A105730" w14:textId="77777777" w:rsidR="004A56E3" w:rsidRPr="004A56E3" w:rsidRDefault="004A56E3" w:rsidP="004A56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 течение года</w:t>
      </w:r>
    </w:p>
    <w:p w14:paraId="6FEDA53A" w14:textId="77777777" w:rsidR="004A56E3" w:rsidRPr="004A56E3" w:rsidRDefault="004A56E3" w:rsidP="004A56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Проведены обучающие занятия по основам оформительской работы и применению компьютерных технологий в СМИ. Участники освоили базовые возможности программ Microsoft Publisher и PowerPoint для создания макетов и презентаций.</w:t>
      </w:r>
    </w:p>
    <w:p w14:paraId="0AE88547" w14:textId="77777777" w:rsidR="004A56E3" w:rsidRPr="004A56E3" w:rsidRDefault="004A56E3" w:rsidP="004A56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Освоены инструменты обработки фото- и видеофайлов: кадрирование, цветокоррекция, монтаж коротких роликов, работа с титрами и фоновым звуком. Полученные навыки применялись при подготовке всех публикаций медиацентра.</w:t>
      </w:r>
    </w:p>
    <w:p w14:paraId="154DBB27" w14:textId="77777777" w:rsidR="004A56E3" w:rsidRPr="004A56E3" w:rsidRDefault="004A56E3" w:rsidP="004A56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Велся регулярный сбор информации о текущих событиях школы; материалы использовались для наполнения страницы в VK, новостной ленты сайта и внутренних медиапродуктов.</w:t>
      </w:r>
    </w:p>
    <w:p w14:paraId="62119025" w14:textId="302B27FD" w:rsidR="004A56E3" w:rsidRDefault="004A56E3" w:rsidP="004A56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Организовано привлечение учащихся к участию в интернет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форумах и конкурсах; подготовлены сопроводительные материалы и рекомендации по участию.</w:t>
      </w:r>
    </w:p>
    <w:p w14:paraId="02A9F319" w14:textId="1E918EE4" w:rsidR="0055721D" w:rsidRPr="004A56E3" w:rsidRDefault="0055721D" w:rsidP="005572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Декабрь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Создан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пост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презентации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школьной газеты «Школа-это мы!»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VK.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hyperlink r:id="rId8" w:history="1">
        <w:r w:rsidRPr="0055721D">
          <w:rPr>
            <w:rStyle w:val="a6"/>
            <w:rFonts w:ascii="Times New Roman" w:eastAsia="Times New Roman" w:hAnsi="Times New Roman" w:cs="Times New Roman"/>
            <w:color w:val="215E99" w:themeColor="text2" w:themeTint="BF"/>
            <w:kern w:val="0"/>
            <w:lang w:eastAsia="ru-RU"/>
            <w14:ligatures w14:val="none"/>
          </w:rPr>
          <w:t>https://vk.ru/wall-217152839_1706</w:t>
        </w:r>
      </w:hyperlink>
      <w:r w:rsidRPr="0055721D">
        <w:rPr>
          <w:rFonts w:ascii="Times New Roman" w:eastAsia="Times New Roman" w:hAnsi="Times New Roman" w:cs="Times New Roman"/>
          <w:color w:val="215E99" w:themeColor="text2" w:themeTint="BF"/>
          <w:kern w:val="0"/>
          <w:lang w:eastAsia="ru-RU"/>
          <w14:ligatures w14:val="none"/>
        </w:rPr>
        <w:t xml:space="preserve"> </w:t>
      </w:r>
    </w:p>
    <w:p w14:paraId="56D3D87F" w14:textId="429811DD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Январь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Созданы фото</w:t>
      </w:r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репортажи на странице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VK</w:t>
      </w:r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 профориентационных встречах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Серия материалов была ориентирована на профориентацию учащихся 8–11 классов; </w:t>
      </w:r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посты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сопровождались краткими интервью с представителями разных специальностей (в том числе с педагогами и родителями-экспертами).</w:t>
      </w:r>
      <w:r w:rsidR="0055721D" w:rsidRPr="0055721D">
        <w:t xml:space="preserve"> </w:t>
      </w:r>
      <w:hyperlink r:id="rId9" w:history="1">
        <w:r w:rsidR="0055721D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https://vk.ru/wall-217152839_4092</w:t>
        </w:r>
      </w:hyperlink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0" w:history="1">
        <w:r w:rsidR="0055721D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https://vk.ru/wall-217152839_4022</w:t>
        </w:r>
      </w:hyperlink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1" w:history="1">
        <w:r w:rsidR="0055721D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https://vk.ru/wall-217152839_3994</w:t>
        </w:r>
      </w:hyperlink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2" w:history="1">
        <w:r w:rsidR="0055721D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https://vk.ru/wall-217152839_2980</w:t>
        </w:r>
      </w:hyperlink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825600C" w14:textId="01AB7A35" w:rsidR="004A56E3" w:rsidRPr="004A56E3" w:rsidRDefault="004A56E3" w:rsidP="005572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Февраль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Подготовлен репортаж с соревнований ко Дню защитника Отечества. Материал включал фотоподборку, короткие интервью с участниками и комментарий тренера. Готовый контент был опубликован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страничке ВК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школы.</w:t>
      </w:r>
      <w:r w:rsidR="0055721D" w:rsidRPr="0055721D">
        <w:t xml:space="preserve"> </w:t>
      </w:r>
      <w:hyperlink r:id="rId13" w:history="1">
        <w:r w:rsidR="0055721D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https://vk.ru/wall-217152839_3686</w:t>
        </w:r>
      </w:hyperlink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CE27304" w14:textId="5A2997DB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Март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Снят и смонтирован репортаж с фестиваля «Масленица». В материале отражены ключевые моменты праздника: народные игры, выступления творческих коллективов, мастер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классы. Видеоролик получил высокую вовлечённость в школьной аудитории (более 300 просмотров и 50 реакций).</w:t>
      </w:r>
      <w:r w:rsidR="005572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hyperlink r:id="rId14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https://vk.ru/wall-217152839_3671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663454E" w14:textId="3101FA7B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Апрель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Подготовлен «Репортаж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 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школьно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 субботника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— неформальный сюжет о буднях школ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ы. Пост 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был позитивно воспринят родительским сообществом и администрацией.</w:t>
      </w:r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hyperlink r:id="rId15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https://vk.ru/wall-217152839_4067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966AE0E" w14:textId="79BA16D9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Май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Подготовлен видеорепортаж «Выпускник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2026» — итоговый материал о выпускном классе: ключевые события года, воспоминания учеников, напутствия педагогов. Репортаж стал эмоциональным финалом учебного года и был опубликован в день последнего звонка.</w:t>
      </w:r>
      <w:r w:rsidR="00C301B4" w:rsidRPr="00C301B4">
        <w:t xml:space="preserve"> </w:t>
      </w:r>
      <w:hyperlink r:id="rId16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https://vk.ru/wall-217152839_4313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3303E6E" w14:textId="148956EA" w:rsidR="004A56E3" w:rsidRPr="004A56E3" w:rsidRDefault="004A56E3" w:rsidP="004A5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Июнь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 период работы летнего лагеря подготовлены репортажи с мероприятий: спортивные эстафеты, творческие мастер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классы, тематические дни. Материалы использовались для оперативного информирования родителей и формирования архива событий лагеря.</w:t>
      </w:r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hyperlink r:id="rId17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https://vk.ru/wall-217152839_4178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8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https://vk.ru/wall-217152839_4183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9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https://vk.ru/wall-217152839_4189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20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https://vk.ru/wall-217152839_2456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21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https://vk.ru/wall-217152839_2488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22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https://vk.ru/wall-217152839_2496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="00C301B4" w:rsidRPr="00C301B4">
        <w:t xml:space="preserve"> </w:t>
      </w:r>
      <w:r w:rsidR="00C301B4">
        <w:t xml:space="preserve"> </w:t>
      </w:r>
      <w:hyperlink r:id="rId23" w:history="1">
        <w:r w:rsidR="00C301B4" w:rsidRPr="001066ED">
          <w:rPr>
            <w:rStyle w:val="a6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https://vk.ru/wall-217152839_2523</w:t>
        </w:r>
      </w:hyperlink>
      <w:r w:rsidR="00C301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F9F5E93" w14:textId="77777777" w:rsidR="004A56E3" w:rsidRPr="004A56E3" w:rsidRDefault="004A56E3" w:rsidP="004A56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Количественные итоги</w:t>
      </w:r>
    </w:p>
    <w:p w14:paraId="2FFC1A6D" w14:textId="77777777" w:rsidR="004A56E3" w:rsidRPr="004A56E3" w:rsidRDefault="004A56E3" w:rsidP="004A56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Создана и активно велась группа в VK (более 40 публикаций за год).</w:t>
      </w:r>
    </w:p>
    <w:p w14:paraId="758E8616" w14:textId="77777777" w:rsidR="004A56E3" w:rsidRPr="004A56E3" w:rsidRDefault="004A56E3" w:rsidP="004A56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Снято и смонтировано 7 основных видеороликов (включая репортажи и тематические сюжеты).</w:t>
      </w:r>
    </w:p>
    <w:p w14:paraId="77BAE68F" w14:textId="77777777" w:rsidR="004A56E3" w:rsidRPr="004A56E3" w:rsidRDefault="004A56E3" w:rsidP="004A56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Подготовлено свыше 15 фотопрезентаций и подборок.</w:t>
      </w:r>
    </w:p>
    <w:p w14:paraId="582C03CB" w14:textId="77777777" w:rsidR="004A56E3" w:rsidRPr="004A56E3" w:rsidRDefault="004A56E3" w:rsidP="004A56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Обучено 15 участников медиацентра основам работы с фото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 xml:space="preserve"> и видеоконтентом, а также инструментами вёрстки и SMM.</w:t>
      </w:r>
    </w:p>
    <w:p w14:paraId="5DB06336" w14:textId="77777777" w:rsidR="004A56E3" w:rsidRPr="004A56E3" w:rsidRDefault="004A56E3" w:rsidP="004A56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Выводы и перспективы</w:t>
      </w:r>
    </w:p>
    <w:p w14:paraId="3AD7014D" w14:textId="6CC0438E" w:rsidR="001307EC" w:rsidRDefault="004A56E3" w:rsidP="00C301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медиацентра в 2025–2026 учебном году позволила сформировать устойчивую команду юных медиаспециалистов, развить навыки съёмки, монтажа, вёрстки и публичного представления материалов. Контент медиацентра стал важным каналом коммуникации школы с учащимися и родителями.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следующий учебный год планируется расширить линейку рубрик (ввести подкаст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формат), усилить профориентационный блок, а также организовать серию мастер</w:t>
      </w:r>
      <w:r w:rsidRPr="004A56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классов с приглашёнными специалистами из медиасферы.</w:t>
      </w:r>
    </w:p>
    <w:p w14:paraId="26EC8876" w14:textId="03F31BF6" w:rsidR="00C301B4" w:rsidRPr="00C301B4" w:rsidRDefault="00C301B4" w:rsidP="00C301B4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C301B4">
        <w:rPr>
          <w:rFonts w:ascii="Times New Roman" w:hAnsi="Times New Roman" w:cs="Times New Roman"/>
          <w:lang w:eastAsia="ru-RU"/>
        </w:rPr>
        <w:t>Заместитель директора по ВР</w:t>
      </w:r>
    </w:p>
    <w:p w14:paraId="20846F48" w14:textId="67C74629" w:rsidR="00C301B4" w:rsidRDefault="00C301B4" w:rsidP="00C301B4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C301B4">
        <w:rPr>
          <w:rFonts w:ascii="Times New Roman" w:hAnsi="Times New Roman" w:cs="Times New Roman"/>
          <w:lang w:eastAsia="ru-RU"/>
        </w:rPr>
        <w:t>О. В. Борисова</w:t>
      </w:r>
    </w:p>
    <w:p w14:paraId="62DB7A85" w14:textId="7FB8E339" w:rsidR="00A778C9" w:rsidRPr="00C301B4" w:rsidRDefault="00A778C9" w:rsidP="00C301B4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30.06.2026г</w:t>
      </w:r>
    </w:p>
    <w:sectPr w:rsidR="00A778C9" w:rsidRPr="00C301B4" w:rsidSect="00C301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85511"/>
    <w:multiLevelType w:val="multilevel"/>
    <w:tmpl w:val="61A6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3C0DF8"/>
    <w:multiLevelType w:val="multilevel"/>
    <w:tmpl w:val="37DC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E3"/>
    <w:rsid w:val="001307EC"/>
    <w:rsid w:val="004A56E3"/>
    <w:rsid w:val="0055721D"/>
    <w:rsid w:val="00A778C9"/>
    <w:rsid w:val="00AE2CB9"/>
    <w:rsid w:val="00C301B4"/>
    <w:rsid w:val="00C8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F114"/>
  <w15:chartTrackingRefBased/>
  <w15:docId w15:val="{4F30E26C-0FA4-4833-A3A6-0A805DC8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A56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4A5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56E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A56E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4A5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4A56E3"/>
    <w:rPr>
      <w:b/>
      <w:bCs/>
    </w:rPr>
  </w:style>
  <w:style w:type="paragraph" w:styleId="a5">
    <w:name w:val="No Spacing"/>
    <w:uiPriority w:val="1"/>
    <w:qFormat/>
    <w:rsid w:val="004A56E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A56E3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A5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7152839_1706" TargetMode="External"/><Relationship Id="rId13" Type="http://schemas.openxmlformats.org/officeDocument/2006/relationships/hyperlink" Target="https://vk.ru/wall-217152839_3686" TargetMode="External"/><Relationship Id="rId18" Type="http://schemas.openxmlformats.org/officeDocument/2006/relationships/hyperlink" Target="https://vk.ru/wall-217152839_4183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ru/wall-217152839_2488" TargetMode="External"/><Relationship Id="rId7" Type="http://schemas.openxmlformats.org/officeDocument/2006/relationships/hyperlink" Target="https://vk.ru/sh_71nsk" TargetMode="External"/><Relationship Id="rId12" Type="http://schemas.openxmlformats.org/officeDocument/2006/relationships/hyperlink" Target="https://vk.ru/wall-217152839_2980" TargetMode="External"/><Relationship Id="rId17" Type="http://schemas.openxmlformats.org/officeDocument/2006/relationships/hyperlink" Target="https://vk.ru/wall-217152839_4178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ru/wall-217152839_4313" TargetMode="External"/><Relationship Id="rId20" Type="http://schemas.openxmlformats.org/officeDocument/2006/relationships/hyperlink" Target="https://vk.ru/wall-217152839_245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_71@edu54.ru" TargetMode="External"/><Relationship Id="rId11" Type="http://schemas.openxmlformats.org/officeDocument/2006/relationships/hyperlink" Target="https://vk.ru/wall-217152839_399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ru/wall-217152839_4067" TargetMode="External"/><Relationship Id="rId23" Type="http://schemas.openxmlformats.org/officeDocument/2006/relationships/hyperlink" Target="https://vk.ru/wall-217152839_2523" TargetMode="External"/><Relationship Id="rId10" Type="http://schemas.openxmlformats.org/officeDocument/2006/relationships/hyperlink" Target="https://vk.ru/wall-217152839_4022" TargetMode="External"/><Relationship Id="rId19" Type="http://schemas.openxmlformats.org/officeDocument/2006/relationships/hyperlink" Target="https://vk.ru/wall-217152839_41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217152839_4092" TargetMode="External"/><Relationship Id="rId14" Type="http://schemas.openxmlformats.org/officeDocument/2006/relationships/hyperlink" Target="https://vk.ru/wall-217152839_3671" TargetMode="External"/><Relationship Id="rId22" Type="http://schemas.openxmlformats.org/officeDocument/2006/relationships/hyperlink" Target="https://vk.ru/wall-217152839_24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018A3-1784-4769-BD7C-E877783F5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4</cp:revision>
  <dcterms:created xsi:type="dcterms:W3CDTF">2026-10-09T15:45:00Z</dcterms:created>
  <dcterms:modified xsi:type="dcterms:W3CDTF">2026-10-12T13:37:00Z</dcterms:modified>
</cp:coreProperties>
</file>