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70" w:rsidRDefault="00094343">
      <w:r>
        <w:t xml:space="preserve">Методические материалы </w:t>
      </w:r>
    </w:p>
    <w:tbl>
      <w:tblPr>
        <w:tblStyle w:val="a5"/>
        <w:tblW w:w="1095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5"/>
        <w:gridCol w:w="1320"/>
        <w:gridCol w:w="2414"/>
        <w:gridCol w:w="4523"/>
      </w:tblGrid>
      <w:tr w:rsidR="000E0F10" w:rsidTr="000E0F10">
        <w:tc>
          <w:tcPr>
            <w:tcW w:w="850" w:type="dxa"/>
          </w:tcPr>
          <w:p w:rsidR="00094343" w:rsidRPr="00094343" w:rsidRDefault="00094343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№ п/п</w:t>
            </w:r>
          </w:p>
        </w:tc>
        <w:tc>
          <w:tcPr>
            <w:tcW w:w="1845" w:type="dxa"/>
          </w:tcPr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  <w:r w:rsidRPr="00094343">
              <w:rPr>
                <w:rStyle w:val="a3"/>
                <w:color w:val="auto"/>
                <w:u w:val="none"/>
              </w:rPr>
              <w:t>ФИО педагога</w:t>
            </w:r>
          </w:p>
        </w:tc>
        <w:tc>
          <w:tcPr>
            <w:tcW w:w="1320" w:type="dxa"/>
          </w:tcPr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  <w:r w:rsidRPr="00094343">
              <w:rPr>
                <w:rStyle w:val="a3"/>
                <w:color w:val="auto"/>
                <w:u w:val="none"/>
              </w:rPr>
              <w:t xml:space="preserve">Предмет </w:t>
            </w:r>
          </w:p>
        </w:tc>
        <w:tc>
          <w:tcPr>
            <w:tcW w:w="2414" w:type="dxa"/>
          </w:tcPr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Наименование методического материала </w:t>
            </w:r>
          </w:p>
        </w:tc>
        <w:tc>
          <w:tcPr>
            <w:tcW w:w="4523" w:type="dxa"/>
          </w:tcPr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Ссылка на сайт </w:t>
            </w:r>
          </w:p>
        </w:tc>
      </w:tr>
      <w:tr w:rsidR="000E0F10" w:rsidRPr="00094343" w:rsidTr="000E0F10">
        <w:tc>
          <w:tcPr>
            <w:tcW w:w="850" w:type="dxa"/>
          </w:tcPr>
          <w:p w:rsidR="00094343" w:rsidRPr="00094343" w:rsidRDefault="00094343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  <w:lang w:val="en-US"/>
              </w:rPr>
            </w:pPr>
          </w:p>
        </w:tc>
        <w:tc>
          <w:tcPr>
            <w:tcW w:w="1845" w:type="dxa"/>
          </w:tcPr>
          <w:p w:rsidR="00094343" w:rsidRPr="00094343" w:rsidRDefault="00094343" w:rsidP="00094343">
            <w:pPr>
              <w:rPr>
                <w:rStyle w:val="a3"/>
                <w:color w:val="auto"/>
                <w:u w:val="none"/>
                <w:lang w:val="en-US"/>
              </w:rPr>
            </w:pPr>
            <w:r w:rsidRPr="00094343">
              <w:rPr>
                <w:rStyle w:val="a3"/>
                <w:color w:val="auto"/>
                <w:u w:val="none"/>
              </w:rPr>
              <w:t>Серафимов А</w:t>
            </w:r>
            <w:r w:rsidRPr="00094343">
              <w:rPr>
                <w:rStyle w:val="a3"/>
                <w:color w:val="auto"/>
                <w:u w:val="none"/>
              </w:rPr>
              <w:t xml:space="preserve">лексей </w:t>
            </w:r>
            <w:r w:rsidRPr="00094343">
              <w:rPr>
                <w:rStyle w:val="a3"/>
                <w:color w:val="auto"/>
                <w:u w:val="none"/>
              </w:rPr>
              <w:t>А</w:t>
            </w:r>
            <w:r w:rsidRPr="00094343">
              <w:rPr>
                <w:rStyle w:val="a3"/>
                <w:color w:val="auto"/>
                <w:u w:val="none"/>
              </w:rPr>
              <w:t>лександрович</w:t>
            </w:r>
          </w:p>
        </w:tc>
        <w:tc>
          <w:tcPr>
            <w:tcW w:w="1320" w:type="dxa"/>
          </w:tcPr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  <w:r w:rsidRPr="00094343">
              <w:rPr>
                <w:rStyle w:val="a3"/>
                <w:color w:val="auto"/>
                <w:u w:val="none"/>
              </w:rPr>
              <w:t xml:space="preserve">География </w:t>
            </w:r>
          </w:p>
        </w:tc>
        <w:tc>
          <w:tcPr>
            <w:tcW w:w="2414" w:type="dxa"/>
          </w:tcPr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  <w:r w:rsidRPr="00094343">
              <w:rPr>
                <w:rStyle w:val="a3"/>
                <w:color w:val="auto"/>
                <w:u w:val="none"/>
              </w:rPr>
              <w:t xml:space="preserve">«Перспективы развития Дальнего Востока»  </w:t>
            </w:r>
            <w:r w:rsidRPr="00094343">
              <w:rPr>
                <w:rStyle w:val="a3"/>
                <w:color w:val="auto"/>
                <w:u w:val="none"/>
              </w:rPr>
              <w:t>(презентация)</w:t>
            </w:r>
          </w:p>
        </w:tc>
        <w:tc>
          <w:tcPr>
            <w:tcW w:w="4523" w:type="dxa"/>
          </w:tcPr>
          <w:p w:rsidR="00094343" w:rsidRPr="00094343" w:rsidRDefault="00094343">
            <w:pPr>
              <w:rPr>
                <w:rStyle w:val="a3"/>
                <w:color w:val="auto"/>
              </w:rPr>
            </w:pPr>
            <w:hyperlink r:id="rId5" w:history="1">
              <w:r w:rsidRPr="00910552">
                <w:rPr>
                  <w:rStyle w:val="a3"/>
                  <w:lang w:val="en-US"/>
                </w:rPr>
                <w:t>https</w:t>
              </w:r>
              <w:r w:rsidRPr="00910552">
                <w:rPr>
                  <w:rStyle w:val="a3"/>
                </w:rPr>
                <w:t>://</w:t>
              </w:r>
              <w:proofErr w:type="spellStart"/>
              <w:r w:rsidRPr="00910552">
                <w:rPr>
                  <w:rStyle w:val="a3"/>
                  <w:lang w:val="en-US"/>
                </w:rPr>
                <w:t>infourok</w:t>
              </w:r>
              <w:proofErr w:type="spellEnd"/>
              <w:r w:rsidRPr="00910552">
                <w:rPr>
                  <w:rStyle w:val="a3"/>
                </w:rPr>
                <w:t>.</w:t>
              </w:r>
              <w:proofErr w:type="spellStart"/>
              <w:r w:rsidRPr="00910552">
                <w:rPr>
                  <w:rStyle w:val="a3"/>
                  <w:lang w:val="en-US"/>
                </w:rPr>
                <w:t>ru</w:t>
              </w:r>
              <w:proofErr w:type="spellEnd"/>
              <w:r w:rsidRPr="00910552">
                <w:rPr>
                  <w:rStyle w:val="a3"/>
                </w:rPr>
                <w:t>/</w:t>
              </w:r>
              <w:proofErr w:type="spellStart"/>
              <w:r w:rsidRPr="00910552">
                <w:rPr>
                  <w:rStyle w:val="a3"/>
                  <w:lang w:val="en-US"/>
                </w:rPr>
                <w:t>pr</w:t>
              </w:r>
              <w:r w:rsidRPr="00910552">
                <w:rPr>
                  <w:rStyle w:val="a3"/>
                  <w:lang w:val="en-US"/>
                </w:rPr>
                <w:t>o</w:t>
              </w:r>
              <w:r w:rsidRPr="00910552">
                <w:rPr>
                  <w:rStyle w:val="a3"/>
                  <w:lang w:val="en-US"/>
                </w:rPr>
                <w:t>ekt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po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geografii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persprktivi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razvitiya</w:t>
              </w:r>
              <w:proofErr w:type="spellEnd"/>
              <w:r w:rsidRPr="009E30F4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dalnego</w:t>
              </w:r>
              <w:proofErr w:type="spellEnd"/>
              <w:r w:rsidRPr="009E30F4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vostoka</w:t>
              </w:r>
              <w:proofErr w:type="spellEnd"/>
              <w:r w:rsidRPr="009E30F4">
                <w:rPr>
                  <w:rStyle w:val="a3"/>
                </w:rPr>
                <w:t>-3846862.</w:t>
              </w:r>
              <w:r w:rsidRPr="00910552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0E0F10" w:rsidRPr="00094343" w:rsidTr="000E0F10">
        <w:tc>
          <w:tcPr>
            <w:tcW w:w="850" w:type="dxa"/>
            <w:vMerge w:val="restart"/>
          </w:tcPr>
          <w:p w:rsidR="0020403B" w:rsidRPr="00094343" w:rsidRDefault="0020403B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 w:val="restart"/>
          </w:tcPr>
          <w:p w:rsidR="0020403B" w:rsidRPr="00094343" w:rsidRDefault="0020403B" w:rsidP="0020403B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094343">
              <w:rPr>
                <w:rStyle w:val="a3"/>
                <w:color w:val="auto"/>
                <w:u w:val="none"/>
              </w:rPr>
              <w:t>Демочко</w:t>
            </w:r>
            <w:proofErr w:type="spellEnd"/>
            <w:r w:rsidRPr="00094343">
              <w:rPr>
                <w:rStyle w:val="a3"/>
                <w:color w:val="auto"/>
                <w:u w:val="none"/>
              </w:rPr>
              <w:t xml:space="preserve"> Маргарита </w:t>
            </w:r>
            <w:proofErr w:type="spellStart"/>
            <w:r w:rsidRPr="00094343">
              <w:rPr>
                <w:rStyle w:val="a3"/>
                <w:color w:val="auto"/>
                <w:u w:val="none"/>
              </w:rPr>
              <w:t>Вячеславна</w:t>
            </w:r>
            <w:proofErr w:type="spellEnd"/>
          </w:p>
        </w:tc>
        <w:tc>
          <w:tcPr>
            <w:tcW w:w="1320" w:type="dxa"/>
            <w:vMerge w:val="restart"/>
          </w:tcPr>
          <w:p w:rsidR="0020403B" w:rsidRPr="00094343" w:rsidRDefault="0020403B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</w:tcPr>
          <w:p w:rsidR="0020403B" w:rsidRPr="00094343" w:rsidRDefault="0020403B" w:rsidP="00094343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color w:val="37474F"/>
                <w:sz w:val="24"/>
                <w:szCs w:val="24"/>
              </w:rPr>
            </w:pPr>
            <w:r w:rsidRPr="00094343">
              <w:rPr>
                <w:b w:val="0"/>
                <w:color w:val="37474F"/>
                <w:sz w:val="24"/>
                <w:szCs w:val="24"/>
              </w:rPr>
              <w:t>Текст для 11 класса на тему "Свадебные традиции в Англии"</w:t>
            </w:r>
          </w:p>
          <w:p w:rsidR="0020403B" w:rsidRPr="00094343" w:rsidRDefault="0020403B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20403B" w:rsidRPr="009E30F4" w:rsidRDefault="0020403B" w:rsidP="00094343">
            <w:hyperlink r:id="rId6" w:history="1">
              <w:r w:rsidRPr="00910552">
                <w:rPr>
                  <w:rStyle w:val="a3"/>
                  <w:lang w:val="en-US"/>
                </w:rPr>
                <w:t>http</w:t>
              </w:r>
              <w:r w:rsidRPr="00910552">
                <w:rPr>
                  <w:rStyle w:val="a3"/>
                  <w:lang w:val="en-US"/>
                </w:rPr>
                <w:t>s</w:t>
              </w:r>
              <w:r w:rsidRPr="00910552">
                <w:rPr>
                  <w:rStyle w:val="a3"/>
                </w:rPr>
                <w:t>:/</w:t>
              </w:r>
              <w:r w:rsidRPr="00910552">
                <w:rPr>
                  <w:rStyle w:val="a3"/>
                </w:rPr>
                <w:t>/</w:t>
              </w:r>
              <w:proofErr w:type="spellStart"/>
              <w:r w:rsidRPr="00910552">
                <w:rPr>
                  <w:rStyle w:val="a3"/>
                  <w:lang w:val="en-US"/>
                </w:rPr>
                <w:t>infourok</w:t>
              </w:r>
              <w:proofErr w:type="spellEnd"/>
              <w:r w:rsidRPr="00910552">
                <w:rPr>
                  <w:rStyle w:val="a3"/>
                </w:rPr>
                <w:t>.</w:t>
              </w:r>
              <w:proofErr w:type="spellStart"/>
              <w:r w:rsidRPr="00910552">
                <w:rPr>
                  <w:rStyle w:val="a3"/>
                  <w:lang w:val="en-US"/>
                </w:rPr>
                <w:t>ru</w:t>
              </w:r>
              <w:proofErr w:type="spellEnd"/>
              <w:r w:rsidRPr="00910552">
                <w:rPr>
                  <w:rStyle w:val="a3"/>
                </w:rPr>
                <w:t>/</w:t>
              </w:r>
              <w:proofErr w:type="spellStart"/>
              <w:r w:rsidRPr="00910552">
                <w:rPr>
                  <w:rStyle w:val="a3"/>
                  <w:lang w:val="en-US"/>
                </w:rPr>
                <w:t>tekst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dlya</w:t>
              </w:r>
              <w:proofErr w:type="spellEnd"/>
              <w:r w:rsidRPr="00910552">
                <w:rPr>
                  <w:rStyle w:val="a3"/>
                </w:rPr>
                <w:t>-11-</w:t>
              </w:r>
              <w:proofErr w:type="spellStart"/>
              <w:r w:rsidRPr="00910552">
                <w:rPr>
                  <w:rStyle w:val="a3"/>
                  <w:lang w:val="en-US"/>
                </w:rPr>
                <w:t>klassa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na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nemu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svadebynya</w:t>
              </w:r>
              <w:proofErr w:type="spellEnd"/>
              <w:r w:rsidRPr="00910552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tradicii</w:t>
              </w:r>
              <w:proofErr w:type="spellEnd"/>
              <w:r w:rsidRPr="0081321B">
                <w:rPr>
                  <w:rStyle w:val="a3"/>
                </w:rPr>
                <w:t>-</w:t>
              </w:r>
              <w:r w:rsidRPr="00910552">
                <w:rPr>
                  <w:rStyle w:val="a3"/>
                  <w:lang w:val="en-US"/>
                </w:rPr>
                <w:t>v</w:t>
              </w:r>
              <w:r w:rsidRPr="0081321B">
                <w:rPr>
                  <w:rStyle w:val="a3"/>
                </w:rPr>
                <w:t>-</w:t>
              </w:r>
              <w:proofErr w:type="spellStart"/>
              <w:r w:rsidRPr="00910552">
                <w:rPr>
                  <w:rStyle w:val="a3"/>
                  <w:lang w:val="en-US"/>
                </w:rPr>
                <w:t>anglii</w:t>
              </w:r>
              <w:proofErr w:type="spellEnd"/>
              <w:r w:rsidRPr="0081321B">
                <w:rPr>
                  <w:rStyle w:val="a3"/>
                </w:rPr>
                <w:t>-4089495</w:t>
              </w:r>
              <w:r w:rsidRPr="00910552">
                <w:rPr>
                  <w:rStyle w:val="a3"/>
                </w:rPr>
                <w:t>.</w:t>
              </w:r>
              <w:r w:rsidRPr="00910552">
                <w:rPr>
                  <w:rStyle w:val="a3"/>
                  <w:lang w:val="en-US"/>
                </w:rPr>
                <w:t>html</w:t>
              </w:r>
            </w:hyperlink>
          </w:p>
          <w:p w:rsidR="0020403B" w:rsidRPr="00094343" w:rsidRDefault="0020403B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/>
          </w:tcPr>
          <w:p w:rsidR="0020403B" w:rsidRPr="00094343" w:rsidRDefault="0020403B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20403B" w:rsidRPr="00094343" w:rsidRDefault="0020403B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20403B" w:rsidRPr="00094343" w:rsidRDefault="0020403B">
            <w:pPr>
              <w:rPr>
                <w:rStyle w:val="a3"/>
                <w:b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20403B" w:rsidRPr="0020403B" w:rsidRDefault="0020403B" w:rsidP="0020403B">
            <w:pPr>
              <w:pStyle w:val="1"/>
              <w:rPr>
                <w:b w:val="0"/>
                <w:sz w:val="24"/>
                <w:szCs w:val="24"/>
              </w:rPr>
            </w:pPr>
            <w:r w:rsidRPr="0020403B">
              <w:rPr>
                <w:b w:val="0"/>
                <w:sz w:val="24"/>
                <w:szCs w:val="24"/>
              </w:rPr>
              <w:t>Презентация на тему "</w:t>
            </w:r>
            <w:proofErr w:type="spellStart"/>
            <w:r w:rsidRPr="0020403B">
              <w:rPr>
                <w:b w:val="0"/>
                <w:sz w:val="24"/>
                <w:szCs w:val="24"/>
              </w:rPr>
              <w:t>English</w:t>
            </w:r>
            <w:proofErr w:type="spellEnd"/>
            <w:r w:rsidRPr="002040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403B">
              <w:rPr>
                <w:b w:val="0"/>
                <w:sz w:val="24"/>
                <w:szCs w:val="24"/>
              </w:rPr>
              <w:t>Literature</w:t>
            </w:r>
            <w:proofErr w:type="spellEnd"/>
            <w:r w:rsidRPr="0020403B">
              <w:rPr>
                <w:b w:val="0"/>
                <w:sz w:val="24"/>
                <w:szCs w:val="24"/>
              </w:rPr>
              <w:t>".</w:t>
            </w:r>
          </w:p>
          <w:p w:rsidR="0020403B" w:rsidRPr="00094343" w:rsidRDefault="0020403B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20403B" w:rsidRPr="00094343" w:rsidRDefault="0020403B">
            <w:pPr>
              <w:rPr>
                <w:rStyle w:val="a3"/>
                <w:color w:val="auto"/>
                <w:u w:val="none"/>
              </w:rPr>
            </w:pPr>
            <w:r w:rsidRPr="00094343">
              <w:rPr>
                <w:rStyle w:val="a3"/>
                <w:color w:val="auto"/>
                <w:u w:val="none"/>
              </w:rPr>
              <w:t>https://infourok.ru/prezentaciya-na-temu-english-literature-4285371.html</w:t>
            </w:r>
          </w:p>
        </w:tc>
      </w:tr>
      <w:tr w:rsidR="000E0F10" w:rsidRPr="00094343" w:rsidTr="000E0F10">
        <w:tc>
          <w:tcPr>
            <w:tcW w:w="850" w:type="dxa"/>
          </w:tcPr>
          <w:p w:rsidR="00094343" w:rsidRPr="00094343" w:rsidRDefault="00094343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</w:tcPr>
          <w:p w:rsidR="00A33CEC" w:rsidRDefault="00A33CEC" w:rsidP="00A33CEC">
            <w:r>
              <w:t>Антропова Галина Анатольевна</w:t>
            </w:r>
          </w:p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</w:tcPr>
          <w:p w:rsidR="00094343" w:rsidRPr="00094343" w:rsidRDefault="00A33CEC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Русский язык, литература</w:t>
            </w:r>
          </w:p>
        </w:tc>
        <w:tc>
          <w:tcPr>
            <w:tcW w:w="2414" w:type="dxa"/>
          </w:tcPr>
          <w:p w:rsidR="00094343" w:rsidRPr="00094343" w:rsidRDefault="00A33CEC">
            <w:pPr>
              <w:rPr>
                <w:rStyle w:val="a3"/>
                <w:color w:val="auto"/>
                <w:u w:val="none"/>
              </w:rPr>
            </w:pPr>
            <w:r>
              <w:t>«Навыки осознанного восприятия правил орфографии начинаются с формирования орфографической зрелости»</w:t>
            </w:r>
          </w:p>
        </w:tc>
        <w:tc>
          <w:tcPr>
            <w:tcW w:w="4523" w:type="dxa"/>
          </w:tcPr>
          <w:p w:rsidR="00A33CEC" w:rsidRDefault="00A33CEC" w:rsidP="00A33CEC">
            <w:hyperlink r:id="rId7" w:history="1">
              <w:r w:rsidRPr="00910552">
                <w:rPr>
                  <w:rStyle w:val="a3"/>
                </w:rPr>
                <w:t>https://pedportal.n</w:t>
              </w:r>
              <w:r w:rsidRPr="00910552">
                <w:rPr>
                  <w:rStyle w:val="a3"/>
                </w:rPr>
                <w:t>e</w:t>
              </w:r>
              <w:r w:rsidRPr="00910552">
                <w:rPr>
                  <w:rStyle w:val="a3"/>
                </w:rPr>
                <w:t>t/publication-1376851/</w:t>
              </w:r>
            </w:hyperlink>
          </w:p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</w:p>
        </w:tc>
      </w:tr>
      <w:tr w:rsidR="00A33CEC" w:rsidRPr="00094343" w:rsidTr="000E0F10">
        <w:tc>
          <w:tcPr>
            <w:tcW w:w="850" w:type="dxa"/>
            <w:vMerge w:val="restart"/>
          </w:tcPr>
          <w:p w:rsidR="00A33CEC" w:rsidRPr="00094343" w:rsidRDefault="00A33CEC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 w:val="restart"/>
          </w:tcPr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  <w:r>
              <w:t xml:space="preserve">Горлач Марина Юрьевна  </w:t>
            </w:r>
          </w:p>
        </w:tc>
        <w:tc>
          <w:tcPr>
            <w:tcW w:w="1320" w:type="dxa"/>
            <w:vMerge w:val="restart"/>
          </w:tcPr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Начальные классы </w:t>
            </w:r>
          </w:p>
        </w:tc>
        <w:tc>
          <w:tcPr>
            <w:tcW w:w="2414" w:type="dxa"/>
          </w:tcPr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  <w:r>
              <w:t>Сценарий внеклассного мероприятия в начальной школе « Праздник воздушных шаров»</w:t>
            </w:r>
          </w:p>
        </w:tc>
        <w:tc>
          <w:tcPr>
            <w:tcW w:w="4523" w:type="dxa"/>
          </w:tcPr>
          <w:p w:rsidR="00A33CEC" w:rsidRDefault="00A33CEC">
            <w:pPr>
              <w:rPr>
                <w:rStyle w:val="a3"/>
                <w:color w:val="auto"/>
                <w:u w:val="none"/>
              </w:rPr>
            </w:pPr>
            <w:hyperlink r:id="rId8" w:history="1">
              <w:r w:rsidRPr="00910552">
                <w:rPr>
                  <w:rStyle w:val="a3"/>
                </w:rPr>
                <w:t>https://infourok.ru/scenarij-vneklassnogo-meropriyatiya-v-nachalnoj-shkole-prazdnik-vozdushnyh-sharov-4251956.html</w:t>
              </w:r>
            </w:hyperlink>
          </w:p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</w:p>
        </w:tc>
      </w:tr>
      <w:tr w:rsidR="00A33CEC" w:rsidRPr="00094343" w:rsidTr="000E0F10">
        <w:tc>
          <w:tcPr>
            <w:tcW w:w="850" w:type="dxa"/>
            <w:vMerge/>
          </w:tcPr>
          <w:p w:rsidR="00A33CEC" w:rsidRPr="00094343" w:rsidRDefault="00A33CEC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A33CEC" w:rsidRDefault="00A33CEC" w:rsidP="00A33CE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62ABE">
              <w:rPr>
                <w:b w:val="0"/>
                <w:sz w:val="24"/>
                <w:szCs w:val="24"/>
              </w:rPr>
              <w:t>Праздники народного календаря в современном мире. Широкая Масленица</w:t>
            </w:r>
          </w:p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A33CEC" w:rsidRDefault="00A33CEC" w:rsidP="00A33CE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910552">
                <w:rPr>
                  <w:rStyle w:val="a3"/>
                  <w:b w:val="0"/>
                  <w:sz w:val="24"/>
                  <w:szCs w:val="24"/>
                </w:rPr>
                <w:t>http</w:t>
              </w:r>
              <w:r w:rsidRPr="00910552">
                <w:rPr>
                  <w:rStyle w:val="a3"/>
                  <w:b w:val="0"/>
                  <w:sz w:val="24"/>
                  <w:szCs w:val="24"/>
                </w:rPr>
                <w:t>s</w:t>
              </w:r>
              <w:r w:rsidRPr="00910552">
                <w:rPr>
                  <w:rStyle w:val="a3"/>
                  <w:b w:val="0"/>
                  <w:sz w:val="24"/>
                  <w:szCs w:val="24"/>
                </w:rPr>
                <w:t>://</w:t>
              </w:r>
              <w:r w:rsidRPr="00910552">
                <w:rPr>
                  <w:rStyle w:val="a3"/>
                  <w:b w:val="0"/>
                  <w:sz w:val="24"/>
                  <w:szCs w:val="24"/>
                </w:rPr>
                <w:t>i</w:t>
              </w:r>
              <w:r w:rsidRPr="00910552">
                <w:rPr>
                  <w:rStyle w:val="a3"/>
                  <w:b w:val="0"/>
                  <w:sz w:val="24"/>
                  <w:szCs w:val="24"/>
                </w:rPr>
                <w:t>nfourok.ru/prazdniki-narodnogo-kalendarya-v-sovremennom-mire-shirokaya-maslenica-4260327.html</w:t>
              </w:r>
            </w:hyperlink>
          </w:p>
          <w:p w:rsidR="00A33CEC" w:rsidRPr="00094343" w:rsidRDefault="00A33CEC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 w:val="restart"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 w:val="restart"/>
          </w:tcPr>
          <w:p w:rsidR="000E0F10" w:rsidRDefault="000E0F10" w:rsidP="00A33CEC">
            <w:r>
              <w:t xml:space="preserve">Мартынова Наталья Юрьевна </w:t>
            </w:r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 w:val="restart"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Технология </w:t>
            </w:r>
          </w:p>
        </w:tc>
        <w:tc>
          <w:tcPr>
            <w:tcW w:w="2414" w:type="dxa"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  <w:r>
              <w:t>Творческий проект «Планировка кухни - столовой»</w:t>
            </w:r>
          </w:p>
        </w:tc>
        <w:tc>
          <w:tcPr>
            <w:tcW w:w="4523" w:type="dxa"/>
          </w:tcPr>
          <w:p w:rsidR="000E0F10" w:rsidRDefault="000E0F10" w:rsidP="00A33CEC">
            <w:hyperlink r:id="rId10" w:history="1">
              <w:r w:rsidRPr="00910552">
                <w:rPr>
                  <w:rStyle w:val="a3"/>
                </w:rPr>
                <w:t>https://infourok.ru/tvorcheskij-proekt-na-temu-planirovka-kuhni-stolovoj-4553782.html</w:t>
              </w:r>
            </w:hyperlink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E0F10" w:rsidRPr="00BD4596" w:rsidRDefault="000E0F10" w:rsidP="00BD4596">
            <w:pPr>
              <w:pStyle w:val="1"/>
              <w:rPr>
                <w:rStyle w:val="a3"/>
                <w:b w:val="0"/>
                <w:color w:val="auto"/>
                <w:sz w:val="24"/>
                <w:szCs w:val="24"/>
                <w:u w:val="none"/>
              </w:rPr>
            </w:pPr>
            <w:r w:rsidRPr="00A33CEC">
              <w:rPr>
                <w:b w:val="0"/>
                <w:sz w:val="24"/>
                <w:szCs w:val="24"/>
              </w:rPr>
              <w:t xml:space="preserve">Тест по теме </w:t>
            </w:r>
            <w:r w:rsidRPr="00345999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 РАБОТНИКОВ"</w:t>
            </w:r>
            <w:r w:rsidRPr="00A33CEC">
              <w:rPr>
                <w:b w:val="0"/>
                <w:sz w:val="24"/>
                <w:szCs w:val="24"/>
              </w:rPr>
              <w:t xml:space="preserve"> по предмету "Технология профессиональной карьеры" в 10 классе</w:t>
            </w:r>
          </w:p>
        </w:tc>
        <w:tc>
          <w:tcPr>
            <w:tcW w:w="4523" w:type="dxa"/>
          </w:tcPr>
          <w:p w:rsidR="000E0F10" w:rsidRDefault="000E0F10" w:rsidP="00345999">
            <w:hyperlink r:id="rId11" w:history="1">
              <w:r w:rsidRPr="00910552">
                <w:rPr>
                  <w:rStyle w:val="a3"/>
                </w:rPr>
                <w:t>https://infourok.ru/test-po-teme-professionalnaya-podgotovka-perepodgotovka-i-povyshenie-kvalifikacii-rabotnikov-po-predmetu-tehnologiya-professiona-4553735.html</w:t>
              </w:r>
            </w:hyperlink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E0F10" w:rsidRPr="00D62ABE" w:rsidRDefault="000E0F10" w:rsidP="000E0F10">
            <w:pPr>
              <w:pStyle w:val="1"/>
              <w:rPr>
                <w:b w:val="0"/>
                <w:sz w:val="24"/>
                <w:szCs w:val="24"/>
              </w:rPr>
            </w:pPr>
            <w:r w:rsidRPr="00D62ABE">
              <w:rPr>
                <w:b w:val="0"/>
                <w:sz w:val="24"/>
                <w:szCs w:val="24"/>
              </w:rPr>
              <w:t xml:space="preserve">Проект по технологии </w:t>
            </w:r>
            <w:r w:rsidRPr="00D62ABE">
              <w:rPr>
                <w:b w:val="0"/>
                <w:sz w:val="24"/>
                <w:szCs w:val="24"/>
              </w:rPr>
              <w:lastRenderedPageBreak/>
              <w:t>«Плетение браслета из бисера»</w:t>
            </w:r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0E0F10" w:rsidRDefault="000E0F10" w:rsidP="000E0F10">
            <w:hyperlink r:id="rId12" w:history="1">
              <w:r w:rsidRPr="00910552">
                <w:rPr>
                  <w:rStyle w:val="a3"/>
                </w:rPr>
                <w:t>https://infourok.ru/proekt-po-tehnologii-pletenie-brasleta-iz-bisera-2575912.html</w:t>
              </w:r>
            </w:hyperlink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</w:tcPr>
          <w:p w:rsidR="00094343" w:rsidRPr="00094343" w:rsidRDefault="00094343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</w:tcPr>
          <w:p w:rsidR="000E0F10" w:rsidRDefault="000E0F10" w:rsidP="000E0F1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E023A">
              <w:rPr>
                <w:b w:val="0"/>
                <w:sz w:val="24"/>
                <w:szCs w:val="24"/>
              </w:rPr>
              <w:t xml:space="preserve">Яблокова </w:t>
            </w:r>
            <w:proofErr w:type="spellStart"/>
            <w:r w:rsidRPr="009E023A">
              <w:rPr>
                <w:b w:val="0"/>
                <w:sz w:val="24"/>
                <w:szCs w:val="24"/>
              </w:rPr>
              <w:t>Этта</w:t>
            </w:r>
            <w:proofErr w:type="spellEnd"/>
            <w:r w:rsidRPr="009E023A">
              <w:rPr>
                <w:b w:val="0"/>
                <w:sz w:val="24"/>
                <w:szCs w:val="24"/>
              </w:rPr>
              <w:t xml:space="preserve"> Александровна, </w:t>
            </w:r>
          </w:p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</w:tcPr>
          <w:p w:rsidR="00094343" w:rsidRPr="00094343" w:rsidRDefault="000E0F10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Физическая культура</w:t>
            </w:r>
          </w:p>
        </w:tc>
        <w:tc>
          <w:tcPr>
            <w:tcW w:w="2414" w:type="dxa"/>
          </w:tcPr>
          <w:p w:rsidR="000E0F10" w:rsidRPr="009E023A" w:rsidRDefault="000E0F10" w:rsidP="000E0F10">
            <w:pPr>
              <w:pStyle w:val="1"/>
              <w:rPr>
                <w:b w:val="0"/>
                <w:sz w:val="24"/>
                <w:szCs w:val="24"/>
              </w:rPr>
            </w:pPr>
            <w:r w:rsidRPr="009E023A">
              <w:rPr>
                <w:b w:val="0"/>
                <w:sz w:val="24"/>
                <w:szCs w:val="24"/>
              </w:rPr>
              <w:t>Открытый урок по физической культуре в 3 классе на конкурсе «Педагогический дебют – 2019» по теме «Совершенствование прыжковых упражнений в игровой форме»</w:t>
            </w:r>
          </w:p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0E0F10" w:rsidRDefault="000E0F10" w:rsidP="000E0F10">
            <w:hyperlink r:id="rId13" w:history="1">
              <w:r w:rsidRPr="00910552">
                <w:rPr>
                  <w:rStyle w:val="a3"/>
                </w:rPr>
                <w:t>https://infourok.ru/otkrytyj-urok-po-fizicheskoj-kulture-v-3-klasse-na-konkurse-pedagogicheskij-debyut-2019-po-teme-sovershenstvovanie-pryzhkovyh-up-4958648.html</w:t>
              </w:r>
            </w:hyperlink>
          </w:p>
          <w:p w:rsidR="00094343" w:rsidRPr="00094343" w:rsidRDefault="00094343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 w:val="restart"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 w:val="restart"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  <w:r>
              <w:t>Батищева Марина Алексеевна</w:t>
            </w:r>
          </w:p>
        </w:tc>
        <w:tc>
          <w:tcPr>
            <w:tcW w:w="1320" w:type="dxa"/>
            <w:vMerge w:val="restart"/>
          </w:tcPr>
          <w:p w:rsidR="000E0F10" w:rsidRDefault="000E0F10" w:rsidP="000E0F10">
            <w:r>
              <w:t>Русский язык и литература</w:t>
            </w:r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  <w:r>
              <w:t>Развитие навыков самостоятельной работы школьников на уроках русского языка и литературы</w:t>
            </w:r>
          </w:p>
        </w:tc>
        <w:tc>
          <w:tcPr>
            <w:tcW w:w="4523" w:type="dxa"/>
          </w:tcPr>
          <w:p w:rsidR="000E0F10" w:rsidRDefault="000E0F10" w:rsidP="000E0F10">
            <w:hyperlink r:id="rId14" w:history="1">
              <w:r w:rsidRPr="00910552">
                <w:rPr>
                  <w:rStyle w:val="a3"/>
                </w:rPr>
                <w:t>https://infourok.ru/razvitie-navykov-samostoyatelnoj-raboty-shkolnikov-na-urokah-russkogo-yazyka-i-literatury-4546488.html</w:t>
              </w:r>
            </w:hyperlink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E0F10" w:rsidRPr="00684DDA" w:rsidRDefault="000E0F10" w:rsidP="000E0F10">
            <w:pPr>
              <w:pStyle w:val="1"/>
              <w:rPr>
                <w:b w:val="0"/>
                <w:sz w:val="24"/>
                <w:szCs w:val="24"/>
              </w:rPr>
            </w:pPr>
            <w:r w:rsidRPr="00684DDA">
              <w:rPr>
                <w:b w:val="0"/>
                <w:sz w:val="24"/>
                <w:szCs w:val="24"/>
              </w:rPr>
              <w:t>Разработка урока по литературе в 5 классе "Лермонтов М.Ю. "Бородино"</w:t>
            </w:r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0E0F10" w:rsidRDefault="000E0F10" w:rsidP="000E0F10">
            <w:hyperlink r:id="rId15" w:history="1">
              <w:r w:rsidRPr="00910552">
                <w:rPr>
                  <w:rStyle w:val="a3"/>
                </w:rPr>
                <w:t>https://infourok.ru/razrabotka-uroka-po-literature-v-klasse-lermontov-myu-borodino-1760006.html</w:t>
              </w:r>
            </w:hyperlink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E0F10" w:rsidRPr="000E0F10" w:rsidRDefault="000E0F10" w:rsidP="000E0F10">
            <w:pPr>
              <w:pStyle w:val="1"/>
              <w:rPr>
                <w:b w:val="0"/>
                <w:sz w:val="24"/>
                <w:szCs w:val="24"/>
              </w:rPr>
            </w:pPr>
            <w:r w:rsidRPr="00A541F7">
              <w:rPr>
                <w:b w:val="0"/>
                <w:sz w:val="24"/>
                <w:szCs w:val="24"/>
              </w:rPr>
              <w:t>Путешествие по городу Числительное</w:t>
            </w:r>
          </w:p>
          <w:p w:rsidR="000E0F10" w:rsidRPr="00CC5E55" w:rsidRDefault="000E0F10" w:rsidP="000E0F10">
            <w:pPr>
              <w:pStyle w:val="1"/>
              <w:rPr>
                <w:b w:val="0"/>
                <w:sz w:val="24"/>
                <w:szCs w:val="24"/>
              </w:rPr>
            </w:pPr>
          </w:p>
          <w:p w:rsidR="000E0F10" w:rsidRPr="00094343" w:rsidRDefault="000E0F10" w:rsidP="000E0F10">
            <w:pPr>
              <w:pStyle w:val="1"/>
              <w:rPr>
                <w:rStyle w:val="a3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0E0F10" w:rsidRDefault="000E0F10" w:rsidP="000E0F10">
            <w:hyperlink r:id="rId16" w:history="1">
              <w:r w:rsidRPr="00910552">
                <w:rPr>
                  <w:rStyle w:val="a3"/>
                </w:rPr>
                <w:t>https://урок.рф/library/puteshestvie_po_gorodu_chislitelnoe_113130.html</w:t>
              </w:r>
            </w:hyperlink>
          </w:p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  <w:vMerge/>
          </w:tcPr>
          <w:p w:rsidR="000E0F10" w:rsidRPr="00094343" w:rsidRDefault="000E0F1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0E0F10" w:rsidRPr="00094343" w:rsidRDefault="000E0F1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E0F10" w:rsidRPr="000E0F10" w:rsidRDefault="000E0F10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E0F10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учебных компетенций при изучении предмета «Русский язык» у детей-</w:t>
            </w:r>
            <w:proofErr w:type="spellStart"/>
            <w:r w:rsidRPr="000E0F10"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0E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0E0F10" w:rsidRDefault="000E0F10" w:rsidP="000E0F10">
            <w:hyperlink r:id="rId17" w:history="1">
              <w:r w:rsidRPr="00910552">
                <w:rPr>
                  <w:rStyle w:val="a3"/>
                </w:rPr>
                <w:t>https://nsportal.ru/node/4659906</w:t>
              </w:r>
            </w:hyperlink>
          </w:p>
          <w:p w:rsidR="000E0F10" w:rsidRPr="00094343" w:rsidRDefault="000E0F10" w:rsidP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91090" w:rsidRPr="00094343" w:rsidTr="000E0F10">
        <w:tc>
          <w:tcPr>
            <w:tcW w:w="850" w:type="dxa"/>
            <w:vMerge w:val="restart"/>
          </w:tcPr>
          <w:p w:rsidR="00091090" w:rsidRPr="00094343" w:rsidRDefault="0009109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 w:val="restart"/>
          </w:tcPr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Дегтярёва Марина Львовна</w:t>
            </w:r>
          </w:p>
        </w:tc>
        <w:tc>
          <w:tcPr>
            <w:tcW w:w="1320" w:type="dxa"/>
            <w:vMerge w:val="restart"/>
          </w:tcPr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Учитель- логопед</w:t>
            </w:r>
          </w:p>
        </w:tc>
        <w:tc>
          <w:tcPr>
            <w:tcW w:w="2414" w:type="dxa"/>
          </w:tcPr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Как привить ребёнку любовь к чтению</w:t>
            </w:r>
          </w:p>
        </w:tc>
        <w:tc>
          <w:tcPr>
            <w:tcW w:w="4523" w:type="dxa"/>
          </w:tcPr>
          <w:p w:rsidR="00091090" w:rsidRDefault="00091090" w:rsidP="000E0F10">
            <w:pPr>
              <w:rPr>
                <w:rStyle w:val="a3"/>
                <w:color w:val="auto"/>
                <w:u w:val="none"/>
              </w:rPr>
            </w:pPr>
            <w:hyperlink r:id="rId18" w:history="1">
              <w:r w:rsidRPr="00910552">
                <w:rPr>
                  <w:rStyle w:val="a3"/>
                </w:rPr>
                <w:t>https://infourok.ru/kak-privit-rebyonku-lyubov-k-chteniyu-4261283.html</w:t>
              </w:r>
            </w:hyperlink>
          </w:p>
          <w:p w:rsidR="00091090" w:rsidRPr="00094343" w:rsidRDefault="00091090" w:rsidP="000E0F10">
            <w:pPr>
              <w:rPr>
                <w:rStyle w:val="a3"/>
                <w:color w:val="auto"/>
                <w:u w:val="none"/>
              </w:rPr>
            </w:pPr>
          </w:p>
        </w:tc>
      </w:tr>
      <w:tr w:rsidR="00091090" w:rsidRPr="00094343" w:rsidTr="000E0F10">
        <w:tc>
          <w:tcPr>
            <w:tcW w:w="850" w:type="dxa"/>
            <w:vMerge/>
          </w:tcPr>
          <w:p w:rsidR="00091090" w:rsidRPr="00094343" w:rsidRDefault="00091090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  <w:vMerge/>
          </w:tcPr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320" w:type="dxa"/>
            <w:vMerge/>
          </w:tcPr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4" w:type="dxa"/>
          </w:tcPr>
          <w:p w:rsidR="00091090" w:rsidRPr="00091090" w:rsidRDefault="00091090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91090">
              <w:rPr>
                <w:rFonts w:ascii="Times New Roman" w:hAnsi="Times New Roman" w:cs="Times New Roman"/>
              </w:rPr>
              <w:t>Тематическое планирование коррекционной логопедической работы для учащихся первых классов с ЗПР на 2018-2019 учебный год</w:t>
            </w:r>
          </w:p>
        </w:tc>
        <w:tc>
          <w:tcPr>
            <w:tcW w:w="4523" w:type="dxa"/>
          </w:tcPr>
          <w:p w:rsidR="00091090" w:rsidRDefault="00091090">
            <w:pPr>
              <w:rPr>
                <w:rStyle w:val="a3"/>
                <w:color w:val="auto"/>
                <w:u w:val="none"/>
              </w:rPr>
            </w:pPr>
            <w:hyperlink r:id="rId19" w:history="1">
              <w:r w:rsidRPr="00910552">
                <w:rPr>
                  <w:rStyle w:val="a3"/>
                </w:rPr>
                <w:t>https://infourok.ru/tematicheskoe-planirovanie-korrekcionnoj-logopedicheskoj-raboty-dlya-uchashihsya-pervyh-klassov-s-zpr-na-2018-2019-uchebnyj-god-4262388.html</w:t>
              </w:r>
            </w:hyperlink>
          </w:p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</w:p>
        </w:tc>
      </w:tr>
      <w:tr w:rsidR="000E0F10" w:rsidRPr="00094343" w:rsidTr="000E0F10">
        <w:tc>
          <w:tcPr>
            <w:tcW w:w="850" w:type="dxa"/>
          </w:tcPr>
          <w:p w:rsidR="00094343" w:rsidRPr="00094343" w:rsidRDefault="00094343" w:rsidP="00094343">
            <w:pPr>
              <w:pStyle w:val="a6"/>
              <w:numPr>
                <w:ilvl w:val="0"/>
                <w:numId w:val="1"/>
              </w:numPr>
              <w:rPr>
                <w:rStyle w:val="a3"/>
                <w:color w:val="auto"/>
              </w:rPr>
            </w:pPr>
          </w:p>
        </w:tc>
        <w:tc>
          <w:tcPr>
            <w:tcW w:w="1845" w:type="dxa"/>
          </w:tcPr>
          <w:p w:rsidR="00094343" w:rsidRPr="00492CAC" w:rsidRDefault="0009109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92CA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Лоскутникова</w:t>
            </w:r>
            <w:proofErr w:type="spellEnd"/>
            <w:r w:rsidRPr="00492CA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Ольга Сергеевна</w:t>
            </w:r>
          </w:p>
        </w:tc>
        <w:tc>
          <w:tcPr>
            <w:tcW w:w="1320" w:type="dxa"/>
          </w:tcPr>
          <w:p w:rsidR="00094343" w:rsidRPr="00492CAC" w:rsidRDefault="0009109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2CA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Учитель русского языка и литературы </w:t>
            </w:r>
          </w:p>
        </w:tc>
        <w:tc>
          <w:tcPr>
            <w:tcW w:w="2414" w:type="dxa"/>
          </w:tcPr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0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"Японские хокку". Презентация к уроку литературы в 7 классе.</w:t>
              </w:r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1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Биография </w:t>
              </w:r>
              <w:proofErr w:type="spellStart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А.А.Блока</w:t>
              </w:r>
              <w:proofErr w:type="spellEnd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 Литература 11 класс.</w:t>
              </w:r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2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Календарно-тематическое планирование по литературе. 7 класс. ФГОС. </w:t>
              </w:r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3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Календарно-тематическое планирование по литературе. 8 класс. ФГОС. 70 часов. Программа под редакцией </w:t>
              </w:r>
              <w:proofErr w:type="spellStart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В.Я.Коровиной</w:t>
              </w:r>
              <w:proofErr w:type="spellEnd"/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4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Календарно-тематическое планирование по русскому языку в 7 классе. 140 часов. </w:t>
              </w:r>
              <w:proofErr w:type="spellStart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ФГОС.Программа</w:t>
              </w:r>
              <w:proofErr w:type="spellEnd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под редакцией </w:t>
              </w:r>
              <w:proofErr w:type="spellStart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Т.А.Ладыженской</w:t>
              </w:r>
              <w:proofErr w:type="spellEnd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5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Календарно-тематическое планирование по русскому языку. 8 </w:t>
              </w:r>
              <w:proofErr w:type="spellStart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класс.ФГОС</w:t>
              </w:r>
              <w:proofErr w:type="spellEnd"/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6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Проблемные задания на уроках русского языка.</w:t>
              </w:r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7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Рабочая программа по русскому языку для 5 класса (ФГОС).</w:t>
              </w:r>
            </w:hyperlink>
          </w:p>
          <w:p w:rsidR="00091090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8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Рабочая программа по русскому языку для 6 класса (ФГОС).</w:t>
              </w:r>
            </w:hyperlink>
          </w:p>
          <w:p w:rsidR="00AD7EE8" w:rsidRPr="00492CAC" w:rsidRDefault="00091090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hyperlink r:id="rId29" w:history="1"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Формирование коммуникативной компетенции у детей-</w:t>
              </w:r>
              <w:proofErr w:type="spellStart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инофонов</w:t>
              </w:r>
              <w:proofErr w:type="spellEnd"/>
              <w:r w:rsidRPr="00492C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на уроках русского языка</w:t>
              </w:r>
            </w:hyperlink>
            <w:r w:rsidR="00AD7EE8" w:rsidRPr="00492CAC">
              <w:rPr>
                <w:rFonts w:ascii="Times New Roman" w:hAnsi="Times New Roman" w:cs="Times New Roman"/>
              </w:rPr>
              <w:t xml:space="preserve"> </w:t>
            </w:r>
          </w:p>
          <w:p w:rsidR="00AD7EE8" w:rsidRPr="00492CAC" w:rsidRDefault="00AD7EE8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</w:p>
          <w:p w:rsidR="00091090" w:rsidRPr="00492CAC" w:rsidRDefault="00AD7EE8" w:rsidP="00AD7EE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27" w:hanging="284"/>
              <w:rPr>
                <w:rFonts w:ascii="Times New Roman" w:hAnsi="Times New Roman" w:cs="Times New Roman"/>
              </w:rPr>
            </w:pPr>
            <w:r w:rsidRPr="00492CAC">
              <w:rPr>
                <w:rFonts w:ascii="Times New Roman" w:hAnsi="Times New Roman" w:cs="Times New Roman"/>
              </w:rPr>
              <w:t xml:space="preserve">и многое другое </w:t>
            </w:r>
          </w:p>
          <w:p w:rsidR="00091090" w:rsidRPr="00492CAC" w:rsidRDefault="00091090" w:rsidP="00AD7EE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094343" w:rsidRPr="00492CAC" w:rsidRDefault="00094343" w:rsidP="00AD7EE8">
            <w:pPr>
              <w:ind w:hanging="877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4523" w:type="dxa"/>
          </w:tcPr>
          <w:p w:rsidR="00094343" w:rsidRDefault="00091090">
            <w:pPr>
              <w:rPr>
                <w:rStyle w:val="a3"/>
                <w:color w:val="auto"/>
                <w:u w:val="none"/>
              </w:rPr>
            </w:pPr>
            <w:hyperlink r:id="rId30" w:history="1">
              <w:r w:rsidRPr="00910552">
                <w:rPr>
                  <w:rStyle w:val="a3"/>
                </w:rPr>
                <w:t>https://nsportal.ru/loskutnikova-olga-sergeevna</w:t>
              </w:r>
            </w:hyperlink>
          </w:p>
          <w:p w:rsidR="00091090" w:rsidRPr="00094343" w:rsidRDefault="00091090">
            <w:pPr>
              <w:rPr>
                <w:rStyle w:val="a3"/>
                <w:color w:val="auto"/>
                <w:u w:val="none"/>
              </w:rPr>
            </w:pPr>
          </w:p>
        </w:tc>
      </w:tr>
    </w:tbl>
    <w:p w:rsidR="00094343" w:rsidRPr="00094343" w:rsidRDefault="00094343">
      <w:pPr>
        <w:rPr>
          <w:rStyle w:val="a3"/>
          <w:color w:val="auto"/>
        </w:rPr>
      </w:pPr>
      <w:bookmarkStart w:id="0" w:name="_GoBack"/>
      <w:bookmarkEnd w:id="0"/>
    </w:p>
    <w:p w:rsidR="00A33CEC" w:rsidRDefault="00A33CEC"/>
    <w:p w:rsidR="00D62ABE" w:rsidRDefault="00D62ABE"/>
    <w:p w:rsidR="00D62ABE" w:rsidRPr="00D62ABE" w:rsidRDefault="00D62ABE" w:rsidP="00D62ABE">
      <w:pPr>
        <w:pStyle w:val="1"/>
        <w:rPr>
          <w:b w:val="0"/>
          <w:sz w:val="24"/>
          <w:szCs w:val="24"/>
        </w:rPr>
      </w:pPr>
    </w:p>
    <w:p w:rsidR="00D62ABE" w:rsidRDefault="00D62ABE"/>
    <w:p w:rsidR="00D62ABE" w:rsidRDefault="00D62ABE"/>
    <w:p w:rsidR="00D62ABE" w:rsidRDefault="00D62ABE"/>
    <w:p w:rsidR="00D62ABE" w:rsidRDefault="00D62ABE"/>
    <w:p w:rsidR="00684DDA" w:rsidRDefault="00684DDA"/>
    <w:p w:rsidR="00684DDA" w:rsidRDefault="00684DDA"/>
    <w:p w:rsidR="00A541F7" w:rsidRDefault="00A541F7"/>
    <w:p w:rsidR="00CC5E55" w:rsidRDefault="00CC5E55"/>
    <w:p w:rsidR="00CC5E55" w:rsidRPr="003D34AE" w:rsidRDefault="00CC5E55"/>
    <w:sectPr w:rsidR="00CC5E55" w:rsidRPr="003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1FE2"/>
    <w:multiLevelType w:val="multilevel"/>
    <w:tmpl w:val="C91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87E83"/>
    <w:multiLevelType w:val="multilevel"/>
    <w:tmpl w:val="7AD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D4A74"/>
    <w:multiLevelType w:val="hybridMultilevel"/>
    <w:tmpl w:val="F51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8A"/>
    <w:rsid w:val="00091090"/>
    <w:rsid w:val="00094343"/>
    <w:rsid w:val="000C438A"/>
    <w:rsid w:val="000E0F10"/>
    <w:rsid w:val="001131A1"/>
    <w:rsid w:val="0020403B"/>
    <w:rsid w:val="00345999"/>
    <w:rsid w:val="003D34AE"/>
    <w:rsid w:val="00492CAC"/>
    <w:rsid w:val="005467EF"/>
    <w:rsid w:val="005870D9"/>
    <w:rsid w:val="00684DDA"/>
    <w:rsid w:val="006D611F"/>
    <w:rsid w:val="0081321B"/>
    <w:rsid w:val="00893D6C"/>
    <w:rsid w:val="008B68BB"/>
    <w:rsid w:val="009C53A3"/>
    <w:rsid w:val="009E023A"/>
    <w:rsid w:val="009E30F4"/>
    <w:rsid w:val="00A33CEC"/>
    <w:rsid w:val="00A541F7"/>
    <w:rsid w:val="00AD7EE8"/>
    <w:rsid w:val="00BD4596"/>
    <w:rsid w:val="00CC5E55"/>
    <w:rsid w:val="00D455E6"/>
    <w:rsid w:val="00D62ABE"/>
    <w:rsid w:val="00EF7E70"/>
    <w:rsid w:val="00F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4E51"/>
  <w15:chartTrackingRefBased/>
  <w15:docId w15:val="{29590907-41F3-4C8B-8B9B-97B878A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38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j-vneklassnogo-meropriyatiya-v-nachalnoj-shkole-prazdnik-vozdushnyh-sharov-4251956.html" TargetMode="External"/><Relationship Id="rId13" Type="http://schemas.openxmlformats.org/officeDocument/2006/relationships/hyperlink" Target="https://infourok.ru/otkrytyj-urok-po-fizicheskoj-kulture-v-3-klasse-na-konkurse-pedagogicheskij-debyut-2019-po-teme-sovershenstvovanie-pryzhkovyh-up-4958648.html" TargetMode="External"/><Relationship Id="rId18" Type="http://schemas.openxmlformats.org/officeDocument/2006/relationships/hyperlink" Target="https://infourok.ru/kak-privit-rebyonku-lyubov-k-chteniyu-4261283.html" TargetMode="External"/><Relationship Id="rId26" Type="http://schemas.openxmlformats.org/officeDocument/2006/relationships/hyperlink" Target="https://nsportal.ru/shkola/russkiy-yazyk/library/2017/12/28/problemnye-zadaniya-na-urokah-russkogo-yazy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literatura/library/2017/12/13/biografiya-a-a-bloka-literatura-11-klass" TargetMode="External"/><Relationship Id="rId7" Type="http://schemas.openxmlformats.org/officeDocument/2006/relationships/hyperlink" Target="https://pedportal.net/publication-1376851/" TargetMode="External"/><Relationship Id="rId12" Type="http://schemas.openxmlformats.org/officeDocument/2006/relationships/hyperlink" Target="https://infourok.ru/proekt-po-tehnologii-pletenie-brasleta-iz-bisera-2575912.html" TargetMode="External"/><Relationship Id="rId17" Type="http://schemas.openxmlformats.org/officeDocument/2006/relationships/hyperlink" Target="https://nsportal.ru/node/4659906" TargetMode="External"/><Relationship Id="rId25" Type="http://schemas.openxmlformats.org/officeDocument/2006/relationships/hyperlink" Target="https://nsportal.ru/shkola/russkiy-yazyk/library/2017/12/21/kalendarno-tematicheskoe-planirovanie-po-russkomu-yazyku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.&#1088;&#1092;/library/puteshestvie_po_gorodu_chislitelnoe_113130.html" TargetMode="External"/><Relationship Id="rId20" Type="http://schemas.openxmlformats.org/officeDocument/2006/relationships/hyperlink" Target="https://nsportal.ru/shkola/literatura/library/2016/08/04/prezentatsiya-k-uroku-literatury-yaponskie-hokku-v-7-klasse" TargetMode="External"/><Relationship Id="rId29" Type="http://schemas.openxmlformats.org/officeDocument/2006/relationships/hyperlink" Target="https://nsportal.ru/shkola/russkiy-yazyk/library/2017/12/28/formirovanie-kommunikativnoy-kompetentsii-u-detey-inofon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tekst-dlya-11-klassa-na-nemu-svadebynya-tradicii-v-anglii-4089495.html" TargetMode="External"/><Relationship Id="rId11" Type="http://schemas.openxmlformats.org/officeDocument/2006/relationships/hyperlink" Target="https://infourok.ru/test-po-teme-professionalnaya-podgotovka-perepodgotovka-i-povyshenie-kvalifikacii-rabotnikov-po-predmetu-tehnologiya-professiona-4553735.html" TargetMode="External"/><Relationship Id="rId24" Type="http://schemas.openxmlformats.org/officeDocument/2006/relationships/hyperlink" Target="https://nsportal.ru/shkola/russkiy-yazyk/library/2017/12/21/kalendarno-tematicheskoe-planirovanie-po-russkomu-yazyku-v-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proekt-po-geografii-persprktivi-razvitiya-dalnego-vostoka-3846862.html" TargetMode="External"/><Relationship Id="rId15" Type="http://schemas.openxmlformats.org/officeDocument/2006/relationships/hyperlink" Target="https://infourok.ru/razrabotka-uroka-po-literature-v-klasse-lermontov-myu-borodino-1760006.html" TargetMode="External"/><Relationship Id="rId23" Type="http://schemas.openxmlformats.org/officeDocument/2006/relationships/hyperlink" Target="https://nsportal.ru/shkola/literatura/library/2017/12/21/kalendarno-tematicheskoe-planirovanie-po-literature-8-klass" TargetMode="External"/><Relationship Id="rId28" Type="http://schemas.openxmlformats.org/officeDocument/2006/relationships/hyperlink" Target="https://nsportal.ru/shkola/russkiy-yazyk/library/2016/08/30/rabochaya-programma-po-russkomu-yazyku-dlya-6-klassa-fgos" TargetMode="External"/><Relationship Id="rId10" Type="http://schemas.openxmlformats.org/officeDocument/2006/relationships/hyperlink" Target="https://infourok.ru/tvorcheskij-proekt-na-temu-planirovka-kuhni-stolovoj-4553782.html" TargetMode="External"/><Relationship Id="rId19" Type="http://schemas.openxmlformats.org/officeDocument/2006/relationships/hyperlink" Target="https://infourok.ru/tematicheskoe-planirovanie-korrekcionnoj-logopedicheskoj-raboty-dlya-uchashihsya-pervyh-klassov-s-zpr-na-2018-2019-uchebnyj-god-4262388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zdniki-narodnogo-kalendarya-v-sovremennom-mire-shirokaya-maslenica-4260327.html" TargetMode="External"/><Relationship Id="rId14" Type="http://schemas.openxmlformats.org/officeDocument/2006/relationships/hyperlink" Target="https://infourok.ru/razvitie-navykov-samostoyatelnoj-raboty-shkolnikov-na-urokah-russkogo-yazyka-i-literatury-4546488.html" TargetMode="External"/><Relationship Id="rId22" Type="http://schemas.openxmlformats.org/officeDocument/2006/relationships/hyperlink" Target="https://nsportal.ru/shkola/literatura/library/2017/12/21/kalendarno-tematicheskoe-planirovanie-po-literature-7-klass" TargetMode="External"/><Relationship Id="rId27" Type="http://schemas.openxmlformats.org/officeDocument/2006/relationships/hyperlink" Target="https://nsportal.ru/shkola/russkiy-yazyk/library/2016/08/06/rabochaya-programma-po-russkomu-yazyku-dlya-5-klassa-fgos" TargetMode="External"/><Relationship Id="rId30" Type="http://schemas.openxmlformats.org/officeDocument/2006/relationships/hyperlink" Target="https://nsportal.ru/loskutnikova-olga-serg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2021-04-07T02:26:00Z</dcterms:created>
  <dcterms:modified xsi:type="dcterms:W3CDTF">2021-04-07T07:57:00Z</dcterms:modified>
</cp:coreProperties>
</file>